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D24705" w14:textId="77777777" w:rsidR="00770115" w:rsidRDefault="00770115" w:rsidP="00815515">
      <w:pPr>
        <w:jc w:val="center"/>
        <w:rPr>
          <w:b/>
          <w:sz w:val="32"/>
          <w:szCs w:val="32"/>
        </w:rPr>
      </w:pPr>
    </w:p>
    <w:p w14:paraId="7457A55F" w14:textId="73F9CBBB" w:rsidR="001A453F" w:rsidRDefault="001A453F" w:rsidP="001A453F">
      <w:pPr>
        <w:jc w:val="center"/>
        <w:outlineLvl w:val="0"/>
        <w:rPr>
          <w:b/>
          <w:sz w:val="32"/>
        </w:rPr>
      </w:pPr>
      <w:r>
        <w:rPr>
          <w:b/>
          <w:sz w:val="32"/>
        </w:rPr>
        <w:t>UWAGA!</w:t>
      </w:r>
    </w:p>
    <w:p w14:paraId="61702086" w14:textId="77777777" w:rsidR="001A453F" w:rsidRDefault="001A453F" w:rsidP="001A453F">
      <w:pPr>
        <w:jc w:val="center"/>
        <w:outlineLvl w:val="0"/>
        <w:rPr>
          <w:b/>
          <w:sz w:val="32"/>
        </w:rPr>
      </w:pPr>
      <w:r>
        <w:rPr>
          <w:b/>
          <w:sz w:val="32"/>
        </w:rPr>
        <w:t xml:space="preserve">STUDENCI II ROKU DSM, </w:t>
      </w:r>
      <w:proofErr w:type="spellStart"/>
      <w:r>
        <w:rPr>
          <w:b/>
          <w:sz w:val="32"/>
        </w:rPr>
        <w:t>DSZFiR</w:t>
      </w:r>
      <w:proofErr w:type="spellEnd"/>
      <w:r>
        <w:rPr>
          <w:b/>
          <w:sz w:val="32"/>
        </w:rPr>
        <w:t>, MSEM</w:t>
      </w:r>
    </w:p>
    <w:p w14:paraId="4CB95E61" w14:textId="5109AB23" w:rsidR="001A453F" w:rsidRPr="001A453F" w:rsidRDefault="001A453F" w:rsidP="001A453F">
      <w:pPr>
        <w:jc w:val="center"/>
        <w:outlineLvl w:val="0"/>
        <w:rPr>
          <w:b/>
          <w:sz w:val="32"/>
        </w:rPr>
      </w:pPr>
      <w:r>
        <w:rPr>
          <w:b/>
          <w:sz w:val="32"/>
        </w:rPr>
        <w:t>STACJONARNE, NIESTACJONARNE WIECZOROWE I ZAOCZNE</w:t>
      </w:r>
    </w:p>
    <w:p w14:paraId="132156EB" w14:textId="3EE0CF32" w:rsidR="001A453F" w:rsidRDefault="001A453F" w:rsidP="001A453F">
      <w:pPr>
        <w:ind w:firstLine="708"/>
        <w:jc w:val="both"/>
        <w:rPr>
          <w:b/>
          <w:bCs/>
          <w:sz w:val="28"/>
        </w:rPr>
      </w:pPr>
      <w:r>
        <w:rPr>
          <w:b/>
          <w:bCs/>
          <w:sz w:val="28"/>
        </w:rPr>
        <w:t xml:space="preserve">W dniu </w:t>
      </w:r>
      <w:r w:rsidRPr="001A453F">
        <w:rPr>
          <w:b/>
          <w:bCs/>
          <w:sz w:val="28"/>
          <w:highlight w:val="green"/>
        </w:rPr>
        <w:t>1 czerwca 2023 r.</w:t>
      </w:r>
      <w:r>
        <w:rPr>
          <w:b/>
          <w:bCs/>
          <w:sz w:val="28"/>
        </w:rPr>
        <w:t xml:space="preserve"> o godzinie 21.00. zostanie uruchomiona druga tura rejestracji na seminaria licencjackie. Druga tura zakończy się 5 c</w:t>
      </w:r>
      <w:r>
        <w:rPr>
          <w:b/>
          <w:bCs/>
          <w:sz w:val="28"/>
        </w:rPr>
        <w:t xml:space="preserve">zerwca 2023 r. o godzinie 23:59 i </w:t>
      </w:r>
      <w:bookmarkStart w:id="0" w:name="_GoBack"/>
      <w:bookmarkEnd w:id="0"/>
      <w:r>
        <w:rPr>
          <w:b/>
          <w:bCs/>
          <w:sz w:val="28"/>
        </w:rPr>
        <w:t xml:space="preserve">jest </w:t>
      </w:r>
      <w:r>
        <w:rPr>
          <w:b/>
          <w:bCs/>
          <w:sz w:val="28"/>
        </w:rPr>
        <w:t xml:space="preserve">ona </w:t>
      </w:r>
      <w:r>
        <w:rPr>
          <w:b/>
          <w:bCs/>
          <w:sz w:val="28"/>
        </w:rPr>
        <w:t>dedykowana studentom, którzy pozostają bez przydziału na seminarium (do promotora) co wynika z:</w:t>
      </w:r>
    </w:p>
    <w:p w14:paraId="634106E9" w14:textId="77B6A44B" w:rsidR="001A453F" w:rsidRDefault="001A453F" w:rsidP="001A453F">
      <w:pPr>
        <w:ind w:firstLine="708"/>
        <w:jc w:val="both"/>
        <w:rPr>
          <w:b/>
          <w:bCs/>
          <w:sz w:val="28"/>
        </w:rPr>
      </w:pPr>
      <w:r>
        <w:rPr>
          <w:b/>
          <w:bCs/>
          <w:sz w:val="28"/>
        </w:rPr>
        <w:tab/>
        <w:t>- nie wzięcia udziału w pierwszej turze rejestracji,</w:t>
      </w:r>
    </w:p>
    <w:p w14:paraId="50B2F15C" w14:textId="77777777" w:rsidR="001A453F" w:rsidRDefault="001A453F" w:rsidP="001A453F">
      <w:pPr>
        <w:pStyle w:val="Tytu"/>
        <w:ind w:left="708" w:firstLine="708"/>
        <w:jc w:val="both"/>
        <w:rPr>
          <w:bCs w:val="0"/>
        </w:rPr>
      </w:pPr>
      <w:r>
        <w:rPr>
          <w:bCs w:val="0"/>
        </w:rPr>
        <w:t xml:space="preserve">- otrzymania informacji mailowej o nie uruchomieniu seminarium z powodu zbyt małej liczby zgłoszeń </w:t>
      </w:r>
    </w:p>
    <w:p w14:paraId="31761416" w14:textId="34C9B713" w:rsidR="001A453F" w:rsidRDefault="001A453F" w:rsidP="001A453F">
      <w:pPr>
        <w:pStyle w:val="Tytu"/>
        <w:ind w:left="708" w:firstLine="708"/>
        <w:jc w:val="both"/>
        <w:rPr>
          <w:bCs w:val="0"/>
        </w:rPr>
      </w:pPr>
      <w:r>
        <w:rPr>
          <w:bCs w:val="0"/>
        </w:rPr>
        <w:t xml:space="preserve">  (poniżej 8),</w:t>
      </w:r>
    </w:p>
    <w:p w14:paraId="19ED6E54" w14:textId="77777777" w:rsidR="001A453F" w:rsidRDefault="001A453F" w:rsidP="001A453F">
      <w:pPr>
        <w:pStyle w:val="Tytu"/>
        <w:ind w:left="708" w:firstLine="708"/>
        <w:jc w:val="both"/>
        <w:rPr>
          <w:bCs w:val="0"/>
        </w:rPr>
      </w:pPr>
      <w:r>
        <w:rPr>
          <w:bCs w:val="0"/>
        </w:rPr>
        <w:t>- braku zgody promotora na objęcie studenta indywidualną opieką promotorską.</w:t>
      </w:r>
    </w:p>
    <w:p w14:paraId="44AE5A4B" w14:textId="77777777" w:rsidR="001A453F" w:rsidRDefault="001A453F" w:rsidP="001A453F">
      <w:pPr>
        <w:pStyle w:val="Tytu"/>
        <w:jc w:val="both"/>
        <w:rPr>
          <w:bCs w:val="0"/>
        </w:rPr>
      </w:pPr>
      <w:r>
        <w:rPr>
          <w:bCs w:val="0"/>
        </w:rPr>
        <w:tab/>
      </w:r>
    </w:p>
    <w:p w14:paraId="6FCAB78D" w14:textId="77777777" w:rsidR="001A453F" w:rsidRDefault="001A453F" w:rsidP="001A453F">
      <w:pPr>
        <w:pStyle w:val="Tytu"/>
        <w:ind w:firstLine="708"/>
        <w:jc w:val="both"/>
        <w:rPr>
          <w:bCs w:val="0"/>
          <w:u w:val="single"/>
        </w:rPr>
      </w:pPr>
      <w:r>
        <w:rPr>
          <w:bCs w:val="0"/>
        </w:rPr>
        <w:t xml:space="preserve">UWAGA !!!  Studenci, którzy zarejestrowali się do grup seminaryjnych, których liczebność jest niższa niż 8 osób i którzy </w:t>
      </w:r>
      <w:r>
        <w:rPr>
          <w:bCs w:val="0"/>
          <w:u w:val="single"/>
        </w:rPr>
        <w:t>nie otrzymali informacji mailowej o konieczności udziału w drugiej turze rejestracji zostają objęci opieką promotorską przez promotorów wskazanych przez siebie w pierwszej turze rejestracji .</w:t>
      </w:r>
    </w:p>
    <w:p w14:paraId="4EF080ED" w14:textId="77777777" w:rsidR="001A453F" w:rsidRDefault="001A453F" w:rsidP="001A453F">
      <w:pPr>
        <w:pStyle w:val="Tytu"/>
        <w:jc w:val="both"/>
        <w:rPr>
          <w:bCs w:val="0"/>
        </w:rPr>
      </w:pPr>
    </w:p>
    <w:p w14:paraId="339D0995" w14:textId="3981280C" w:rsidR="001A453F" w:rsidRDefault="001A453F" w:rsidP="001A453F">
      <w:pPr>
        <w:pStyle w:val="Tytu"/>
        <w:jc w:val="both"/>
        <w:rPr>
          <w:bCs w:val="0"/>
        </w:rPr>
      </w:pPr>
      <w:r>
        <w:rPr>
          <w:bCs w:val="0"/>
        </w:rPr>
        <w:tab/>
        <w:t>UWAGA !!! Promotorzy, do których można się rejestrować w drugiej turze wyrazili zgodę na indywidualną opiekę promotorską nawet w przypadku mniejszej (niż 8) liczby zapisów.</w:t>
      </w:r>
    </w:p>
    <w:p w14:paraId="2A857777" w14:textId="77777777" w:rsidR="001A453F" w:rsidRDefault="001A453F" w:rsidP="001A453F">
      <w:pPr>
        <w:pStyle w:val="Tytu"/>
        <w:jc w:val="both"/>
        <w:rPr>
          <w:bCs w:val="0"/>
          <w:sz w:val="16"/>
          <w:szCs w:val="16"/>
        </w:rPr>
      </w:pPr>
    </w:p>
    <w:p w14:paraId="5D44DE01" w14:textId="77777777" w:rsidR="001A453F" w:rsidRDefault="001A453F" w:rsidP="001A453F">
      <w:pPr>
        <w:jc w:val="center"/>
        <w:rPr>
          <w:sz w:val="34"/>
        </w:rPr>
      </w:pPr>
      <w:r>
        <w:rPr>
          <w:sz w:val="34"/>
        </w:rPr>
        <w:t>*  *  *  *</w:t>
      </w:r>
    </w:p>
    <w:p w14:paraId="3605BB09" w14:textId="77777777" w:rsidR="001A453F" w:rsidRDefault="001A453F" w:rsidP="001A453F">
      <w:pPr>
        <w:spacing w:line="360" w:lineRule="auto"/>
        <w:jc w:val="center"/>
        <w:rPr>
          <w:rFonts w:ascii="Times New Roman" w:hAnsi="Times New Roman"/>
          <w:b/>
          <w:spacing w:val="40"/>
          <w:szCs w:val="26"/>
        </w:rPr>
      </w:pPr>
      <w:r>
        <w:rPr>
          <w:b/>
          <w:spacing w:val="40"/>
          <w:szCs w:val="26"/>
        </w:rPr>
        <w:t xml:space="preserve">Rejestracji dokonujemy po zalogowaniu na własne konto </w:t>
      </w:r>
      <w:proofErr w:type="spellStart"/>
      <w:r>
        <w:rPr>
          <w:b/>
          <w:spacing w:val="40"/>
          <w:szCs w:val="26"/>
        </w:rPr>
        <w:t>USOSweb</w:t>
      </w:r>
      <w:proofErr w:type="spellEnd"/>
      <w:r>
        <w:rPr>
          <w:b/>
          <w:spacing w:val="40"/>
          <w:szCs w:val="26"/>
        </w:rPr>
        <w:t xml:space="preserve"> </w:t>
      </w:r>
      <w:r>
        <w:rPr>
          <w:b/>
          <w:spacing w:val="40"/>
          <w:szCs w:val="26"/>
        </w:rPr>
        <w:br/>
        <w:t xml:space="preserve">klikając w zakładkę </w:t>
      </w:r>
      <w:r>
        <w:rPr>
          <w:rFonts w:ascii="Arial Unicode MS" w:eastAsia="Arial Unicode MS" w:hAnsi="Arial Unicode MS" w:cs="Arial Unicode MS" w:hint="eastAsia"/>
          <w:b/>
          <w:color w:val="FF0000"/>
          <w:spacing w:val="40"/>
          <w:szCs w:val="26"/>
          <w:highlight w:val="black"/>
        </w:rPr>
        <w:t>DLA STUDENTÓW</w:t>
      </w:r>
    </w:p>
    <w:p w14:paraId="6908CC9A" w14:textId="2AEA2D87" w:rsidR="001A453F" w:rsidRPr="001A453F" w:rsidRDefault="001A453F" w:rsidP="001A453F">
      <w:pPr>
        <w:spacing w:line="360" w:lineRule="auto"/>
        <w:jc w:val="center"/>
        <w:rPr>
          <w:b/>
          <w:spacing w:val="40"/>
          <w:sz w:val="24"/>
          <w:szCs w:val="26"/>
        </w:rPr>
      </w:pPr>
      <w:r>
        <w:rPr>
          <w:b/>
          <w:spacing w:val="40"/>
          <w:szCs w:val="26"/>
        </w:rPr>
        <w:t xml:space="preserve">a następnie w link </w:t>
      </w:r>
      <w:r>
        <w:rPr>
          <w:rFonts w:ascii="Arial Unicode MS" w:eastAsia="Arial Unicode MS" w:hAnsi="Arial Unicode MS" w:cs="Arial Unicode MS" w:hint="eastAsia"/>
          <w:b/>
          <w:spacing w:val="40"/>
          <w:szCs w:val="26"/>
          <w:highlight w:val="lightGray"/>
        </w:rPr>
        <w:t xml:space="preserve">REJESTRACJA    </w:t>
      </w:r>
      <w:r>
        <w:rPr>
          <w:rFonts w:ascii="Arial Narrow" w:eastAsia="Arial Unicode MS" w:hAnsi="Arial Narrow" w:cs="Arial Unicode MS"/>
          <w:b/>
          <w:spacing w:val="40"/>
          <w:sz w:val="26"/>
          <w:szCs w:val="28"/>
          <w:highlight w:val="lightGray"/>
        </w:rPr>
        <w:t>►</w:t>
      </w:r>
      <w:r>
        <w:rPr>
          <w:rFonts w:ascii="Arial Unicode MS" w:eastAsia="Arial Unicode MS" w:hAnsi="Arial Unicode MS" w:cs="Arial Unicode MS" w:hint="eastAsia"/>
          <w:b/>
          <w:spacing w:val="40"/>
          <w:szCs w:val="26"/>
          <w:highlight w:val="lightGray"/>
        </w:rPr>
        <w:t>bezpośrednia do grup</w:t>
      </w:r>
    </w:p>
    <w:p w14:paraId="40FB8746" w14:textId="46A2A7B6" w:rsidR="00AA5A52" w:rsidRPr="00C64A4F" w:rsidRDefault="00E40F4F" w:rsidP="00815515">
      <w:pPr>
        <w:jc w:val="center"/>
        <w:rPr>
          <w:b/>
          <w:sz w:val="32"/>
          <w:szCs w:val="32"/>
        </w:rPr>
      </w:pPr>
      <w:r w:rsidRPr="00C64A4F">
        <w:rPr>
          <w:b/>
          <w:sz w:val="32"/>
          <w:szCs w:val="32"/>
        </w:rPr>
        <w:t xml:space="preserve">Propozycje seminariów </w:t>
      </w:r>
      <w:r w:rsidR="000437C2" w:rsidRPr="00C64A4F">
        <w:rPr>
          <w:b/>
          <w:sz w:val="32"/>
          <w:szCs w:val="32"/>
        </w:rPr>
        <w:t>licencjackich</w:t>
      </w:r>
      <w:r w:rsidRPr="00C64A4F">
        <w:rPr>
          <w:b/>
          <w:sz w:val="32"/>
          <w:szCs w:val="32"/>
        </w:rPr>
        <w:t xml:space="preserve"> na rok akademicki </w:t>
      </w:r>
      <w:r w:rsidR="00FE2238">
        <w:rPr>
          <w:b/>
          <w:sz w:val="32"/>
          <w:szCs w:val="32"/>
        </w:rPr>
        <w:t>2023/2024</w:t>
      </w:r>
    </w:p>
    <w:tbl>
      <w:tblPr>
        <w:tblStyle w:val="Tabela-Siatka"/>
        <w:tblW w:w="14220" w:type="dxa"/>
        <w:tblLayout w:type="fixed"/>
        <w:tblLook w:val="04A0" w:firstRow="1" w:lastRow="0" w:firstColumn="1" w:lastColumn="0" w:noHBand="0" w:noVBand="1"/>
      </w:tblPr>
      <w:tblGrid>
        <w:gridCol w:w="392"/>
        <w:gridCol w:w="1141"/>
        <w:gridCol w:w="3263"/>
        <w:gridCol w:w="3007"/>
        <w:gridCol w:w="3263"/>
        <w:gridCol w:w="3154"/>
      </w:tblGrid>
      <w:tr w:rsidR="00BB53BA" w:rsidRPr="00C64A4F" w14:paraId="5F67810B" w14:textId="77777777" w:rsidTr="00E37DE5">
        <w:tc>
          <w:tcPr>
            <w:tcW w:w="392" w:type="dxa"/>
          </w:tcPr>
          <w:p w14:paraId="0C815708" w14:textId="77777777" w:rsidR="00574E9A" w:rsidRPr="00C64A4F" w:rsidRDefault="000437C2" w:rsidP="009034C3">
            <w:pPr>
              <w:rPr>
                <w:b/>
                <w:sz w:val="20"/>
                <w:szCs w:val="20"/>
              </w:rPr>
            </w:pPr>
            <w:proofErr w:type="spellStart"/>
            <w:r w:rsidRPr="00C64A4F">
              <w:rPr>
                <w:b/>
                <w:sz w:val="20"/>
                <w:szCs w:val="20"/>
              </w:rPr>
              <w:lastRenderedPageBreak/>
              <w:t>Lp</w:t>
            </w:r>
            <w:proofErr w:type="spellEnd"/>
          </w:p>
        </w:tc>
        <w:tc>
          <w:tcPr>
            <w:tcW w:w="1141" w:type="dxa"/>
          </w:tcPr>
          <w:p w14:paraId="58F49623" w14:textId="77777777" w:rsidR="00574E9A" w:rsidRPr="00C64A4F" w:rsidRDefault="000437C2">
            <w:pPr>
              <w:rPr>
                <w:b/>
                <w:sz w:val="20"/>
                <w:szCs w:val="20"/>
              </w:rPr>
            </w:pPr>
            <w:r w:rsidRPr="00C64A4F">
              <w:rPr>
                <w:b/>
                <w:sz w:val="20"/>
                <w:szCs w:val="20"/>
              </w:rPr>
              <w:t>Promotor</w:t>
            </w:r>
          </w:p>
        </w:tc>
        <w:tc>
          <w:tcPr>
            <w:tcW w:w="3263" w:type="dxa"/>
            <w:shd w:val="clear" w:color="auto" w:fill="EAF1DD" w:themeFill="accent3" w:themeFillTint="33"/>
          </w:tcPr>
          <w:p w14:paraId="3A309A73" w14:textId="77777777" w:rsidR="000437C2" w:rsidRPr="00C64A4F" w:rsidRDefault="000437C2" w:rsidP="00574E9A">
            <w:pPr>
              <w:jc w:val="center"/>
              <w:rPr>
                <w:b/>
                <w:sz w:val="20"/>
                <w:szCs w:val="20"/>
              </w:rPr>
            </w:pPr>
            <w:r w:rsidRPr="00C64A4F">
              <w:rPr>
                <w:b/>
                <w:sz w:val="20"/>
                <w:szCs w:val="20"/>
              </w:rPr>
              <w:t>Kierunek Zarządzanie finansami i rachunkowość</w:t>
            </w:r>
          </w:p>
          <w:p w14:paraId="75A21088" w14:textId="77777777" w:rsidR="000437C2" w:rsidRPr="00C64A4F" w:rsidRDefault="000437C2" w:rsidP="00574E9A">
            <w:pPr>
              <w:jc w:val="center"/>
              <w:rPr>
                <w:b/>
                <w:sz w:val="20"/>
                <w:szCs w:val="20"/>
              </w:rPr>
            </w:pPr>
            <w:r w:rsidRPr="00C64A4F">
              <w:rPr>
                <w:b/>
                <w:sz w:val="20"/>
                <w:szCs w:val="20"/>
              </w:rPr>
              <w:t>Studia stacjonarne</w:t>
            </w:r>
            <w:r w:rsidR="00183F2D">
              <w:rPr>
                <w:b/>
                <w:sz w:val="20"/>
                <w:szCs w:val="20"/>
              </w:rPr>
              <w:t>/wieczorowe</w:t>
            </w:r>
          </w:p>
          <w:p w14:paraId="65611AAE" w14:textId="5E48710C" w:rsidR="00574E9A" w:rsidRPr="00C64A4F" w:rsidRDefault="00574E9A" w:rsidP="00CD3C48">
            <w:pPr>
              <w:jc w:val="center"/>
              <w:rPr>
                <w:b/>
                <w:sz w:val="20"/>
                <w:szCs w:val="20"/>
              </w:rPr>
            </w:pPr>
            <w:r w:rsidRPr="00C64A4F">
              <w:rPr>
                <w:b/>
                <w:color w:val="FF0000"/>
                <w:sz w:val="20"/>
                <w:szCs w:val="20"/>
              </w:rPr>
              <w:t>Liczba seminariów:</w:t>
            </w:r>
            <w:r w:rsidR="00C56A74" w:rsidRPr="00C64A4F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CE35C3">
              <w:rPr>
                <w:b/>
                <w:color w:val="FF0000"/>
                <w:sz w:val="20"/>
                <w:szCs w:val="20"/>
              </w:rPr>
              <w:t>27</w:t>
            </w:r>
          </w:p>
        </w:tc>
        <w:tc>
          <w:tcPr>
            <w:tcW w:w="3007" w:type="dxa"/>
            <w:shd w:val="clear" w:color="auto" w:fill="D6E3BC" w:themeFill="accent3" w:themeFillTint="66"/>
          </w:tcPr>
          <w:p w14:paraId="594966FE" w14:textId="77777777" w:rsidR="000437C2" w:rsidRPr="00C64A4F" w:rsidRDefault="000437C2" w:rsidP="000437C2">
            <w:pPr>
              <w:jc w:val="center"/>
              <w:rPr>
                <w:b/>
                <w:sz w:val="20"/>
                <w:szCs w:val="20"/>
              </w:rPr>
            </w:pPr>
            <w:r w:rsidRPr="00C64A4F">
              <w:rPr>
                <w:b/>
                <w:sz w:val="20"/>
                <w:szCs w:val="20"/>
              </w:rPr>
              <w:t>Kierunek Zarządzanie finansami i rachunkowość</w:t>
            </w:r>
          </w:p>
          <w:p w14:paraId="7000F9AF" w14:textId="77777777" w:rsidR="000437C2" w:rsidRPr="00C64A4F" w:rsidRDefault="00183F2D" w:rsidP="000437C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Studia zaoczne</w:t>
            </w:r>
          </w:p>
          <w:p w14:paraId="70779F7D" w14:textId="6D611CCF" w:rsidR="00574E9A" w:rsidRPr="00C64A4F" w:rsidRDefault="000437C2" w:rsidP="00CD3C48">
            <w:pPr>
              <w:jc w:val="center"/>
              <w:rPr>
                <w:b/>
                <w:sz w:val="20"/>
                <w:szCs w:val="20"/>
              </w:rPr>
            </w:pPr>
            <w:r w:rsidRPr="00C64A4F">
              <w:rPr>
                <w:b/>
                <w:color w:val="FF0000"/>
                <w:sz w:val="20"/>
                <w:szCs w:val="20"/>
              </w:rPr>
              <w:t>Liczba seminariów:</w:t>
            </w:r>
            <w:r w:rsidR="00B2194C" w:rsidRPr="00C64A4F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CE35C3">
              <w:rPr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3263" w:type="dxa"/>
            <w:shd w:val="clear" w:color="auto" w:fill="FDE9D9" w:themeFill="accent6" w:themeFillTint="33"/>
          </w:tcPr>
          <w:p w14:paraId="382E746C" w14:textId="77777777" w:rsidR="000437C2" w:rsidRPr="00C64A4F" w:rsidRDefault="000437C2" w:rsidP="00574E9A">
            <w:pPr>
              <w:jc w:val="center"/>
              <w:rPr>
                <w:b/>
                <w:sz w:val="20"/>
                <w:szCs w:val="20"/>
              </w:rPr>
            </w:pPr>
            <w:r w:rsidRPr="00C64A4F">
              <w:rPr>
                <w:b/>
                <w:sz w:val="20"/>
                <w:szCs w:val="20"/>
              </w:rPr>
              <w:t>Kierunek Zarządzanie</w:t>
            </w:r>
          </w:p>
          <w:p w14:paraId="6935305E" w14:textId="77777777" w:rsidR="000437C2" w:rsidRPr="00C64A4F" w:rsidRDefault="000437C2" w:rsidP="00574E9A">
            <w:pPr>
              <w:jc w:val="center"/>
              <w:rPr>
                <w:b/>
                <w:sz w:val="20"/>
                <w:szCs w:val="20"/>
              </w:rPr>
            </w:pPr>
            <w:r w:rsidRPr="00C64A4F">
              <w:rPr>
                <w:b/>
                <w:sz w:val="20"/>
                <w:szCs w:val="20"/>
              </w:rPr>
              <w:t>Studia stacjonarne</w:t>
            </w:r>
            <w:r w:rsidR="00183F2D">
              <w:rPr>
                <w:b/>
                <w:sz w:val="20"/>
                <w:szCs w:val="20"/>
              </w:rPr>
              <w:t>/wieczorowe</w:t>
            </w:r>
          </w:p>
          <w:p w14:paraId="388D7DE2" w14:textId="77777777" w:rsidR="00A36F4A" w:rsidRPr="00C64A4F" w:rsidRDefault="00A36F4A" w:rsidP="00574E9A">
            <w:pPr>
              <w:jc w:val="center"/>
              <w:rPr>
                <w:b/>
                <w:sz w:val="20"/>
                <w:szCs w:val="20"/>
              </w:rPr>
            </w:pPr>
          </w:p>
          <w:p w14:paraId="27232AFC" w14:textId="77D78434" w:rsidR="00574E9A" w:rsidRPr="00C64A4F" w:rsidRDefault="00574E9A" w:rsidP="00CD3C48">
            <w:pPr>
              <w:jc w:val="center"/>
              <w:rPr>
                <w:b/>
                <w:sz w:val="20"/>
                <w:szCs w:val="20"/>
              </w:rPr>
            </w:pPr>
            <w:r w:rsidRPr="00C64A4F">
              <w:rPr>
                <w:b/>
                <w:color w:val="FF0000"/>
                <w:sz w:val="20"/>
                <w:szCs w:val="20"/>
              </w:rPr>
              <w:t>Liczba seminariów:</w:t>
            </w:r>
            <w:r w:rsidR="00C56A74" w:rsidRPr="00C64A4F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CE35C3">
              <w:rPr>
                <w:b/>
                <w:color w:val="FF0000"/>
                <w:sz w:val="20"/>
                <w:szCs w:val="20"/>
              </w:rPr>
              <w:t>18</w:t>
            </w:r>
          </w:p>
        </w:tc>
        <w:tc>
          <w:tcPr>
            <w:tcW w:w="3154" w:type="dxa"/>
            <w:shd w:val="clear" w:color="auto" w:fill="FBD4B4" w:themeFill="accent6" w:themeFillTint="66"/>
          </w:tcPr>
          <w:p w14:paraId="0B34BDE6" w14:textId="77777777" w:rsidR="000437C2" w:rsidRPr="00C64A4F" w:rsidRDefault="000437C2" w:rsidP="000437C2">
            <w:pPr>
              <w:jc w:val="center"/>
              <w:rPr>
                <w:b/>
                <w:sz w:val="20"/>
                <w:szCs w:val="20"/>
              </w:rPr>
            </w:pPr>
            <w:r w:rsidRPr="00C64A4F">
              <w:rPr>
                <w:b/>
                <w:sz w:val="20"/>
                <w:szCs w:val="20"/>
              </w:rPr>
              <w:t>Kierunek Zarządzanie</w:t>
            </w:r>
          </w:p>
          <w:p w14:paraId="0165C473" w14:textId="77777777" w:rsidR="000437C2" w:rsidRPr="00C64A4F" w:rsidRDefault="000437C2" w:rsidP="000437C2">
            <w:pPr>
              <w:jc w:val="center"/>
              <w:rPr>
                <w:b/>
                <w:sz w:val="20"/>
                <w:szCs w:val="20"/>
              </w:rPr>
            </w:pPr>
            <w:r w:rsidRPr="00C64A4F">
              <w:rPr>
                <w:b/>
                <w:sz w:val="20"/>
                <w:szCs w:val="20"/>
              </w:rPr>
              <w:t>Studia zaoczne</w:t>
            </w:r>
          </w:p>
          <w:p w14:paraId="382E237B" w14:textId="77777777" w:rsidR="00A36F4A" w:rsidRPr="00C64A4F" w:rsidRDefault="00A36F4A" w:rsidP="000437C2">
            <w:pPr>
              <w:jc w:val="center"/>
              <w:rPr>
                <w:b/>
                <w:sz w:val="20"/>
                <w:szCs w:val="20"/>
              </w:rPr>
            </w:pPr>
          </w:p>
          <w:p w14:paraId="5D13E5E6" w14:textId="34B91817" w:rsidR="00574E9A" w:rsidRPr="00C64A4F" w:rsidRDefault="000437C2" w:rsidP="00CD3C48">
            <w:pPr>
              <w:jc w:val="center"/>
              <w:rPr>
                <w:b/>
                <w:sz w:val="20"/>
                <w:szCs w:val="20"/>
              </w:rPr>
            </w:pPr>
            <w:r w:rsidRPr="00C64A4F">
              <w:rPr>
                <w:b/>
                <w:color w:val="FF0000"/>
                <w:sz w:val="20"/>
                <w:szCs w:val="20"/>
              </w:rPr>
              <w:t>Liczba seminariów:</w:t>
            </w:r>
            <w:r w:rsidR="009B49D5" w:rsidRPr="00C64A4F">
              <w:rPr>
                <w:b/>
                <w:color w:val="FF0000"/>
                <w:sz w:val="20"/>
                <w:szCs w:val="20"/>
              </w:rPr>
              <w:t xml:space="preserve"> </w:t>
            </w:r>
            <w:r w:rsidR="00CE35C3">
              <w:rPr>
                <w:b/>
                <w:color w:val="FF0000"/>
                <w:sz w:val="20"/>
                <w:szCs w:val="20"/>
              </w:rPr>
              <w:t>16</w:t>
            </w:r>
          </w:p>
        </w:tc>
      </w:tr>
      <w:tr w:rsidR="001C5A4E" w:rsidRPr="00C64A4F" w14:paraId="391F9967" w14:textId="77777777" w:rsidTr="00E37DE5">
        <w:tc>
          <w:tcPr>
            <w:tcW w:w="392" w:type="dxa"/>
          </w:tcPr>
          <w:p w14:paraId="7AD49F42" w14:textId="77777777" w:rsidR="001C5A4E" w:rsidRPr="00C64A4F" w:rsidRDefault="001C5A4E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49EEA5AE" w14:textId="77777777" w:rsidR="001C5A4E" w:rsidRPr="00C64A4F" w:rsidRDefault="001C5A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Dr Aneta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Biernikowicz</w:t>
            </w:r>
            <w:proofErr w:type="spellEnd"/>
          </w:p>
        </w:tc>
        <w:tc>
          <w:tcPr>
            <w:tcW w:w="3263" w:type="dxa"/>
            <w:shd w:val="clear" w:color="auto" w:fill="EAF1DD" w:themeFill="accent3" w:themeFillTint="33"/>
          </w:tcPr>
          <w:p w14:paraId="6356E40B" w14:textId="77777777" w:rsidR="001C5A4E" w:rsidRPr="00C64A4F" w:rsidRDefault="001C5A4E" w:rsidP="000437C2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1777600D" w14:textId="77777777" w:rsidR="001C5A4E" w:rsidRPr="00C64A4F" w:rsidRDefault="001C5A4E" w:rsidP="000437C2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59AC9555" w14:textId="77777777" w:rsidR="001C5A4E" w:rsidRDefault="001C5A4E" w:rsidP="0055245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&gt;8</w:t>
            </w:r>
          </w:p>
          <w:p w14:paraId="4CE9CA13" w14:textId="77777777" w:rsidR="001C5A4E" w:rsidRDefault="001C5A4E" w:rsidP="001C5A4E">
            <w:pPr>
              <w:rPr>
                <w:b/>
                <w:bCs/>
                <w:sz w:val="18"/>
                <w:szCs w:val="18"/>
              </w:rPr>
            </w:pPr>
            <w:r w:rsidRPr="00C350FC">
              <w:rPr>
                <w:b/>
                <w:bCs/>
                <w:sz w:val="18"/>
                <w:szCs w:val="18"/>
              </w:rPr>
              <w:t>Zastosowanie nowych technologii w zarządzaniu organizacją</w:t>
            </w:r>
          </w:p>
          <w:p w14:paraId="3FFA1FD5" w14:textId="77777777" w:rsidR="001C5A4E" w:rsidRDefault="001C5A4E" w:rsidP="001C5A4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Program osoby:</w:t>
            </w:r>
          </w:p>
          <w:p w14:paraId="79A3FB8D" w14:textId="77777777" w:rsidR="001C5A4E" w:rsidRDefault="001C5A4E" w:rsidP="001C5A4E">
            <w:pPr>
              <w:rPr>
                <w:bCs/>
                <w:sz w:val="18"/>
                <w:szCs w:val="18"/>
              </w:rPr>
            </w:pPr>
          </w:p>
          <w:p w14:paraId="22F653E0" w14:textId="77777777" w:rsidR="001C5A4E" w:rsidRPr="00C350FC" w:rsidRDefault="001C5A4E" w:rsidP="001C5A4E">
            <w:pPr>
              <w:numPr>
                <w:ilvl w:val="0"/>
                <w:numId w:val="68"/>
              </w:numPr>
              <w:rPr>
                <w:sz w:val="18"/>
                <w:szCs w:val="18"/>
              </w:rPr>
            </w:pPr>
            <w:bookmarkStart w:id="1" w:name="_Hlk134690145"/>
            <w:r w:rsidRPr="00C350FC">
              <w:rPr>
                <w:sz w:val="18"/>
                <w:szCs w:val="18"/>
              </w:rPr>
              <w:t>Podejście procesowe w zarządzaniu przedsiębiorstwem</w:t>
            </w:r>
          </w:p>
          <w:p w14:paraId="5EFC7165" w14:textId="77777777" w:rsidR="001C5A4E" w:rsidRPr="00C350FC" w:rsidRDefault="001C5A4E" w:rsidP="001C5A4E">
            <w:pPr>
              <w:numPr>
                <w:ilvl w:val="0"/>
                <w:numId w:val="68"/>
              </w:numPr>
              <w:rPr>
                <w:sz w:val="18"/>
                <w:szCs w:val="18"/>
              </w:rPr>
            </w:pPr>
            <w:r w:rsidRPr="00C350FC">
              <w:rPr>
                <w:sz w:val="18"/>
                <w:szCs w:val="18"/>
              </w:rPr>
              <w:t xml:space="preserve">Zastosowanie systemów komputerowych do wspomagania zarządzania przedsiębiorstwem (w szczególności z wykorzystaniem </w:t>
            </w:r>
            <w:proofErr w:type="spellStart"/>
            <w:r w:rsidRPr="00C350FC">
              <w:rPr>
                <w:sz w:val="18"/>
                <w:szCs w:val="18"/>
              </w:rPr>
              <w:t>blockchain</w:t>
            </w:r>
            <w:proofErr w:type="spellEnd"/>
            <w:r w:rsidRPr="00C350FC">
              <w:rPr>
                <w:sz w:val="18"/>
                <w:szCs w:val="18"/>
              </w:rPr>
              <w:t>, AI)</w:t>
            </w:r>
          </w:p>
          <w:p w14:paraId="1597124D" w14:textId="77777777" w:rsidR="001C5A4E" w:rsidRPr="00C350FC" w:rsidRDefault="001C5A4E" w:rsidP="001C5A4E">
            <w:pPr>
              <w:numPr>
                <w:ilvl w:val="0"/>
                <w:numId w:val="68"/>
              </w:numPr>
              <w:rPr>
                <w:sz w:val="18"/>
                <w:szCs w:val="18"/>
              </w:rPr>
            </w:pPr>
            <w:r w:rsidRPr="00C350FC">
              <w:rPr>
                <w:sz w:val="18"/>
                <w:szCs w:val="18"/>
              </w:rPr>
              <w:t xml:space="preserve">Modelowanie i analiza procesów biznesowych, zagadnienia </w:t>
            </w:r>
            <w:proofErr w:type="spellStart"/>
            <w:r w:rsidRPr="00C350FC">
              <w:rPr>
                <w:i/>
                <w:iCs/>
                <w:sz w:val="18"/>
                <w:szCs w:val="18"/>
              </w:rPr>
              <w:t>process</w:t>
            </w:r>
            <w:proofErr w:type="spellEnd"/>
            <w:r w:rsidRPr="00C350FC">
              <w:rPr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C350FC">
              <w:rPr>
                <w:i/>
                <w:iCs/>
                <w:sz w:val="18"/>
                <w:szCs w:val="18"/>
              </w:rPr>
              <w:t>discovery</w:t>
            </w:r>
            <w:proofErr w:type="spellEnd"/>
            <w:r w:rsidRPr="00C350FC">
              <w:rPr>
                <w:sz w:val="18"/>
                <w:szCs w:val="18"/>
              </w:rPr>
              <w:t xml:space="preserve"> i </w:t>
            </w:r>
            <w:r w:rsidRPr="00C350FC">
              <w:rPr>
                <w:i/>
                <w:iCs/>
                <w:sz w:val="18"/>
                <w:szCs w:val="18"/>
              </w:rPr>
              <w:t xml:space="preserve">proces </w:t>
            </w:r>
            <w:proofErr w:type="spellStart"/>
            <w:r w:rsidRPr="00C350FC">
              <w:rPr>
                <w:i/>
                <w:iCs/>
                <w:sz w:val="18"/>
                <w:szCs w:val="18"/>
              </w:rPr>
              <w:t>mining</w:t>
            </w:r>
            <w:proofErr w:type="spellEnd"/>
          </w:p>
          <w:p w14:paraId="5FA5C8F2" w14:textId="77777777" w:rsidR="001C5A4E" w:rsidRPr="00C350FC" w:rsidRDefault="001C5A4E" w:rsidP="001C5A4E">
            <w:pPr>
              <w:numPr>
                <w:ilvl w:val="0"/>
                <w:numId w:val="68"/>
              </w:numPr>
              <w:rPr>
                <w:sz w:val="18"/>
                <w:szCs w:val="18"/>
              </w:rPr>
            </w:pPr>
            <w:r w:rsidRPr="00C350FC">
              <w:rPr>
                <w:sz w:val="18"/>
                <w:szCs w:val="18"/>
              </w:rPr>
              <w:t xml:space="preserve">Dyfuzja innowacji </w:t>
            </w:r>
          </w:p>
          <w:p w14:paraId="761AD5DC" w14:textId="77777777" w:rsidR="001C5A4E" w:rsidRPr="00C350FC" w:rsidRDefault="001C5A4E" w:rsidP="001C5A4E">
            <w:pPr>
              <w:numPr>
                <w:ilvl w:val="0"/>
                <w:numId w:val="68"/>
              </w:numPr>
              <w:rPr>
                <w:sz w:val="18"/>
                <w:szCs w:val="18"/>
              </w:rPr>
            </w:pPr>
            <w:r w:rsidRPr="00C350FC">
              <w:rPr>
                <w:sz w:val="18"/>
                <w:szCs w:val="18"/>
              </w:rPr>
              <w:t>Proces wdrażania systemów informatycznych w organizacjach i zarządzanie zmianą</w:t>
            </w:r>
          </w:p>
          <w:p w14:paraId="7E8B52FA" w14:textId="77777777" w:rsidR="001C5A4E" w:rsidRPr="00C350FC" w:rsidRDefault="001C5A4E" w:rsidP="001C5A4E">
            <w:pPr>
              <w:numPr>
                <w:ilvl w:val="0"/>
                <w:numId w:val="68"/>
              </w:numPr>
              <w:rPr>
                <w:sz w:val="18"/>
                <w:szCs w:val="18"/>
              </w:rPr>
            </w:pPr>
            <w:r w:rsidRPr="00C350FC">
              <w:rPr>
                <w:sz w:val="18"/>
                <w:szCs w:val="18"/>
              </w:rPr>
              <w:t>Adopcja i akceptacja nowych technologii w organizacji</w:t>
            </w:r>
          </w:p>
          <w:p w14:paraId="41FB3CFA" w14:textId="77777777" w:rsidR="001C5A4E" w:rsidRPr="00C350FC" w:rsidRDefault="001C5A4E" w:rsidP="001C5A4E">
            <w:pPr>
              <w:numPr>
                <w:ilvl w:val="0"/>
                <w:numId w:val="68"/>
              </w:numPr>
              <w:rPr>
                <w:sz w:val="18"/>
                <w:szCs w:val="18"/>
              </w:rPr>
            </w:pPr>
            <w:r w:rsidRPr="00C350FC">
              <w:rPr>
                <w:sz w:val="18"/>
                <w:szCs w:val="18"/>
              </w:rPr>
              <w:t xml:space="preserve">Wpływ technologii na podsystem społeczny organizacji </w:t>
            </w:r>
            <w:bookmarkStart w:id="2" w:name="_Hlk134690239"/>
            <w:r w:rsidRPr="00C350FC">
              <w:rPr>
                <w:sz w:val="18"/>
                <w:szCs w:val="18"/>
              </w:rPr>
              <w:t>i struktury zarządcze</w:t>
            </w:r>
            <w:bookmarkEnd w:id="2"/>
          </w:p>
          <w:p w14:paraId="5E5F1BE9" w14:textId="77777777" w:rsidR="001C5A4E" w:rsidRPr="00C350FC" w:rsidRDefault="001C5A4E" w:rsidP="001C5A4E">
            <w:pPr>
              <w:numPr>
                <w:ilvl w:val="0"/>
                <w:numId w:val="68"/>
              </w:numPr>
              <w:rPr>
                <w:sz w:val="18"/>
                <w:szCs w:val="18"/>
              </w:rPr>
            </w:pPr>
            <w:r w:rsidRPr="00C350FC">
              <w:rPr>
                <w:sz w:val="18"/>
                <w:szCs w:val="18"/>
              </w:rPr>
              <w:t>Dojrzałość cyfrowa organizacji</w:t>
            </w:r>
          </w:p>
          <w:p w14:paraId="01BE925D" w14:textId="77777777" w:rsidR="001C5A4E" w:rsidRPr="00C350FC" w:rsidRDefault="001C5A4E" w:rsidP="001C5A4E">
            <w:pPr>
              <w:numPr>
                <w:ilvl w:val="0"/>
                <w:numId w:val="68"/>
              </w:numPr>
              <w:rPr>
                <w:sz w:val="18"/>
                <w:szCs w:val="18"/>
              </w:rPr>
            </w:pPr>
            <w:r w:rsidRPr="00C350FC">
              <w:rPr>
                <w:sz w:val="18"/>
                <w:szCs w:val="18"/>
              </w:rPr>
              <w:t>Rozwój sieci i usług sieciowych</w:t>
            </w:r>
          </w:p>
          <w:bookmarkEnd w:id="1"/>
          <w:p w14:paraId="0701AFAA" w14:textId="77777777" w:rsidR="001C5A4E" w:rsidRPr="001C5A4E" w:rsidRDefault="001C5A4E" w:rsidP="001C5A4E">
            <w:pPr>
              <w:rPr>
                <w:bCs/>
                <w:sz w:val="18"/>
                <w:szCs w:val="18"/>
              </w:rPr>
            </w:pPr>
          </w:p>
          <w:p w14:paraId="66BCB0E0" w14:textId="77777777" w:rsidR="001C5A4E" w:rsidRPr="00C64A4F" w:rsidRDefault="001C5A4E" w:rsidP="0055245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050F5AEB" w14:textId="77777777" w:rsidR="001C5A4E" w:rsidRPr="00C64A4F" w:rsidRDefault="001C5A4E" w:rsidP="0003405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FD48F8" w:rsidRPr="00C64A4F" w14:paraId="003C0085" w14:textId="77777777" w:rsidTr="00E37DE5">
        <w:tc>
          <w:tcPr>
            <w:tcW w:w="392" w:type="dxa"/>
          </w:tcPr>
          <w:p w14:paraId="75193A1E" w14:textId="77777777" w:rsidR="00FD48F8" w:rsidRPr="00C64A4F" w:rsidRDefault="00FD48F8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63D779B9" w14:textId="77777777" w:rsidR="00FD48F8" w:rsidRPr="00C64A4F" w:rsidRDefault="00FD48F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Dr Agnieszka Brzozowska</w:t>
            </w:r>
          </w:p>
        </w:tc>
        <w:tc>
          <w:tcPr>
            <w:tcW w:w="3263" w:type="dxa"/>
            <w:shd w:val="clear" w:color="auto" w:fill="EAF1DD" w:themeFill="accent3" w:themeFillTint="33"/>
          </w:tcPr>
          <w:p w14:paraId="5C658C8A" w14:textId="77777777" w:rsidR="00FD48F8" w:rsidRPr="00C64A4F" w:rsidRDefault="00FD48F8" w:rsidP="000437C2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3ECD7E46" w14:textId="77777777" w:rsidR="00FD48F8" w:rsidRPr="00C64A4F" w:rsidRDefault="00FD48F8" w:rsidP="000437C2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064D4F10" w14:textId="77777777" w:rsidR="00FD48F8" w:rsidRPr="00FD48F8" w:rsidRDefault="00FD48F8" w:rsidP="00034059">
            <w:pPr>
              <w:ind w:left="708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5EDED9A0" w14:textId="77777777" w:rsidR="00FD48F8" w:rsidRDefault="00FD48F8" w:rsidP="00FD48F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&gt;8</w:t>
            </w:r>
          </w:p>
          <w:p w14:paraId="264FAD89" w14:textId="77777777" w:rsidR="00FD48F8" w:rsidRDefault="00FD48F8" w:rsidP="00FD48F8">
            <w:pPr>
              <w:rPr>
                <w:b/>
                <w:sz w:val="18"/>
                <w:szCs w:val="18"/>
              </w:rPr>
            </w:pPr>
            <w:proofErr w:type="spellStart"/>
            <w:r w:rsidRPr="004F2E0C">
              <w:rPr>
                <w:b/>
                <w:sz w:val="18"/>
                <w:szCs w:val="18"/>
              </w:rPr>
              <w:t>Well-being</w:t>
            </w:r>
            <w:proofErr w:type="spellEnd"/>
            <w:r w:rsidRPr="004F2E0C">
              <w:rPr>
                <w:b/>
                <w:sz w:val="18"/>
                <w:szCs w:val="18"/>
              </w:rPr>
              <w:t xml:space="preserve"> w organizacji</w:t>
            </w:r>
          </w:p>
          <w:p w14:paraId="59C13583" w14:textId="77777777" w:rsidR="00FD48F8" w:rsidRDefault="00FD48F8" w:rsidP="00FD48F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seminarium:</w:t>
            </w:r>
          </w:p>
          <w:p w14:paraId="642ECD23" w14:textId="77777777" w:rsidR="00FD48F8" w:rsidRDefault="00FD48F8" w:rsidP="00FD48F8">
            <w:pPr>
              <w:rPr>
                <w:sz w:val="18"/>
                <w:szCs w:val="18"/>
              </w:rPr>
            </w:pPr>
          </w:p>
          <w:p w14:paraId="72809CCA" w14:textId="77777777" w:rsidR="00FD48F8" w:rsidRPr="004F2E0C" w:rsidRDefault="00FD48F8" w:rsidP="00FD48F8">
            <w:pPr>
              <w:ind w:left="708"/>
              <w:rPr>
                <w:sz w:val="18"/>
                <w:szCs w:val="18"/>
              </w:rPr>
            </w:pPr>
            <w:r w:rsidRPr="004F2E0C">
              <w:rPr>
                <w:sz w:val="18"/>
                <w:szCs w:val="18"/>
              </w:rPr>
              <w:t>Zapoznanie ze strukturą pracy</w:t>
            </w:r>
          </w:p>
          <w:p w14:paraId="4B0BF2DC" w14:textId="77777777" w:rsidR="00FD48F8" w:rsidRPr="004F2E0C" w:rsidRDefault="00FD48F8" w:rsidP="00FD48F8">
            <w:pPr>
              <w:ind w:left="708"/>
              <w:rPr>
                <w:sz w:val="18"/>
                <w:szCs w:val="18"/>
              </w:rPr>
            </w:pPr>
          </w:p>
          <w:p w14:paraId="2470B6F8" w14:textId="77777777" w:rsidR="00FD48F8" w:rsidRPr="004F2E0C" w:rsidRDefault="00FD48F8" w:rsidP="00FD48F8">
            <w:pPr>
              <w:rPr>
                <w:sz w:val="18"/>
                <w:szCs w:val="18"/>
              </w:rPr>
            </w:pPr>
            <w:r w:rsidRPr="004F2E0C">
              <w:rPr>
                <w:sz w:val="18"/>
                <w:szCs w:val="18"/>
              </w:rPr>
              <w:tab/>
              <w:t xml:space="preserve">Przegląd literatury </w:t>
            </w:r>
          </w:p>
          <w:p w14:paraId="132801CB" w14:textId="77777777" w:rsidR="00FD48F8" w:rsidRPr="004F2E0C" w:rsidRDefault="00FD48F8" w:rsidP="00FD48F8">
            <w:pPr>
              <w:rPr>
                <w:sz w:val="18"/>
                <w:szCs w:val="18"/>
              </w:rPr>
            </w:pPr>
          </w:p>
          <w:p w14:paraId="00D976FB" w14:textId="77777777" w:rsidR="00FD48F8" w:rsidRPr="004F2E0C" w:rsidRDefault="00FD48F8" w:rsidP="00FD48F8">
            <w:pPr>
              <w:ind w:left="708"/>
              <w:rPr>
                <w:sz w:val="18"/>
                <w:szCs w:val="18"/>
              </w:rPr>
            </w:pPr>
            <w:r w:rsidRPr="004F2E0C">
              <w:rPr>
                <w:sz w:val="18"/>
                <w:szCs w:val="18"/>
              </w:rPr>
              <w:t>Omówienie tematów</w:t>
            </w:r>
          </w:p>
          <w:p w14:paraId="31B6316F" w14:textId="77777777" w:rsidR="00FD48F8" w:rsidRPr="004F2E0C" w:rsidRDefault="00FD48F8" w:rsidP="00FD48F8">
            <w:pPr>
              <w:ind w:left="708"/>
              <w:rPr>
                <w:sz w:val="18"/>
                <w:szCs w:val="18"/>
              </w:rPr>
            </w:pPr>
          </w:p>
          <w:p w14:paraId="35933649" w14:textId="77777777" w:rsidR="00FD48F8" w:rsidRPr="004F2E0C" w:rsidRDefault="00FD48F8" w:rsidP="00FD48F8">
            <w:pPr>
              <w:ind w:left="708"/>
              <w:rPr>
                <w:sz w:val="18"/>
                <w:szCs w:val="18"/>
              </w:rPr>
            </w:pPr>
            <w:r w:rsidRPr="004F2E0C">
              <w:rPr>
                <w:sz w:val="18"/>
                <w:szCs w:val="18"/>
              </w:rPr>
              <w:t xml:space="preserve">Na seminarium zapraszam wszystkie osoby zainteresowane szeroko pojętym tematem </w:t>
            </w:r>
            <w:proofErr w:type="spellStart"/>
            <w:r w:rsidRPr="004F2E0C">
              <w:rPr>
                <w:sz w:val="18"/>
                <w:szCs w:val="18"/>
              </w:rPr>
              <w:t>well-beingu</w:t>
            </w:r>
            <w:proofErr w:type="spellEnd"/>
            <w:r w:rsidRPr="004F2E0C">
              <w:rPr>
                <w:sz w:val="18"/>
                <w:szCs w:val="18"/>
              </w:rPr>
              <w:t xml:space="preserve"> </w:t>
            </w:r>
            <w:r w:rsidRPr="004F2E0C">
              <w:rPr>
                <w:sz w:val="18"/>
                <w:szCs w:val="18"/>
              </w:rPr>
              <w:lastRenderedPageBreak/>
              <w:t xml:space="preserve">w pracy i metodami wspierania jego w organizacji ale także </w:t>
            </w:r>
            <w:proofErr w:type="spellStart"/>
            <w:r w:rsidRPr="004F2E0C">
              <w:rPr>
                <w:sz w:val="18"/>
                <w:szCs w:val="18"/>
              </w:rPr>
              <w:t>well-beingu</w:t>
            </w:r>
            <w:proofErr w:type="spellEnd"/>
            <w:r w:rsidRPr="004F2E0C">
              <w:rPr>
                <w:sz w:val="18"/>
                <w:szCs w:val="18"/>
              </w:rPr>
              <w:t xml:space="preserve"> wśród przedsiębiorców oraz założycieli start-</w:t>
            </w:r>
            <w:proofErr w:type="spellStart"/>
            <w:r w:rsidRPr="004F2E0C">
              <w:rPr>
                <w:sz w:val="18"/>
                <w:szCs w:val="18"/>
              </w:rPr>
              <w:t>upów</w:t>
            </w:r>
            <w:proofErr w:type="spellEnd"/>
            <w:r w:rsidRPr="004F2E0C">
              <w:rPr>
                <w:sz w:val="18"/>
                <w:szCs w:val="18"/>
              </w:rPr>
              <w:t>.</w:t>
            </w:r>
          </w:p>
          <w:p w14:paraId="6B964E05" w14:textId="77777777" w:rsidR="00FD48F8" w:rsidRPr="00C64A4F" w:rsidRDefault="00FD48F8" w:rsidP="00FD48F8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B53BA" w:rsidRPr="00C64A4F" w14:paraId="27B2260F" w14:textId="77777777" w:rsidTr="00E37DE5">
        <w:tc>
          <w:tcPr>
            <w:tcW w:w="392" w:type="dxa"/>
          </w:tcPr>
          <w:p w14:paraId="18EC949C" w14:textId="77777777" w:rsidR="00A65717" w:rsidRPr="00C64A4F" w:rsidRDefault="00A65717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470DD12E" w14:textId="77777777" w:rsidR="00A65717" w:rsidRPr="00C64A4F" w:rsidRDefault="00A65717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Dr Adam Chmielewski</w:t>
            </w:r>
          </w:p>
        </w:tc>
        <w:tc>
          <w:tcPr>
            <w:tcW w:w="3263" w:type="dxa"/>
            <w:shd w:val="clear" w:color="auto" w:fill="EAF1DD" w:themeFill="accent3" w:themeFillTint="33"/>
          </w:tcPr>
          <w:p w14:paraId="7C1DB09D" w14:textId="31955B9D" w:rsidR="001B04C2" w:rsidRPr="001B04C2" w:rsidRDefault="001B04C2" w:rsidP="001B04C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1A0D76DE" w14:textId="77777777" w:rsidR="001B04C2" w:rsidRDefault="001B04C2" w:rsidP="001B04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&gt;8</w:t>
            </w:r>
          </w:p>
          <w:p w14:paraId="1195DD05" w14:textId="77777777" w:rsidR="001B04C2" w:rsidRPr="00A050D4" w:rsidRDefault="001B04C2" w:rsidP="001B04C2">
            <w:pPr>
              <w:rPr>
                <w:b/>
                <w:sz w:val="18"/>
                <w:szCs w:val="18"/>
              </w:rPr>
            </w:pPr>
            <w:r w:rsidRPr="00A050D4">
              <w:rPr>
                <w:b/>
                <w:sz w:val="18"/>
                <w:szCs w:val="18"/>
              </w:rPr>
              <w:t>Rachunkowość zarządcza i zarządzanie finansami osobistymi</w:t>
            </w:r>
          </w:p>
          <w:p w14:paraId="3D4CCF66" w14:textId="77777777" w:rsidR="001B04C2" w:rsidRDefault="001B04C2" w:rsidP="001B04C2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Program seminarium:</w:t>
            </w:r>
          </w:p>
          <w:p w14:paraId="46BD59F1" w14:textId="77777777" w:rsidR="001B04C2" w:rsidRDefault="001B04C2" w:rsidP="001B04C2">
            <w:pPr>
              <w:rPr>
                <w:rFonts w:ascii="Calibri" w:hAnsi="Calibri"/>
                <w:sz w:val="18"/>
                <w:szCs w:val="18"/>
              </w:rPr>
            </w:pPr>
          </w:p>
          <w:p w14:paraId="69303CE1" w14:textId="77777777" w:rsidR="001B04C2" w:rsidRPr="00C64A4F" w:rsidRDefault="001B04C2" w:rsidP="001B04C2">
            <w:pPr>
              <w:rPr>
                <w:rFonts w:ascii="Calibri" w:hAnsi="Calibri"/>
                <w:sz w:val="18"/>
                <w:szCs w:val="18"/>
                <w:u w:val="single"/>
              </w:rPr>
            </w:pPr>
            <w:r w:rsidRPr="00C64A4F">
              <w:rPr>
                <w:rFonts w:ascii="Calibri" w:hAnsi="Calibri"/>
                <w:sz w:val="18"/>
                <w:szCs w:val="18"/>
                <w:u w:val="single"/>
              </w:rPr>
              <w:t>Program seminarium:</w:t>
            </w:r>
          </w:p>
          <w:p w14:paraId="7A9C64C4" w14:textId="77777777" w:rsidR="001B04C2" w:rsidRPr="00C64A4F" w:rsidRDefault="001B04C2" w:rsidP="001B04C2">
            <w:pPr>
              <w:pStyle w:val="Akapitzlist"/>
              <w:numPr>
                <w:ilvl w:val="0"/>
                <w:numId w:val="25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zakres merytoryczny prac</w:t>
            </w:r>
          </w:p>
          <w:p w14:paraId="5CD2BC05" w14:textId="77777777" w:rsidR="001B04C2" w:rsidRPr="00C64A4F" w:rsidRDefault="001B04C2" w:rsidP="001B04C2">
            <w:pPr>
              <w:pStyle w:val="Akapitzlist"/>
              <w:numPr>
                <w:ilvl w:val="0"/>
                <w:numId w:val="25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zasady pisania pracy magisterskiej</w:t>
            </w:r>
          </w:p>
          <w:p w14:paraId="1B83FFBC" w14:textId="77777777" w:rsidR="001B04C2" w:rsidRPr="00C64A4F" w:rsidRDefault="001B04C2" w:rsidP="001B04C2">
            <w:pPr>
              <w:pStyle w:val="Akapitzlist"/>
              <w:numPr>
                <w:ilvl w:val="0"/>
                <w:numId w:val="25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 xml:space="preserve">wybór tematu </w:t>
            </w:r>
          </w:p>
          <w:p w14:paraId="31F682B3" w14:textId="77777777" w:rsidR="001B04C2" w:rsidRPr="00C64A4F" w:rsidRDefault="001B04C2" w:rsidP="001B04C2">
            <w:pPr>
              <w:pStyle w:val="Akapitzlist"/>
              <w:numPr>
                <w:ilvl w:val="0"/>
                <w:numId w:val="25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opracowanie szczegółowego planu pracy</w:t>
            </w:r>
          </w:p>
          <w:p w14:paraId="5900D7BB" w14:textId="77777777" w:rsidR="001B04C2" w:rsidRPr="00C64A4F" w:rsidRDefault="001B04C2" w:rsidP="001B04C2">
            <w:pPr>
              <w:pStyle w:val="Akapitzlist"/>
              <w:numPr>
                <w:ilvl w:val="0"/>
                <w:numId w:val="25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dobór literatury</w:t>
            </w:r>
          </w:p>
          <w:p w14:paraId="1060FE73" w14:textId="77777777" w:rsidR="001B04C2" w:rsidRPr="00C64A4F" w:rsidRDefault="001B04C2" w:rsidP="001B04C2">
            <w:pPr>
              <w:pStyle w:val="Akapitzlist"/>
              <w:numPr>
                <w:ilvl w:val="0"/>
                <w:numId w:val="25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zbieranie danych empirycznych</w:t>
            </w:r>
          </w:p>
          <w:p w14:paraId="740E2943" w14:textId="77777777" w:rsidR="001B04C2" w:rsidRPr="00C64A4F" w:rsidRDefault="001B04C2" w:rsidP="001B04C2">
            <w:pPr>
              <w:pStyle w:val="Akapitzlist"/>
              <w:numPr>
                <w:ilvl w:val="0"/>
                <w:numId w:val="25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dowodzenie tezy</w:t>
            </w:r>
          </w:p>
          <w:p w14:paraId="5E51E4FA" w14:textId="77777777" w:rsidR="001B04C2" w:rsidRPr="00C64A4F" w:rsidRDefault="001B04C2" w:rsidP="001B04C2">
            <w:pPr>
              <w:pStyle w:val="Akapitzlist"/>
              <w:numPr>
                <w:ilvl w:val="0"/>
                <w:numId w:val="25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korekta zawartości merytorycznej rozdziałów.</w:t>
            </w:r>
          </w:p>
          <w:p w14:paraId="06CA2B8E" w14:textId="77777777" w:rsidR="001B04C2" w:rsidRPr="00C64A4F" w:rsidRDefault="001B04C2" w:rsidP="001B04C2">
            <w:pPr>
              <w:pStyle w:val="Akapitzlist"/>
              <w:numPr>
                <w:ilvl w:val="0"/>
                <w:numId w:val="25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 xml:space="preserve">korekta edytorska, </w:t>
            </w:r>
          </w:p>
          <w:p w14:paraId="14F5AD2C" w14:textId="77777777" w:rsidR="001B04C2" w:rsidRPr="00C64A4F" w:rsidRDefault="001B04C2" w:rsidP="001B04C2">
            <w:pPr>
              <w:pStyle w:val="Akapitzlist"/>
              <w:numPr>
                <w:ilvl w:val="0"/>
                <w:numId w:val="25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 xml:space="preserve">przygotowanie prac do złożenia, </w:t>
            </w:r>
          </w:p>
          <w:p w14:paraId="30012882" w14:textId="77777777" w:rsidR="001B04C2" w:rsidRPr="00C64A4F" w:rsidRDefault="001B04C2" w:rsidP="001B04C2">
            <w:pPr>
              <w:pStyle w:val="Akapitzlist"/>
              <w:numPr>
                <w:ilvl w:val="0"/>
                <w:numId w:val="25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przygotowanie do obrony.</w:t>
            </w:r>
          </w:p>
          <w:p w14:paraId="377BCD8E" w14:textId="77777777" w:rsidR="001B04C2" w:rsidRPr="00C64A4F" w:rsidRDefault="001B04C2" w:rsidP="001B04C2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b/>
                <w:sz w:val="18"/>
                <w:szCs w:val="18"/>
              </w:rPr>
              <w:t>Przykładowe tematy prac</w:t>
            </w:r>
            <w:r w:rsidRPr="00C64A4F">
              <w:rPr>
                <w:rFonts w:ascii="Calibri" w:hAnsi="Calibri"/>
                <w:sz w:val="18"/>
                <w:szCs w:val="18"/>
              </w:rPr>
              <w:t>:</w:t>
            </w:r>
          </w:p>
          <w:p w14:paraId="2389A19F" w14:textId="77777777" w:rsidR="001B04C2" w:rsidRPr="00C64A4F" w:rsidRDefault="001B04C2" w:rsidP="001B04C2">
            <w:pPr>
              <w:pStyle w:val="Akapitzlist"/>
              <w:numPr>
                <w:ilvl w:val="0"/>
                <w:numId w:val="25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Ocena możliwości zastosowania rachunku kosztów działań w firmie usługowej.</w:t>
            </w:r>
          </w:p>
          <w:p w14:paraId="720A0CDA" w14:textId="77777777" w:rsidR="001B04C2" w:rsidRPr="00C64A4F" w:rsidRDefault="001B04C2" w:rsidP="001B04C2">
            <w:pPr>
              <w:pStyle w:val="Akapitzlist"/>
              <w:numPr>
                <w:ilvl w:val="0"/>
                <w:numId w:val="25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Współczesne koncepcje rachunkowości zarządczej -  możliwości aplikacji w polskich przedsiębiorstwach.</w:t>
            </w:r>
          </w:p>
          <w:p w14:paraId="069BFAF7" w14:textId="77777777" w:rsidR="001B04C2" w:rsidRPr="00C64A4F" w:rsidRDefault="001B04C2" w:rsidP="001B04C2">
            <w:pPr>
              <w:pStyle w:val="Akapitzlist"/>
              <w:numPr>
                <w:ilvl w:val="0"/>
                <w:numId w:val="25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Wykorzystanie rachunku kosztów zmiennych przy podejmowaniu decyzji zarządczych.</w:t>
            </w:r>
          </w:p>
          <w:p w14:paraId="28F77B45" w14:textId="77777777" w:rsidR="001B04C2" w:rsidRPr="00C64A4F" w:rsidRDefault="001B04C2" w:rsidP="001B04C2">
            <w:pPr>
              <w:pStyle w:val="Akapitzlist"/>
              <w:numPr>
                <w:ilvl w:val="0"/>
                <w:numId w:val="25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Kalkulacja kosztów wytworzenia produktów.</w:t>
            </w:r>
          </w:p>
          <w:p w14:paraId="3940DFFB" w14:textId="77777777" w:rsidR="001B04C2" w:rsidRPr="00C64A4F" w:rsidRDefault="001B04C2" w:rsidP="001B04C2">
            <w:pPr>
              <w:pStyle w:val="Akapitzlist"/>
              <w:numPr>
                <w:ilvl w:val="0"/>
                <w:numId w:val="25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Analiza rentowności wyrobów przy produkcji wieloasortymentowej.</w:t>
            </w:r>
          </w:p>
          <w:p w14:paraId="08DD78D4" w14:textId="77777777" w:rsidR="001B04C2" w:rsidRPr="00C64A4F" w:rsidRDefault="001B04C2" w:rsidP="001B04C2">
            <w:pPr>
              <w:pStyle w:val="Akapitzlist"/>
              <w:numPr>
                <w:ilvl w:val="0"/>
                <w:numId w:val="25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Alokacja kosztów pośrednich i jej wpływ na wyniki kalkulacji.</w:t>
            </w:r>
          </w:p>
          <w:p w14:paraId="33710BEC" w14:textId="77777777" w:rsidR="001B04C2" w:rsidRPr="00C64A4F" w:rsidRDefault="001B04C2" w:rsidP="001B04C2">
            <w:pPr>
              <w:pStyle w:val="Akapitzlist"/>
              <w:numPr>
                <w:ilvl w:val="0"/>
                <w:numId w:val="25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Zarządzanie budżetem domowym</w:t>
            </w:r>
          </w:p>
          <w:p w14:paraId="12E32B56" w14:textId="77777777" w:rsidR="00A65717" w:rsidRPr="001B04C2" w:rsidRDefault="001B04C2" w:rsidP="001B04C2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Oszczędzanie jako element zarządzania finansami osobistymi</w:t>
            </w:r>
          </w:p>
        </w:tc>
        <w:tc>
          <w:tcPr>
            <w:tcW w:w="3263" w:type="dxa"/>
            <w:shd w:val="clear" w:color="auto" w:fill="FDE9D9" w:themeFill="accent6" w:themeFillTint="33"/>
          </w:tcPr>
          <w:p w14:paraId="30024A79" w14:textId="77777777" w:rsidR="00A65717" w:rsidRPr="00C64A4F" w:rsidRDefault="00A65717" w:rsidP="00A65717">
            <w:pPr>
              <w:rPr>
                <w:rFonts w:ascii="Calibri" w:hAnsi="Calibri"/>
                <w:sz w:val="18"/>
                <w:szCs w:val="18"/>
                <w:u w:val="single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62EFE1B1" w14:textId="77777777" w:rsidR="00A65717" w:rsidRPr="00C64A4F" w:rsidRDefault="00A65717" w:rsidP="00A65717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B53BA" w:rsidRPr="00C64A4F" w14:paraId="6D2C69D9" w14:textId="77777777" w:rsidTr="00E37DE5">
        <w:tc>
          <w:tcPr>
            <w:tcW w:w="392" w:type="dxa"/>
          </w:tcPr>
          <w:p w14:paraId="786AD05B" w14:textId="77777777" w:rsidR="00E40F4F" w:rsidRPr="00C64A4F" w:rsidRDefault="00E40F4F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34C83B21" w14:textId="77777777" w:rsidR="00E40F4F" w:rsidRPr="00C64A4F" w:rsidRDefault="00574E9A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 xml:space="preserve">Dr Patrycja </w:t>
            </w:r>
            <w:proofErr w:type="spellStart"/>
            <w:r w:rsidR="00E40F4F" w:rsidRPr="00C64A4F">
              <w:rPr>
                <w:rFonts w:ascii="Calibri" w:hAnsi="Calibri"/>
                <w:sz w:val="18"/>
                <w:szCs w:val="18"/>
              </w:rPr>
              <w:t>Chodnicka-Jaworska</w:t>
            </w:r>
            <w:proofErr w:type="spellEnd"/>
          </w:p>
        </w:tc>
        <w:tc>
          <w:tcPr>
            <w:tcW w:w="3263" w:type="dxa"/>
            <w:shd w:val="clear" w:color="auto" w:fill="EAF1DD" w:themeFill="accent3" w:themeFillTint="33"/>
          </w:tcPr>
          <w:p w14:paraId="00913570" w14:textId="77777777" w:rsidR="00BE4C60" w:rsidRDefault="000746C9" w:rsidP="000746C9">
            <w:pPr>
              <w:pStyle w:val="Bezodstpw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&gt;8</w:t>
            </w:r>
          </w:p>
          <w:p w14:paraId="5DBBB1FF" w14:textId="77777777" w:rsidR="000746C9" w:rsidRDefault="000746C9" w:rsidP="000746C9">
            <w:pPr>
              <w:pStyle w:val="Bezodstpw"/>
              <w:rPr>
                <w:rFonts w:cs="Tahoma"/>
                <w:b/>
                <w:color w:val="000000"/>
                <w:sz w:val="18"/>
                <w:szCs w:val="18"/>
              </w:rPr>
            </w:pPr>
            <w:r w:rsidRPr="00CC4DAD">
              <w:rPr>
                <w:rFonts w:cs="Tahoma"/>
                <w:b/>
                <w:color w:val="000000"/>
                <w:sz w:val="18"/>
                <w:szCs w:val="18"/>
              </w:rPr>
              <w:t>Ryzyko upadłości oraz analiza wskaźnikowa kondycji firm i instytucji finansowych</w:t>
            </w:r>
          </w:p>
          <w:p w14:paraId="04A87934" w14:textId="77777777" w:rsidR="000746C9" w:rsidRDefault="000746C9" w:rsidP="000746C9">
            <w:pPr>
              <w:pStyle w:val="Bezodstpw"/>
              <w:rPr>
                <w:rFonts w:cs="Tahoma"/>
                <w:color w:val="000000"/>
                <w:sz w:val="18"/>
                <w:szCs w:val="18"/>
              </w:rPr>
            </w:pPr>
            <w:r>
              <w:rPr>
                <w:rFonts w:cs="Tahoma"/>
                <w:color w:val="000000"/>
                <w:sz w:val="18"/>
                <w:szCs w:val="18"/>
              </w:rPr>
              <w:t>Program seminarium:</w:t>
            </w:r>
          </w:p>
          <w:p w14:paraId="4E3E7E9B" w14:textId="77777777" w:rsidR="000746C9" w:rsidRDefault="000746C9" w:rsidP="000746C9">
            <w:pPr>
              <w:pStyle w:val="Bezodstpw"/>
              <w:rPr>
                <w:rFonts w:cs="Tahoma"/>
                <w:color w:val="000000"/>
                <w:sz w:val="18"/>
                <w:szCs w:val="18"/>
              </w:rPr>
            </w:pPr>
          </w:p>
          <w:p w14:paraId="4E8BDB6C" w14:textId="77777777" w:rsidR="000746C9" w:rsidRPr="00CC4DAD" w:rsidRDefault="000746C9" w:rsidP="000746C9">
            <w:pPr>
              <w:pStyle w:val="NormalnyWeb"/>
              <w:spacing w:before="0" w:beforeAutospacing="0" w:after="90" w:afterAutospacing="0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CC4DAD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Zarządzanie finansami oraz ryzykiem upadłości instytucji finansowych oraz firm; analiza ryzyka branży; badanie sprawozdań finansowych; badanie ryzyka upadłości firm; analiza wskaźnikowa pod względem ryzyka kredytowego oraz ryzyka upadłości; miary ESG; </w:t>
            </w:r>
            <w:proofErr w:type="spellStart"/>
            <w:r w:rsidRPr="00CC4DAD">
              <w:rPr>
                <w:rFonts w:asciiTheme="minorHAnsi" w:hAnsiTheme="minorHAnsi" w:cs="Tahoma"/>
                <w:color w:val="000000"/>
                <w:sz w:val="18"/>
                <w:szCs w:val="18"/>
              </w:rPr>
              <w:t>credit</w:t>
            </w:r>
            <w:proofErr w:type="spellEnd"/>
            <w:r w:rsidRPr="00CC4DAD">
              <w:rPr>
                <w:rFonts w:asciiTheme="minorHAnsi" w:hAnsiTheme="minorHAnsi" w:cs="Tahoma"/>
                <w:color w:val="000000"/>
                <w:sz w:val="18"/>
                <w:szCs w:val="18"/>
              </w:rPr>
              <w:t xml:space="preserve"> ratingi</w:t>
            </w:r>
          </w:p>
          <w:p w14:paraId="666D9347" w14:textId="77777777" w:rsidR="000746C9" w:rsidRPr="00CC4DAD" w:rsidRDefault="000746C9" w:rsidP="000746C9">
            <w:pPr>
              <w:pStyle w:val="NormalnyWeb"/>
              <w:spacing w:before="300" w:beforeAutospacing="0" w:after="90" w:afterAutospacing="0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CC4DAD">
              <w:rPr>
                <w:rFonts w:asciiTheme="minorHAnsi" w:hAnsiTheme="minorHAnsi" w:cs="Tahoma"/>
                <w:color w:val="000000"/>
                <w:sz w:val="18"/>
                <w:szCs w:val="18"/>
              </w:rPr>
              <w:t>• Podstawy metodologii pracy naukowej.</w:t>
            </w:r>
          </w:p>
          <w:p w14:paraId="14B7EADB" w14:textId="77777777" w:rsidR="000746C9" w:rsidRPr="00CC4DAD" w:rsidRDefault="000746C9" w:rsidP="000746C9">
            <w:pPr>
              <w:pStyle w:val="NormalnyWeb"/>
              <w:spacing w:before="0" w:beforeAutospacing="0" w:after="90" w:afterAutospacing="0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CC4DAD">
              <w:rPr>
                <w:rFonts w:asciiTheme="minorHAnsi" w:hAnsiTheme="minorHAnsi" w:cs="Tahoma"/>
                <w:color w:val="000000"/>
                <w:sz w:val="18"/>
                <w:szCs w:val="18"/>
              </w:rPr>
              <w:t>• Charakter i cele pracy dyplomowej, jako pracy promocyjnej.</w:t>
            </w:r>
          </w:p>
          <w:p w14:paraId="6EB981C9" w14:textId="77777777" w:rsidR="000746C9" w:rsidRPr="00CC4DAD" w:rsidRDefault="000746C9" w:rsidP="000746C9">
            <w:pPr>
              <w:pStyle w:val="NormalnyWeb"/>
              <w:spacing w:before="0" w:beforeAutospacing="0" w:after="90" w:afterAutospacing="0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CC4DAD">
              <w:rPr>
                <w:rFonts w:asciiTheme="minorHAnsi" w:hAnsiTheme="minorHAnsi" w:cs="Tahoma"/>
                <w:color w:val="000000"/>
                <w:sz w:val="18"/>
                <w:szCs w:val="18"/>
              </w:rPr>
              <w:t>• Określenie tematyki pracy.</w:t>
            </w:r>
          </w:p>
          <w:p w14:paraId="5DB4FEFE" w14:textId="77777777" w:rsidR="000746C9" w:rsidRPr="00CC4DAD" w:rsidRDefault="000746C9" w:rsidP="000746C9">
            <w:pPr>
              <w:pStyle w:val="NormalnyWeb"/>
              <w:spacing w:before="0" w:beforeAutospacing="0" w:after="90" w:afterAutospacing="0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CC4DAD">
              <w:rPr>
                <w:rFonts w:asciiTheme="minorHAnsi" w:hAnsiTheme="minorHAnsi" w:cs="Tahoma"/>
                <w:color w:val="000000"/>
                <w:sz w:val="18"/>
                <w:szCs w:val="18"/>
              </w:rPr>
              <w:t>• Studiowanie literatury i jej krytyczna analiza.</w:t>
            </w:r>
          </w:p>
          <w:p w14:paraId="03A74399" w14:textId="77777777" w:rsidR="000746C9" w:rsidRPr="00CC4DAD" w:rsidRDefault="000746C9" w:rsidP="000746C9">
            <w:pPr>
              <w:pStyle w:val="NormalnyWeb"/>
              <w:spacing w:before="0" w:beforeAutospacing="0" w:after="90" w:afterAutospacing="0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CC4DAD">
              <w:rPr>
                <w:rFonts w:asciiTheme="minorHAnsi" w:hAnsiTheme="minorHAnsi" w:cs="Tahoma"/>
                <w:color w:val="000000"/>
                <w:sz w:val="18"/>
                <w:szCs w:val="18"/>
              </w:rPr>
              <w:t>• Opracowanie informacji literaturowych.</w:t>
            </w:r>
          </w:p>
          <w:p w14:paraId="42D8F895" w14:textId="77777777" w:rsidR="000746C9" w:rsidRPr="00CC4DAD" w:rsidRDefault="000746C9" w:rsidP="000746C9">
            <w:pPr>
              <w:pStyle w:val="NormalnyWeb"/>
              <w:spacing w:before="0" w:beforeAutospacing="0" w:after="90" w:afterAutospacing="0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CC4DAD">
              <w:rPr>
                <w:rFonts w:asciiTheme="minorHAnsi" w:hAnsiTheme="minorHAnsi" w:cs="Tahoma"/>
                <w:color w:val="000000"/>
                <w:sz w:val="18"/>
                <w:szCs w:val="18"/>
              </w:rPr>
              <w:t>• Formułowanie hipotez i problemów badawczych.</w:t>
            </w:r>
          </w:p>
          <w:p w14:paraId="18C54838" w14:textId="77777777" w:rsidR="000746C9" w:rsidRPr="00CC4DAD" w:rsidRDefault="000746C9" w:rsidP="000746C9">
            <w:pPr>
              <w:pStyle w:val="NormalnyWeb"/>
              <w:spacing w:before="0" w:beforeAutospacing="0" w:after="90" w:afterAutospacing="0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CC4DAD">
              <w:rPr>
                <w:rFonts w:asciiTheme="minorHAnsi" w:hAnsiTheme="minorHAnsi" w:cs="Tahoma"/>
                <w:color w:val="000000"/>
                <w:sz w:val="18"/>
                <w:szCs w:val="18"/>
              </w:rPr>
              <w:t>• Wybór tematu pracy.</w:t>
            </w:r>
          </w:p>
          <w:p w14:paraId="637048E2" w14:textId="77777777" w:rsidR="000746C9" w:rsidRPr="00CC4DAD" w:rsidRDefault="000746C9" w:rsidP="000746C9">
            <w:pPr>
              <w:pStyle w:val="NormalnyWeb"/>
              <w:spacing w:before="0" w:beforeAutospacing="0" w:after="90" w:afterAutospacing="0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CC4DAD">
              <w:rPr>
                <w:rFonts w:asciiTheme="minorHAnsi" w:hAnsiTheme="minorHAnsi" w:cs="Tahoma"/>
                <w:color w:val="000000"/>
                <w:sz w:val="18"/>
                <w:szCs w:val="18"/>
              </w:rPr>
              <w:t>• Sformułowanie tytułu pracy i jej planu.</w:t>
            </w:r>
          </w:p>
          <w:p w14:paraId="65A8FD4F" w14:textId="77777777" w:rsidR="000746C9" w:rsidRPr="00CC4DAD" w:rsidRDefault="000746C9" w:rsidP="000746C9">
            <w:pPr>
              <w:pStyle w:val="NormalnyWeb"/>
              <w:spacing w:before="0" w:beforeAutospacing="0" w:after="90" w:afterAutospacing="0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CC4DAD">
              <w:rPr>
                <w:rFonts w:asciiTheme="minorHAnsi" w:hAnsiTheme="minorHAnsi" w:cs="Tahoma"/>
                <w:color w:val="000000"/>
                <w:sz w:val="18"/>
                <w:szCs w:val="18"/>
              </w:rPr>
              <w:t>• Referowanie zaawansowania w przygotowaniu pracy dyplomowej i harmonogramu dalszej pracy.</w:t>
            </w:r>
          </w:p>
          <w:p w14:paraId="1F0ABF87" w14:textId="77777777" w:rsidR="000746C9" w:rsidRPr="00CC4DAD" w:rsidRDefault="000746C9" w:rsidP="000746C9">
            <w:pPr>
              <w:pStyle w:val="NormalnyWeb"/>
              <w:spacing w:before="0" w:beforeAutospacing="0" w:after="90" w:afterAutospacing="0"/>
              <w:rPr>
                <w:rFonts w:asciiTheme="minorHAnsi" w:hAnsiTheme="minorHAnsi" w:cs="Tahoma"/>
                <w:color w:val="000000"/>
                <w:sz w:val="18"/>
                <w:szCs w:val="18"/>
              </w:rPr>
            </w:pPr>
            <w:r w:rsidRPr="00CC4DAD">
              <w:rPr>
                <w:rFonts w:asciiTheme="minorHAnsi" w:hAnsiTheme="minorHAnsi" w:cs="Tahoma"/>
                <w:color w:val="000000"/>
                <w:sz w:val="18"/>
                <w:szCs w:val="18"/>
              </w:rPr>
              <w:t>• Redagowanie i edycja prac.</w:t>
            </w:r>
          </w:p>
          <w:p w14:paraId="7A62733C" w14:textId="77777777" w:rsidR="000746C9" w:rsidRPr="000746C9" w:rsidRDefault="000746C9" w:rsidP="000746C9">
            <w:pPr>
              <w:pStyle w:val="Bezodstpw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2DEACBAB" w14:textId="77777777" w:rsidR="00E40F4F" w:rsidRPr="00C64A4F" w:rsidRDefault="00E40F4F" w:rsidP="000746C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23943657" w14:textId="77777777" w:rsidR="00E40F4F" w:rsidRPr="00C64A4F" w:rsidRDefault="00E40F4F" w:rsidP="000437C2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07F56B92" w14:textId="77777777" w:rsidR="00E40F4F" w:rsidRPr="00C64A4F" w:rsidRDefault="00E40F4F" w:rsidP="000437C2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</w:tr>
      <w:tr w:rsidR="00BB53BA" w:rsidRPr="00C64A4F" w14:paraId="6AB49739" w14:textId="77777777" w:rsidTr="00E37DE5">
        <w:tc>
          <w:tcPr>
            <w:tcW w:w="392" w:type="dxa"/>
          </w:tcPr>
          <w:p w14:paraId="06911E74" w14:textId="77777777" w:rsidR="000163AD" w:rsidRPr="00C64A4F" w:rsidRDefault="000163AD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0849F793" w14:textId="77777777" w:rsidR="000163AD" w:rsidRPr="00C64A4F" w:rsidRDefault="000163AD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 xml:space="preserve">Dr Tomasz </w:t>
            </w:r>
            <w:proofErr w:type="spellStart"/>
            <w:r w:rsidRPr="00C64A4F">
              <w:rPr>
                <w:rFonts w:ascii="Calibri" w:hAnsi="Calibri"/>
                <w:sz w:val="18"/>
                <w:szCs w:val="18"/>
              </w:rPr>
              <w:t>Eisenbardt</w:t>
            </w:r>
            <w:proofErr w:type="spellEnd"/>
          </w:p>
        </w:tc>
        <w:tc>
          <w:tcPr>
            <w:tcW w:w="3263" w:type="dxa"/>
            <w:shd w:val="clear" w:color="auto" w:fill="EAF1DD" w:themeFill="accent3" w:themeFillTint="33"/>
          </w:tcPr>
          <w:p w14:paraId="18AB750E" w14:textId="77777777" w:rsidR="000163AD" w:rsidRPr="00C64A4F" w:rsidRDefault="000163AD" w:rsidP="000437C2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04B66BD6" w14:textId="77777777" w:rsidR="000163AD" w:rsidRPr="00C64A4F" w:rsidRDefault="000163AD" w:rsidP="000437C2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6553AABC" w14:textId="77777777" w:rsidR="001C655C" w:rsidRDefault="00CC6755" w:rsidP="00CC6755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&gt;8</w:t>
            </w:r>
          </w:p>
          <w:p w14:paraId="55C9DEC3" w14:textId="77777777" w:rsidR="00CC6755" w:rsidRDefault="00CC6755" w:rsidP="00CC6755">
            <w:pPr>
              <w:rPr>
                <w:b/>
                <w:sz w:val="18"/>
                <w:szCs w:val="18"/>
              </w:rPr>
            </w:pPr>
            <w:r w:rsidRPr="00CC6755">
              <w:rPr>
                <w:b/>
                <w:sz w:val="18"/>
                <w:szCs w:val="18"/>
              </w:rPr>
              <w:t>Technologie informacyjne w biznesie i zarządzaniu</w:t>
            </w:r>
          </w:p>
          <w:p w14:paraId="3C73D155" w14:textId="77777777" w:rsidR="00CC6755" w:rsidRDefault="00CC6755" w:rsidP="00CC675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seminarium:</w:t>
            </w:r>
          </w:p>
          <w:p w14:paraId="42327256" w14:textId="77777777" w:rsidR="00CC6755" w:rsidRDefault="00CC6755" w:rsidP="00CC6755">
            <w:pPr>
              <w:rPr>
                <w:sz w:val="18"/>
                <w:szCs w:val="18"/>
              </w:rPr>
            </w:pPr>
          </w:p>
          <w:p w14:paraId="24591985" w14:textId="77777777" w:rsidR="00CC6755" w:rsidRPr="00F44F41" w:rsidRDefault="00CC6755" w:rsidP="00CC6755">
            <w:pPr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F44F41">
              <w:rPr>
                <w:sz w:val="18"/>
                <w:szCs w:val="18"/>
              </w:rPr>
              <w:t xml:space="preserve">Przegląd współczesnych problemów prowadzenia biznesu i zarządzania w kontekście zastosowania ICT (analityka biznesowa – BI, technologia </w:t>
            </w:r>
            <w:proofErr w:type="spellStart"/>
            <w:r w:rsidRPr="00F44F41">
              <w:rPr>
                <w:sz w:val="18"/>
                <w:szCs w:val="18"/>
              </w:rPr>
              <w:t>blockchain</w:t>
            </w:r>
            <w:proofErr w:type="spellEnd"/>
            <w:r w:rsidRPr="00F44F41">
              <w:rPr>
                <w:sz w:val="18"/>
                <w:szCs w:val="18"/>
              </w:rPr>
              <w:t xml:space="preserve">, wirtualne środowiska nauczania – VLE, zastosowania AI w systemach informacyjnych </w:t>
            </w:r>
            <w:r w:rsidRPr="00F44F41">
              <w:rPr>
                <w:sz w:val="18"/>
                <w:szCs w:val="18"/>
              </w:rPr>
              <w:lastRenderedPageBreak/>
              <w:t>zarządzania i inne)</w:t>
            </w:r>
          </w:p>
          <w:p w14:paraId="0934D9B6" w14:textId="77777777" w:rsidR="00CC6755" w:rsidRPr="00F44F41" w:rsidRDefault="00CC6755" w:rsidP="00CC6755">
            <w:pPr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F44F41">
              <w:rPr>
                <w:sz w:val="18"/>
                <w:szCs w:val="18"/>
              </w:rPr>
              <w:t>Praca dyplomowa – ogólne wskazówki metodologiczne</w:t>
            </w:r>
          </w:p>
          <w:p w14:paraId="4B90DF27" w14:textId="77777777" w:rsidR="00CC6755" w:rsidRPr="00F44F41" w:rsidRDefault="00CC6755" w:rsidP="00CC6755">
            <w:pPr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F44F41">
              <w:rPr>
                <w:sz w:val="18"/>
                <w:szCs w:val="18"/>
              </w:rPr>
              <w:t>Struktura pracy dyplomowej</w:t>
            </w:r>
          </w:p>
          <w:p w14:paraId="0FCDB250" w14:textId="77777777" w:rsidR="00CC6755" w:rsidRPr="00F44F41" w:rsidRDefault="00CC6755" w:rsidP="00CC6755">
            <w:pPr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F44F41">
              <w:rPr>
                <w:sz w:val="18"/>
                <w:szCs w:val="18"/>
              </w:rPr>
              <w:t>Metody i techniki pisania pracy dyplomowej</w:t>
            </w:r>
          </w:p>
          <w:p w14:paraId="613E640D" w14:textId="77777777" w:rsidR="00CC6755" w:rsidRPr="00F44F41" w:rsidRDefault="00CC6755" w:rsidP="00CC6755">
            <w:pPr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F44F41">
              <w:rPr>
                <w:sz w:val="18"/>
                <w:szCs w:val="18"/>
              </w:rPr>
              <w:t>Narzędzia wspierające pisanie pracy dyplomowej</w:t>
            </w:r>
            <w:r w:rsidRPr="00F44F41">
              <w:rPr>
                <w:sz w:val="18"/>
                <w:szCs w:val="18"/>
              </w:rPr>
              <w:tab/>
            </w:r>
          </w:p>
          <w:p w14:paraId="31914162" w14:textId="77777777" w:rsidR="00CC6755" w:rsidRPr="00F44F41" w:rsidRDefault="00CC6755" w:rsidP="00CC6755">
            <w:pPr>
              <w:numPr>
                <w:ilvl w:val="0"/>
                <w:numId w:val="28"/>
              </w:numPr>
              <w:rPr>
                <w:sz w:val="18"/>
                <w:szCs w:val="18"/>
              </w:rPr>
            </w:pPr>
            <w:r w:rsidRPr="00F44F41">
              <w:rPr>
                <w:sz w:val="18"/>
                <w:szCs w:val="18"/>
              </w:rPr>
              <w:t>Bibliografia  i przypisy w pracy dyplomowej</w:t>
            </w:r>
          </w:p>
          <w:p w14:paraId="2C860D57" w14:textId="77777777" w:rsidR="00CC6755" w:rsidRPr="00CC6755" w:rsidRDefault="00CC6755" w:rsidP="00CC675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2DBA9A0C" w14:textId="77777777" w:rsidR="000163AD" w:rsidRPr="00C64A4F" w:rsidRDefault="000163AD" w:rsidP="000437C2">
            <w:pPr>
              <w:ind w:left="360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545F4C" w:rsidRPr="00C64A4F" w14:paraId="61624265" w14:textId="77777777" w:rsidTr="00E37DE5">
        <w:tc>
          <w:tcPr>
            <w:tcW w:w="392" w:type="dxa"/>
          </w:tcPr>
          <w:p w14:paraId="2D1A4FE2" w14:textId="77777777" w:rsidR="00545F4C" w:rsidRPr="00C64A4F" w:rsidRDefault="00545F4C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65775356" w14:textId="77777777" w:rsidR="00545F4C" w:rsidRPr="00C64A4F" w:rsidRDefault="00545F4C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Dr Alicja Fandrejewska</w:t>
            </w:r>
          </w:p>
        </w:tc>
        <w:tc>
          <w:tcPr>
            <w:tcW w:w="3263" w:type="dxa"/>
            <w:shd w:val="clear" w:color="auto" w:fill="EAF1DD" w:themeFill="accent3" w:themeFillTint="33"/>
          </w:tcPr>
          <w:p w14:paraId="2DC4F9F6" w14:textId="77777777" w:rsidR="00CA7FB5" w:rsidRPr="00C64A4F" w:rsidRDefault="00CA7FB5" w:rsidP="0069045C">
            <w:pPr>
              <w:pStyle w:val="Akapitzlist"/>
              <w:ind w:left="36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78B62589" w14:textId="77777777" w:rsidR="00545F4C" w:rsidRPr="00C64A4F" w:rsidRDefault="00545F4C" w:rsidP="0069045C">
            <w:pPr>
              <w:pStyle w:val="Akapitzlist"/>
              <w:ind w:left="36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068DC2A3" w14:textId="77777777" w:rsidR="00547368" w:rsidRPr="00547368" w:rsidRDefault="00547368" w:rsidP="0054736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0770A6D5" w14:textId="77777777" w:rsidR="00547368" w:rsidRDefault="00547368" w:rsidP="0054736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&gt;8</w:t>
            </w:r>
          </w:p>
          <w:p w14:paraId="07BCF507" w14:textId="77777777" w:rsidR="00547368" w:rsidRPr="007D32F9" w:rsidRDefault="00547368" w:rsidP="00547368">
            <w:pPr>
              <w:rPr>
                <w:b/>
                <w:bCs/>
                <w:iCs/>
                <w:sz w:val="18"/>
                <w:szCs w:val="18"/>
              </w:rPr>
            </w:pPr>
            <w:r w:rsidRPr="007D32F9">
              <w:rPr>
                <w:b/>
                <w:bCs/>
                <w:iCs/>
                <w:sz w:val="18"/>
                <w:szCs w:val="18"/>
              </w:rPr>
              <w:t xml:space="preserve">Społeczne i kulturowe konsekwencje zastosowania nowoczesnych </w:t>
            </w:r>
          </w:p>
          <w:p w14:paraId="7710B122" w14:textId="77777777" w:rsidR="00547368" w:rsidRDefault="00547368" w:rsidP="00547368">
            <w:pPr>
              <w:rPr>
                <w:b/>
                <w:bCs/>
                <w:iCs/>
                <w:sz w:val="18"/>
                <w:szCs w:val="18"/>
              </w:rPr>
            </w:pPr>
            <w:r w:rsidRPr="007D32F9">
              <w:rPr>
                <w:b/>
                <w:bCs/>
                <w:iCs/>
                <w:sz w:val="18"/>
                <w:szCs w:val="18"/>
              </w:rPr>
              <w:t>technologii informatycznych</w:t>
            </w:r>
          </w:p>
          <w:p w14:paraId="566849E8" w14:textId="77777777" w:rsidR="00547368" w:rsidRDefault="00547368" w:rsidP="00547368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Program seminarium:</w:t>
            </w:r>
          </w:p>
          <w:p w14:paraId="79E81A20" w14:textId="77777777" w:rsidR="00547368" w:rsidRDefault="00547368" w:rsidP="00547368">
            <w:pPr>
              <w:rPr>
                <w:bCs/>
                <w:iCs/>
                <w:sz w:val="18"/>
                <w:szCs w:val="18"/>
              </w:rPr>
            </w:pPr>
          </w:p>
          <w:p w14:paraId="583F3D74" w14:textId="77777777" w:rsidR="00547368" w:rsidRPr="007D32F9" w:rsidRDefault="00547368" w:rsidP="002B1C96">
            <w:pPr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7D32F9">
              <w:rPr>
                <w:sz w:val="18"/>
                <w:szCs w:val="18"/>
              </w:rPr>
              <w:t>Wirtualne środowisko pracy. Praca zdalna i hybrydowa oraz jej realne konsekwencje dla jakości i efektywności.</w:t>
            </w:r>
          </w:p>
          <w:p w14:paraId="0D25607D" w14:textId="77777777" w:rsidR="00547368" w:rsidRPr="007D32F9" w:rsidRDefault="00547368" w:rsidP="002B1C96">
            <w:pPr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7D32F9">
              <w:rPr>
                <w:sz w:val="18"/>
                <w:szCs w:val="18"/>
              </w:rPr>
              <w:t xml:space="preserve">Cyfrowa edukacja z wykorzystaniem nowych technologii. Nauka zdalna i </w:t>
            </w:r>
          </w:p>
          <w:p w14:paraId="6DF34A9D" w14:textId="77777777" w:rsidR="00547368" w:rsidRPr="007D32F9" w:rsidRDefault="00547368" w:rsidP="00547368">
            <w:pPr>
              <w:ind w:left="720"/>
              <w:rPr>
                <w:sz w:val="18"/>
                <w:szCs w:val="18"/>
              </w:rPr>
            </w:pPr>
            <w:r w:rsidRPr="007D32F9">
              <w:rPr>
                <w:sz w:val="18"/>
                <w:szCs w:val="18"/>
              </w:rPr>
              <w:t>hybrydowa – uwarunkowania i zagrożenia.</w:t>
            </w:r>
          </w:p>
          <w:p w14:paraId="29825383" w14:textId="77777777" w:rsidR="00547368" w:rsidRPr="007D32F9" w:rsidRDefault="00547368" w:rsidP="002B1C96">
            <w:pPr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7D32F9">
              <w:rPr>
                <w:sz w:val="18"/>
                <w:szCs w:val="18"/>
              </w:rPr>
              <w:t>Rozwój umiejętności interpersonalnych, komunikacja, współpraca i budowanie zespołu w wirtualnej organizacji.</w:t>
            </w:r>
          </w:p>
          <w:p w14:paraId="07CA806A" w14:textId="77777777" w:rsidR="00547368" w:rsidRPr="007D32F9" w:rsidRDefault="00547368" w:rsidP="002B1C96">
            <w:pPr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7D32F9">
              <w:rPr>
                <w:sz w:val="18"/>
                <w:szCs w:val="18"/>
              </w:rPr>
              <w:t>Zarządzanie danymi, informacją i wiedzą. Kultura narodowa i korporacyjna wspierająca zarządzanie wiedzą w organizacjach.</w:t>
            </w:r>
          </w:p>
          <w:p w14:paraId="7EAD2258" w14:textId="77777777" w:rsidR="00547368" w:rsidRPr="007D32F9" w:rsidRDefault="00547368" w:rsidP="002B1C96">
            <w:pPr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7D32F9">
              <w:rPr>
                <w:sz w:val="18"/>
                <w:szCs w:val="18"/>
              </w:rPr>
              <w:t>Kultura organizacyjna sprzyjająca nowoczesnym rozwiązaniom. Czynniki sukcesu i ryzyko we wdrażaniu nowoczesnych technologii w organizacji.</w:t>
            </w:r>
          </w:p>
          <w:p w14:paraId="530B80E1" w14:textId="77777777" w:rsidR="00547368" w:rsidRPr="007D32F9" w:rsidRDefault="00547368" w:rsidP="002B1C96">
            <w:pPr>
              <w:numPr>
                <w:ilvl w:val="0"/>
                <w:numId w:val="53"/>
              </w:numPr>
              <w:rPr>
                <w:sz w:val="18"/>
                <w:szCs w:val="18"/>
              </w:rPr>
            </w:pPr>
            <w:proofErr w:type="spellStart"/>
            <w:r w:rsidRPr="007D32F9">
              <w:rPr>
                <w:sz w:val="18"/>
                <w:szCs w:val="18"/>
              </w:rPr>
              <w:t>eCommerce</w:t>
            </w:r>
            <w:proofErr w:type="spellEnd"/>
            <w:r w:rsidRPr="007D32F9">
              <w:rPr>
                <w:sz w:val="18"/>
                <w:szCs w:val="18"/>
              </w:rPr>
              <w:t xml:space="preserve"> i </w:t>
            </w:r>
            <w:proofErr w:type="spellStart"/>
            <w:r w:rsidRPr="007D32F9">
              <w:rPr>
                <w:sz w:val="18"/>
                <w:szCs w:val="18"/>
              </w:rPr>
              <w:t>eBanking</w:t>
            </w:r>
            <w:proofErr w:type="spellEnd"/>
            <w:r w:rsidRPr="007D32F9">
              <w:rPr>
                <w:sz w:val="18"/>
                <w:szCs w:val="18"/>
              </w:rPr>
              <w:t xml:space="preserve"> jako innowacje społeczne.</w:t>
            </w:r>
          </w:p>
          <w:p w14:paraId="7B5C1BC4" w14:textId="77777777" w:rsidR="00547368" w:rsidRPr="007D32F9" w:rsidRDefault="00547368" w:rsidP="002B1C96">
            <w:pPr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7D32F9">
              <w:rPr>
                <w:sz w:val="18"/>
                <w:szCs w:val="18"/>
              </w:rPr>
              <w:t xml:space="preserve">Aspekty społeczne i kulturowe wdrażania Technologii </w:t>
            </w:r>
            <w:proofErr w:type="spellStart"/>
            <w:r w:rsidRPr="007D32F9">
              <w:rPr>
                <w:sz w:val="18"/>
                <w:szCs w:val="18"/>
              </w:rPr>
              <w:t>NextTech</w:t>
            </w:r>
            <w:proofErr w:type="spellEnd"/>
            <w:r w:rsidRPr="007D32F9">
              <w:rPr>
                <w:sz w:val="18"/>
                <w:szCs w:val="18"/>
              </w:rPr>
              <w:t xml:space="preserve"> i Marketingu 5.0.</w:t>
            </w:r>
          </w:p>
          <w:p w14:paraId="17A21ADA" w14:textId="77777777" w:rsidR="00547368" w:rsidRPr="007D32F9" w:rsidRDefault="00547368" w:rsidP="002B1C96">
            <w:pPr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7D32F9">
              <w:rPr>
                <w:sz w:val="18"/>
                <w:szCs w:val="18"/>
              </w:rPr>
              <w:t xml:space="preserve">Globalizacja a trendy konsumenckie. Konwergencja </w:t>
            </w:r>
            <w:r w:rsidRPr="007D32F9">
              <w:rPr>
                <w:sz w:val="18"/>
                <w:szCs w:val="18"/>
              </w:rPr>
              <w:lastRenderedPageBreak/>
              <w:t xml:space="preserve">czy dywergencja </w:t>
            </w:r>
            <w:proofErr w:type="spellStart"/>
            <w:r w:rsidRPr="007D32F9">
              <w:rPr>
                <w:sz w:val="18"/>
                <w:szCs w:val="18"/>
              </w:rPr>
              <w:t>zachowań</w:t>
            </w:r>
            <w:proofErr w:type="spellEnd"/>
            <w:r w:rsidRPr="007D32F9">
              <w:rPr>
                <w:sz w:val="18"/>
                <w:szCs w:val="18"/>
              </w:rPr>
              <w:t xml:space="preserve"> </w:t>
            </w:r>
          </w:p>
          <w:p w14:paraId="40ECDF5B" w14:textId="77777777" w:rsidR="00547368" w:rsidRPr="007D32F9" w:rsidRDefault="00547368" w:rsidP="00547368">
            <w:pPr>
              <w:ind w:firstLine="360"/>
              <w:rPr>
                <w:sz w:val="18"/>
                <w:szCs w:val="18"/>
              </w:rPr>
            </w:pPr>
            <w:r w:rsidRPr="007D32F9">
              <w:rPr>
                <w:sz w:val="18"/>
                <w:szCs w:val="18"/>
              </w:rPr>
              <w:t xml:space="preserve">     konsumenckich?</w:t>
            </w:r>
          </w:p>
          <w:p w14:paraId="5A418ECF" w14:textId="77777777" w:rsidR="00547368" w:rsidRPr="007D32F9" w:rsidRDefault="00547368" w:rsidP="002B1C96">
            <w:pPr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7D32F9">
              <w:rPr>
                <w:sz w:val="18"/>
                <w:szCs w:val="18"/>
              </w:rPr>
              <w:t xml:space="preserve">Trendy cyfrowe podczas pandemii COVID-19 - chwilowa konieczność czy nowa </w:t>
            </w:r>
          </w:p>
          <w:p w14:paraId="2010727E" w14:textId="77777777" w:rsidR="00547368" w:rsidRPr="007D32F9" w:rsidRDefault="00547368" w:rsidP="00547368">
            <w:pPr>
              <w:ind w:firstLine="360"/>
              <w:rPr>
                <w:sz w:val="18"/>
                <w:szCs w:val="18"/>
              </w:rPr>
            </w:pPr>
            <w:r w:rsidRPr="007D32F9">
              <w:rPr>
                <w:sz w:val="18"/>
                <w:szCs w:val="18"/>
              </w:rPr>
              <w:t xml:space="preserve">      rzeczywistość?</w:t>
            </w:r>
          </w:p>
          <w:p w14:paraId="320516B4" w14:textId="77777777" w:rsidR="00547368" w:rsidRPr="007D32F9" w:rsidRDefault="00547368" w:rsidP="002B1C96">
            <w:pPr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7D32F9">
              <w:rPr>
                <w:sz w:val="18"/>
                <w:szCs w:val="18"/>
              </w:rPr>
              <w:t xml:space="preserve"> Wsparcie IT dla różnych sektorów. Inwestycje w nowoczesne rozwiązania ICT</w:t>
            </w:r>
          </w:p>
          <w:p w14:paraId="0844C372" w14:textId="77777777" w:rsidR="00547368" w:rsidRPr="007D32F9" w:rsidRDefault="00547368" w:rsidP="00547368">
            <w:pPr>
              <w:ind w:left="720"/>
              <w:rPr>
                <w:sz w:val="18"/>
                <w:szCs w:val="18"/>
              </w:rPr>
            </w:pPr>
            <w:r w:rsidRPr="007D32F9">
              <w:rPr>
                <w:sz w:val="18"/>
                <w:szCs w:val="18"/>
              </w:rPr>
              <w:t xml:space="preserve"> metodą przeciwdziałania kolejnym kryzysom?</w:t>
            </w:r>
          </w:p>
          <w:p w14:paraId="510AADE7" w14:textId="77777777" w:rsidR="00547368" w:rsidRPr="007D32F9" w:rsidRDefault="00547368" w:rsidP="002B1C96">
            <w:pPr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7D32F9">
              <w:rPr>
                <w:sz w:val="18"/>
                <w:szCs w:val="18"/>
              </w:rPr>
              <w:t xml:space="preserve"> Internet Rzeczy i Wszechrzeczy. Nowe szanse i zagrożenia</w:t>
            </w:r>
          </w:p>
          <w:p w14:paraId="21BE4751" w14:textId="77777777" w:rsidR="00547368" w:rsidRPr="007D32F9" w:rsidRDefault="00547368" w:rsidP="002B1C96">
            <w:pPr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7D32F9">
              <w:rPr>
                <w:sz w:val="18"/>
                <w:szCs w:val="18"/>
              </w:rPr>
              <w:t xml:space="preserve"> Rozwiązania oparte na AI, big data, NLP, etc. Społeczne aspekty wdrażania i wykorzystania nowoczesnych technologii.</w:t>
            </w:r>
          </w:p>
          <w:p w14:paraId="1BC2C472" w14:textId="77777777" w:rsidR="00547368" w:rsidRPr="007D32F9" w:rsidRDefault="00547368" w:rsidP="002B1C96">
            <w:pPr>
              <w:numPr>
                <w:ilvl w:val="0"/>
                <w:numId w:val="53"/>
              </w:numPr>
              <w:rPr>
                <w:sz w:val="18"/>
                <w:szCs w:val="18"/>
              </w:rPr>
            </w:pPr>
            <w:r w:rsidRPr="007D32F9">
              <w:rPr>
                <w:sz w:val="18"/>
                <w:szCs w:val="18"/>
              </w:rPr>
              <w:t xml:space="preserve">Ochrona danych osobowych, świadomość i odpowiedzialność. Regulacje </w:t>
            </w:r>
          </w:p>
          <w:p w14:paraId="19F710F9" w14:textId="77777777" w:rsidR="00547368" w:rsidRPr="007D32F9" w:rsidRDefault="00547368" w:rsidP="00547368">
            <w:pPr>
              <w:ind w:firstLine="360"/>
              <w:rPr>
                <w:sz w:val="18"/>
                <w:szCs w:val="18"/>
              </w:rPr>
            </w:pPr>
            <w:r w:rsidRPr="007D32F9">
              <w:rPr>
                <w:sz w:val="18"/>
                <w:szCs w:val="18"/>
              </w:rPr>
              <w:t xml:space="preserve">      wewnętrzne i dobre praktyki w organizacjach.</w:t>
            </w:r>
          </w:p>
          <w:p w14:paraId="3652E5D7" w14:textId="77777777" w:rsidR="00547368" w:rsidRPr="007D32F9" w:rsidRDefault="00547368" w:rsidP="002B1C96">
            <w:pPr>
              <w:numPr>
                <w:ilvl w:val="0"/>
                <w:numId w:val="53"/>
              </w:numPr>
              <w:rPr>
                <w:sz w:val="18"/>
                <w:szCs w:val="18"/>
              </w:rPr>
            </w:pPr>
            <w:proofErr w:type="spellStart"/>
            <w:r w:rsidRPr="007D32F9">
              <w:rPr>
                <w:sz w:val="18"/>
                <w:szCs w:val="18"/>
              </w:rPr>
              <w:t>Hiperłączność</w:t>
            </w:r>
            <w:proofErr w:type="spellEnd"/>
            <w:r w:rsidRPr="007D32F9">
              <w:rPr>
                <w:sz w:val="18"/>
                <w:szCs w:val="18"/>
              </w:rPr>
              <w:t xml:space="preserve"> jako zagrożenie dla bezpieczeństwa cybernetycznego. Znaczenie czynnika ludzkiego w kontekście bezpieczeństwa cybernetycznego.</w:t>
            </w:r>
          </w:p>
          <w:p w14:paraId="25484A97" w14:textId="77777777" w:rsidR="00545F4C" w:rsidRPr="00547368" w:rsidRDefault="00545F4C" w:rsidP="00547368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604B0" w:rsidRPr="00C64A4F" w14:paraId="4512944B" w14:textId="77777777" w:rsidTr="00E37DE5">
        <w:tc>
          <w:tcPr>
            <w:tcW w:w="392" w:type="dxa"/>
          </w:tcPr>
          <w:p w14:paraId="1199F7BC" w14:textId="77777777" w:rsidR="00B604B0" w:rsidRPr="00C64A4F" w:rsidRDefault="00B604B0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5AC18F02" w14:textId="77777777" w:rsidR="00B604B0" w:rsidRPr="00C64A4F" w:rsidRDefault="00B604B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Dr Maciej Gajewski</w:t>
            </w:r>
          </w:p>
        </w:tc>
        <w:tc>
          <w:tcPr>
            <w:tcW w:w="3263" w:type="dxa"/>
            <w:shd w:val="clear" w:color="auto" w:fill="EAF1DD" w:themeFill="accent3" w:themeFillTint="33"/>
          </w:tcPr>
          <w:p w14:paraId="4E9823E8" w14:textId="77777777" w:rsidR="00B604B0" w:rsidRDefault="00B604B0" w:rsidP="00B604B0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&gt;8</w:t>
            </w:r>
          </w:p>
          <w:p w14:paraId="3DA64F80" w14:textId="77777777" w:rsidR="00B604B0" w:rsidRDefault="00B604B0" w:rsidP="00B604B0">
            <w:pPr>
              <w:rPr>
                <w:b/>
                <w:sz w:val="18"/>
                <w:szCs w:val="18"/>
              </w:rPr>
            </w:pPr>
            <w:r w:rsidRPr="00C056C6">
              <w:rPr>
                <w:b/>
                <w:sz w:val="18"/>
                <w:szCs w:val="18"/>
              </w:rPr>
              <w:t>Instrumenty i mechanizmy finansowania działalności gospodarczej</w:t>
            </w:r>
          </w:p>
          <w:p w14:paraId="3044C1A2" w14:textId="77777777" w:rsidR="00B604B0" w:rsidRDefault="00B604B0" w:rsidP="00B604B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seminarium:</w:t>
            </w:r>
          </w:p>
          <w:p w14:paraId="58C53F6A" w14:textId="77777777" w:rsidR="00B604B0" w:rsidRDefault="00B604B0" w:rsidP="00B604B0">
            <w:pPr>
              <w:rPr>
                <w:sz w:val="18"/>
                <w:szCs w:val="18"/>
              </w:rPr>
            </w:pPr>
          </w:p>
          <w:p w14:paraId="221E9E00" w14:textId="77777777" w:rsidR="00B604B0" w:rsidRPr="00C056C6" w:rsidRDefault="00B604B0" w:rsidP="00B604B0">
            <w:pPr>
              <w:spacing w:before="120" w:after="60"/>
              <w:ind w:left="699"/>
              <w:rPr>
                <w:rFonts w:cs="Arial"/>
                <w:sz w:val="18"/>
                <w:szCs w:val="18"/>
              </w:rPr>
            </w:pPr>
            <w:r w:rsidRPr="00C056C6">
              <w:rPr>
                <w:rFonts w:cs="Arial"/>
                <w:sz w:val="18"/>
                <w:szCs w:val="18"/>
              </w:rPr>
              <w:t xml:space="preserve">Źródła i mechanizmy finansowania dłużnego (standardowe): kredyt, leasing, faktoring, emisja obligacji, inne. </w:t>
            </w:r>
          </w:p>
          <w:p w14:paraId="0BA02D56" w14:textId="77777777" w:rsidR="00B604B0" w:rsidRPr="00C056C6" w:rsidRDefault="00B604B0" w:rsidP="00B604B0">
            <w:pPr>
              <w:spacing w:before="120" w:after="60"/>
              <w:ind w:left="699"/>
              <w:rPr>
                <w:rFonts w:cs="Arial"/>
                <w:sz w:val="18"/>
                <w:szCs w:val="18"/>
              </w:rPr>
            </w:pPr>
            <w:r w:rsidRPr="00C056C6">
              <w:rPr>
                <w:rFonts w:cs="Arial"/>
                <w:sz w:val="18"/>
                <w:szCs w:val="18"/>
              </w:rPr>
              <w:t xml:space="preserve">Źródła i mechanizmy finansowania dłużnego (niekonwencjonalne): </w:t>
            </w:r>
            <w:proofErr w:type="spellStart"/>
            <w:r w:rsidRPr="00C056C6">
              <w:rPr>
                <w:rFonts w:cs="Arial"/>
                <w:sz w:val="18"/>
                <w:szCs w:val="18"/>
              </w:rPr>
              <w:t>pozabankowe</w:t>
            </w:r>
            <w:proofErr w:type="spellEnd"/>
            <w:r w:rsidRPr="00C056C6">
              <w:rPr>
                <w:rFonts w:cs="Arial"/>
                <w:sz w:val="18"/>
                <w:szCs w:val="18"/>
              </w:rPr>
              <w:t xml:space="preserve"> pożyczki i mikropożyczki, poręczenia i programy gwarancyjne.</w:t>
            </w:r>
          </w:p>
          <w:p w14:paraId="1AF7ECB9" w14:textId="77777777" w:rsidR="00B604B0" w:rsidRPr="00C056C6" w:rsidRDefault="00B604B0" w:rsidP="00B604B0">
            <w:pPr>
              <w:spacing w:before="120" w:after="60"/>
              <w:ind w:left="699"/>
              <w:rPr>
                <w:rFonts w:cs="Arial"/>
                <w:sz w:val="18"/>
                <w:szCs w:val="18"/>
              </w:rPr>
            </w:pPr>
            <w:r w:rsidRPr="00C056C6">
              <w:rPr>
                <w:rFonts w:cs="Arial"/>
                <w:sz w:val="18"/>
                <w:szCs w:val="18"/>
              </w:rPr>
              <w:t xml:space="preserve">Źródła i mechanizmy </w:t>
            </w:r>
            <w:r w:rsidRPr="00C056C6">
              <w:rPr>
                <w:rFonts w:cs="Arial"/>
                <w:sz w:val="18"/>
                <w:szCs w:val="18"/>
              </w:rPr>
              <w:lastRenderedPageBreak/>
              <w:t>finansowania kapitałowego (equity): fundusze kapitału zalążkowego (finansowanie start-</w:t>
            </w:r>
            <w:proofErr w:type="spellStart"/>
            <w:r w:rsidRPr="00C056C6">
              <w:rPr>
                <w:rFonts w:cs="Arial"/>
                <w:sz w:val="18"/>
                <w:szCs w:val="18"/>
              </w:rPr>
              <w:t>upów</w:t>
            </w:r>
            <w:proofErr w:type="spellEnd"/>
            <w:r w:rsidRPr="00C056C6">
              <w:rPr>
                <w:rFonts w:cs="Arial"/>
                <w:sz w:val="18"/>
                <w:szCs w:val="18"/>
              </w:rPr>
              <w:t xml:space="preserve">), fundusze venture </w:t>
            </w:r>
            <w:proofErr w:type="spellStart"/>
            <w:r w:rsidRPr="00C056C6">
              <w:rPr>
                <w:rFonts w:cs="Arial"/>
                <w:sz w:val="18"/>
                <w:szCs w:val="18"/>
              </w:rPr>
              <w:t>capital</w:t>
            </w:r>
            <w:proofErr w:type="spellEnd"/>
            <w:r w:rsidRPr="00C056C6">
              <w:rPr>
                <w:rFonts w:cs="Arial"/>
                <w:sz w:val="18"/>
                <w:szCs w:val="18"/>
              </w:rPr>
              <w:t>, aniołowie biznesu.</w:t>
            </w:r>
          </w:p>
          <w:p w14:paraId="34413CB1" w14:textId="77777777" w:rsidR="00B604B0" w:rsidRPr="00C056C6" w:rsidRDefault="00B604B0" w:rsidP="00B604B0">
            <w:pPr>
              <w:spacing w:before="120" w:after="60"/>
              <w:ind w:left="698"/>
              <w:rPr>
                <w:rFonts w:cs="Arial"/>
                <w:sz w:val="18"/>
                <w:szCs w:val="18"/>
              </w:rPr>
            </w:pPr>
            <w:r w:rsidRPr="00C056C6">
              <w:rPr>
                <w:rFonts w:cs="Arial"/>
                <w:sz w:val="18"/>
                <w:szCs w:val="18"/>
              </w:rPr>
              <w:t>Źródła i mechanizmy finansowania bezzwrotnego (programy dotacyjne) - środki na działalność gospodarczą w ramach programów unijnych (w perspektywach: 2014-2020, 2021-2027), w tym finansowanie za pomocą instrumentów zwrotnych.</w:t>
            </w:r>
          </w:p>
          <w:p w14:paraId="45C210B7" w14:textId="77777777" w:rsidR="00B604B0" w:rsidRPr="00C056C6" w:rsidRDefault="00B604B0" w:rsidP="00B604B0">
            <w:pPr>
              <w:spacing w:before="120" w:after="60"/>
              <w:ind w:left="698"/>
              <w:rPr>
                <w:rFonts w:cs="Arial"/>
                <w:sz w:val="18"/>
                <w:szCs w:val="18"/>
              </w:rPr>
            </w:pPr>
            <w:r w:rsidRPr="00C056C6">
              <w:rPr>
                <w:rFonts w:cs="Arial"/>
                <w:sz w:val="18"/>
                <w:szCs w:val="18"/>
              </w:rPr>
              <w:t>Nowe trendy w finansowaniu działalności gospodarczej - finansowanie społecznościowe, finansowanie mieszane (instrumenty finansowe z umorzeniami i dotacjami).</w:t>
            </w:r>
          </w:p>
          <w:p w14:paraId="41082215" w14:textId="77777777" w:rsidR="00B604B0" w:rsidRPr="00C056C6" w:rsidRDefault="00B604B0" w:rsidP="00B604B0">
            <w:pPr>
              <w:spacing w:before="120" w:after="60"/>
              <w:ind w:left="698"/>
              <w:rPr>
                <w:rFonts w:cs="Arial"/>
                <w:sz w:val="18"/>
                <w:szCs w:val="18"/>
              </w:rPr>
            </w:pPr>
            <w:r w:rsidRPr="00C056C6">
              <w:rPr>
                <w:rFonts w:cs="Arial"/>
                <w:sz w:val="18"/>
                <w:szCs w:val="18"/>
              </w:rPr>
              <w:t>Struktury i mechanizmy pozyskiwania finansowania (rynek giełdowy New Connect, GPW, obrót publiczny / prywatny, fundusze funduszy, regionalne fundusze rozwoju).</w:t>
            </w:r>
          </w:p>
          <w:p w14:paraId="70106527" w14:textId="77777777" w:rsidR="00B604B0" w:rsidRPr="00B604B0" w:rsidRDefault="00B604B0" w:rsidP="00B604B0">
            <w:pPr>
              <w:rPr>
                <w:sz w:val="18"/>
                <w:szCs w:val="18"/>
              </w:rPr>
            </w:pPr>
          </w:p>
          <w:p w14:paraId="40058E17" w14:textId="77777777" w:rsidR="00B604B0" w:rsidRPr="00B604B0" w:rsidRDefault="00B604B0" w:rsidP="00B604B0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57DF4015" w14:textId="77777777" w:rsidR="00B604B0" w:rsidRPr="00B604B0" w:rsidRDefault="00B604B0" w:rsidP="00B604B0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2AAA38A7" w14:textId="77777777" w:rsidR="00B604B0" w:rsidRDefault="00B604B0" w:rsidP="0054736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5F4C1C08" w14:textId="77777777" w:rsidR="00B604B0" w:rsidRDefault="00B604B0" w:rsidP="0054736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&gt;8</w:t>
            </w:r>
          </w:p>
          <w:p w14:paraId="05DC560C" w14:textId="77777777" w:rsidR="00B604B0" w:rsidRDefault="00B604B0" w:rsidP="00B604B0">
            <w:pPr>
              <w:rPr>
                <w:rFonts w:cs="Arial"/>
                <w:b/>
                <w:sz w:val="18"/>
                <w:szCs w:val="18"/>
              </w:rPr>
            </w:pPr>
            <w:r w:rsidRPr="00C056C6">
              <w:rPr>
                <w:rFonts w:cs="Arial"/>
                <w:b/>
                <w:sz w:val="18"/>
                <w:szCs w:val="18"/>
              </w:rPr>
              <w:t>Publicznoprawne zagadnienia podejmowania i prowadzenia działalności gospodarczej oraz formy wspierania mikro, małych i średnich przedsiębiorstw</w:t>
            </w:r>
          </w:p>
          <w:p w14:paraId="70DDB67D" w14:textId="77777777" w:rsidR="00B604B0" w:rsidRDefault="00B604B0" w:rsidP="00B604B0">
            <w:pPr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Program seminarium:</w:t>
            </w:r>
          </w:p>
          <w:p w14:paraId="04AED918" w14:textId="77777777" w:rsidR="00B604B0" w:rsidRDefault="00B604B0" w:rsidP="00B604B0">
            <w:pPr>
              <w:rPr>
                <w:rFonts w:cs="Arial"/>
                <w:sz w:val="18"/>
                <w:szCs w:val="18"/>
              </w:rPr>
            </w:pPr>
          </w:p>
          <w:p w14:paraId="42CB0E9D" w14:textId="77777777" w:rsidR="00B604B0" w:rsidRPr="00C056C6" w:rsidRDefault="00B604B0" w:rsidP="00B604B0">
            <w:pPr>
              <w:spacing w:before="120" w:after="120"/>
              <w:ind w:left="697"/>
              <w:rPr>
                <w:rFonts w:cs="Arial"/>
                <w:sz w:val="18"/>
                <w:szCs w:val="18"/>
              </w:rPr>
            </w:pPr>
            <w:r w:rsidRPr="00C056C6">
              <w:rPr>
                <w:rFonts w:cs="Arial"/>
                <w:sz w:val="18"/>
                <w:szCs w:val="18"/>
              </w:rPr>
              <w:t xml:space="preserve">Publicznoprawne aspekty podejmowania działalności gospodarczej - zasady, warunki i tryby uruchamiania działalności gospodarczej, </w:t>
            </w:r>
          </w:p>
          <w:p w14:paraId="02FC6CEA" w14:textId="77777777" w:rsidR="00B604B0" w:rsidRPr="00C056C6" w:rsidRDefault="00B604B0" w:rsidP="00B604B0">
            <w:pPr>
              <w:spacing w:before="120" w:after="120"/>
              <w:ind w:left="697"/>
              <w:rPr>
                <w:rFonts w:cs="Arial"/>
                <w:sz w:val="18"/>
                <w:szCs w:val="18"/>
              </w:rPr>
            </w:pPr>
            <w:r w:rsidRPr="00C056C6">
              <w:rPr>
                <w:rFonts w:cs="Arial"/>
                <w:sz w:val="18"/>
                <w:szCs w:val="18"/>
              </w:rPr>
              <w:t xml:space="preserve">Reglamentacja działalności gospodarczej (koncesje i zezwolenia – opis </w:t>
            </w:r>
            <w:r w:rsidRPr="00C056C6">
              <w:rPr>
                <w:rFonts w:cs="Arial"/>
                <w:sz w:val="18"/>
                <w:szCs w:val="18"/>
              </w:rPr>
              <w:lastRenderedPageBreak/>
              <w:t xml:space="preserve">przykładowych rozwiązań); </w:t>
            </w:r>
          </w:p>
          <w:p w14:paraId="28EAF240" w14:textId="77777777" w:rsidR="00B604B0" w:rsidRPr="00C056C6" w:rsidRDefault="00B604B0" w:rsidP="00B604B0">
            <w:pPr>
              <w:spacing w:before="120" w:after="120"/>
              <w:ind w:left="697"/>
              <w:rPr>
                <w:rFonts w:cs="Arial"/>
                <w:sz w:val="18"/>
                <w:szCs w:val="18"/>
              </w:rPr>
            </w:pPr>
            <w:r w:rsidRPr="00C056C6">
              <w:rPr>
                <w:rFonts w:cs="Arial"/>
                <w:sz w:val="18"/>
                <w:szCs w:val="18"/>
              </w:rPr>
              <w:t>Regulowana działalność gospodarcza – opis przykładowych rozwiązań</w:t>
            </w:r>
          </w:p>
          <w:p w14:paraId="585C3F4B" w14:textId="77777777" w:rsidR="00B604B0" w:rsidRPr="00C056C6" w:rsidRDefault="00B604B0" w:rsidP="00B604B0">
            <w:pPr>
              <w:spacing w:before="120" w:after="120"/>
              <w:ind w:left="697"/>
              <w:rPr>
                <w:rFonts w:cs="Arial"/>
                <w:sz w:val="18"/>
                <w:szCs w:val="18"/>
              </w:rPr>
            </w:pPr>
            <w:r w:rsidRPr="00C056C6">
              <w:rPr>
                <w:rFonts w:cs="Arial"/>
                <w:sz w:val="18"/>
                <w:szCs w:val="18"/>
              </w:rPr>
              <w:t>Regulacje administracyjnoprawne w dziedzinach szczegółowych (np. transport, ochrona środowiska, energetyka, broń i amunicja).</w:t>
            </w:r>
          </w:p>
          <w:p w14:paraId="65F4FA02" w14:textId="77777777" w:rsidR="00B604B0" w:rsidRPr="00C056C6" w:rsidRDefault="00B604B0" w:rsidP="00B604B0">
            <w:pPr>
              <w:spacing w:before="120" w:after="120"/>
              <w:ind w:left="697"/>
              <w:rPr>
                <w:rFonts w:cs="Arial"/>
                <w:sz w:val="18"/>
                <w:szCs w:val="18"/>
              </w:rPr>
            </w:pPr>
            <w:r w:rsidRPr="00C056C6">
              <w:rPr>
                <w:rFonts w:cs="Arial"/>
                <w:sz w:val="18"/>
                <w:szCs w:val="18"/>
              </w:rPr>
              <w:t>Publiczne programy wspierania działalności gospodarczej / sektora mikro, małych i średnich przedsiębiorstw (środki unijne i rodzime) – opis i przykłady zastosowania określonych form formy wsparcia: instrumenty finansowe (zwrotne) pozafinansowe (bezzwrotne), mieszane.</w:t>
            </w:r>
          </w:p>
          <w:p w14:paraId="02280FCC" w14:textId="77777777" w:rsidR="00B604B0" w:rsidRPr="00C056C6" w:rsidRDefault="00B604B0" w:rsidP="00B604B0">
            <w:pPr>
              <w:spacing w:before="120" w:after="120"/>
              <w:ind w:left="697"/>
              <w:rPr>
                <w:rFonts w:cs="Arial"/>
                <w:sz w:val="18"/>
                <w:szCs w:val="18"/>
              </w:rPr>
            </w:pPr>
            <w:r w:rsidRPr="00C056C6">
              <w:rPr>
                <w:rFonts w:cs="Arial"/>
                <w:sz w:val="18"/>
                <w:szCs w:val="18"/>
              </w:rPr>
              <w:t>Pomoc publiczna dla przedsiębiorstw – wspieranie sektora mikro, małych i średnich przedsiębiorstw.</w:t>
            </w:r>
          </w:p>
          <w:p w14:paraId="55F2BC41" w14:textId="77777777" w:rsidR="00B604B0" w:rsidRPr="00B604B0" w:rsidRDefault="00B604B0" w:rsidP="00B604B0">
            <w:pPr>
              <w:rPr>
                <w:rFonts w:cs="Arial"/>
                <w:sz w:val="18"/>
                <w:szCs w:val="18"/>
              </w:rPr>
            </w:pPr>
          </w:p>
          <w:p w14:paraId="5C2CFDD4" w14:textId="77777777" w:rsidR="00B604B0" w:rsidRDefault="00B604B0" w:rsidP="00547368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4E3840" w:rsidRPr="00C64A4F" w14:paraId="22BEB925" w14:textId="77777777" w:rsidTr="00E37DE5">
        <w:tc>
          <w:tcPr>
            <w:tcW w:w="392" w:type="dxa"/>
          </w:tcPr>
          <w:p w14:paraId="74CFD8C2" w14:textId="77777777" w:rsidR="004E3840" w:rsidRPr="00C64A4F" w:rsidRDefault="004E3840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64BB90AC" w14:textId="77777777" w:rsidR="004E3840" w:rsidRDefault="004E384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Dr hab. Magdalena Gąsowska</w:t>
            </w:r>
          </w:p>
        </w:tc>
        <w:tc>
          <w:tcPr>
            <w:tcW w:w="3263" w:type="dxa"/>
            <w:shd w:val="clear" w:color="auto" w:fill="EAF1DD" w:themeFill="accent3" w:themeFillTint="33"/>
          </w:tcPr>
          <w:p w14:paraId="0AA9FC9D" w14:textId="77777777" w:rsidR="004E3840" w:rsidRDefault="004E3840" w:rsidP="004E384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&gt;8</w:t>
            </w:r>
          </w:p>
          <w:p w14:paraId="364CDC9E" w14:textId="77777777" w:rsidR="004E3840" w:rsidRDefault="004E3840" w:rsidP="004E3840">
            <w:pPr>
              <w:rPr>
                <w:b/>
                <w:sz w:val="18"/>
                <w:szCs w:val="18"/>
              </w:rPr>
            </w:pPr>
            <w:r w:rsidRPr="002A7147">
              <w:rPr>
                <w:b/>
                <w:sz w:val="18"/>
                <w:szCs w:val="18"/>
              </w:rPr>
              <w:t>Zarządzanie współczesnymi organizacjami. Logistyka w zarządzaniu współczesnymi organizacjami</w:t>
            </w:r>
          </w:p>
          <w:p w14:paraId="3DB85B1C" w14:textId="77777777" w:rsidR="004E3840" w:rsidRDefault="004E3840" w:rsidP="004E3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seminarium:</w:t>
            </w:r>
          </w:p>
          <w:p w14:paraId="648C2679" w14:textId="77777777" w:rsidR="004E3840" w:rsidRDefault="004E3840" w:rsidP="004E3840">
            <w:pPr>
              <w:rPr>
                <w:sz w:val="18"/>
                <w:szCs w:val="18"/>
              </w:rPr>
            </w:pPr>
          </w:p>
          <w:p w14:paraId="6FACDFF9" w14:textId="77777777" w:rsidR="004E3840" w:rsidRPr="002A7147" w:rsidRDefault="004E3840" w:rsidP="004E3840">
            <w:pPr>
              <w:ind w:firstLine="426"/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 xml:space="preserve">Przykładowe tematy prac z zakresu </w:t>
            </w:r>
            <w:r w:rsidRPr="002A7147">
              <w:rPr>
                <w:rFonts w:cs="Arial"/>
                <w:sz w:val="18"/>
                <w:szCs w:val="18"/>
                <w:u w:val="single"/>
              </w:rPr>
              <w:t>zarządzania współczesnymi organizacjami</w:t>
            </w:r>
            <w:r w:rsidRPr="002A7147">
              <w:rPr>
                <w:rFonts w:cs="Arial"/>
                <w:sz w:val="18"/>
                <w:szCs w:val="18"/>
              </w:rPr>
              <w:t>:</w:t>
            </w:r>
          </w:p>
          <w:p w14:paraId="56194280" w14:textId="77777777" w:rsidR="004E3840" w:rsidRPr="002A7147" w:rsidRDefault="004E3840" w:rsidP="004E3840">
            <w:pPr>
              <w:rPr>
                <w:rFonts w:eastAsia="Calibri"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Zarządzanie organizacjami (przedsiębiorstwem, łańcuchem dostaw, siecią dostaw, organizacjami publicznymi i innymi),</w:t>
            </w:r>
          </w:p>
          <w:p w14:paraId="221909D6" w14:textId="77777777" w:rsidR="004E3840" w:rsidRPr="002A7147" w:rsidRDefault="004E3840" w:rsidP="004E3840">
            <w:pPr>
              <w:rPr>
                <w:rFonts w:eastAsia="Calibri" w:cs="Arial"/>
                <w:sz w:val="18"/>
                <w:szCs w:val="18"/>
              </w:rPr>
            </w:pPr>
            <w:r w:rsidRPr="002A7147">
              <w:rPr>
                <w:rFonts w:eastAsia="Calibri" w:cs="Arial"/>
                <w:sz w:val="18"/>
                <w:szCs w:val="18"/>
              </w:rPr>
              <w:t>Zarządzanie strategiczne,</w:t>
            </w:r>
          </w:p>
          <w:p w14:paraId="359B0858" w14:textId="77777777" w:rsidR="004E3840" w:rsidRPr="002A7147" w:rsidRDefault="004E3840" w:rsidP="004E3840">
            <w:pPr>
              <w:rPr>
                <w:rFonts w:eastAsia="Calibri" w:cs="Arial"/>
                <w:sz w:val="18"/>
                <w:szCs w:val="18"/>
              </w:rPr>
            </w:pPr>
            <w:r w:rsidRPr="002A7147">
              <w:rPr>
                <w:rFonts w:eastAsia="Calibri" w:cs="Arial"/>
                <w:sz w:val="18"/>
                <w:szCs w:val="18"/>
              </w:rPr>
              <w:t>Zarządzanie operacyjne,</w:t>
            </w:r>
          </w:p>
          <w:p w14:paraId="179BFB40" w14:textId="77777777" w:rsidR="004E3840" w:rsidRPr="002A7147" w:rsidRDefault="004E3840" w:rsidP="004E3840">
            <w:pPr>
              <w:rPr>
                <w:rFonts w:eastAsia="Calibri" w:cs="Arial"/>
                <w:sz w:val="18"/>
                <w:szCs w:val="18"/>
              </w:rPr>
            </w:pPr>
            <w:r w:rsidRPr="002A7147">
              <w:rPr>
                <w:rFonts w:eastAsia="Calibri" w:cs="Arial"/>
                <w:sz w:val="18"/>
                <w:szCs w:val="18"/>
              </w:rPr>
              <w:t>Strategie współczesnych organizacji,</w:t>
            </w:r>
          </w:p>
          <w:p w14:paraId="56029393" w14:textId="77777777" w:rsidR="004E3840" w:rsidRPr="002A7147" w:rsidRDefault="004E3840" w:rsidP="004E3840">
            <w:pPr>
              <w:rPr>
                <w:rFonts w:eastAsia="Calibri" w:cs="Arial"/>
                <w:sz w:val="18"/>
                <w:szCs w:val="18"/>
              </w:rPr>
            </w:pPr>
            <w:r w:rsidRPr="002A7147">
              <w:rPr>
                <w:rFonts w:eastAsia="Calibri" w:cs="Arial"/>
                <w:sz w:val="18"/>
                <w:szCs w:val="18"/>
              </w:rPr>
              <w:t>Budowanie konkurencyjności przedsiębiorstwa,</w:t>
            </w:r>
          </w:p>
          <w:p w14:paraId="3BE459A0" w14:textId="77777777" w:rsidR="004E3840" w:rsidRPr="002A7147" w:rsidRDefault="004E3840" w:rsidP="004E3840">
            <w:pPr>
              <w:rPr>
                <w:rFonts w:eastAsia="Calibri" w:cs="Arial"/>
                <w:sz w:val="18"/>
                <w:szCs w:val="18"/>
              </w:rPr>
            </w:pPr>
            <w:r w:rsidRPr="002A7147">
              <w:rPr>
                <w:rFonts w:eastAsia="Calibri" w:cs="Arial"/>
                <w:sz w:val="18"/>
                <w:szCs w:val="18"/>
              </w:rPr>
              <w:t>Budowanie przewagi konkurencyjnej w przedsiębiorstwie,</w:t>
            </w:r>
          </w:p>
          <w:p w14:paraId="424F2631" w14:textId="77777777" w:rsidR="004E3840" w:rsidRPr="002A7147" w:rsidRDefault="004E3840" w:rsidP="004E3840">
            <w:pPr>
              <w:rPr>
                <w:rFonts w:eastAsia="Calibri" w:cs="Arial"/>
                <w:sz w:val="18"/>
                <w:szCs w:val="18"/>
              </w:rPr>
            </w:pPr>
            <w:r w:rsidRPr="002A7147">
              <w:rPr>
                <w:rFonts w:eastAsia="Calibri" w:cs="Arial"/>
                <w:sz w:val="18"/>
                <w:szCs w:val="18"/>
              </w:rPr>
              <w:lastRenderedPageBreak/>
              <w:t>Zarządzanie obsługą klienta,</w:t>
            </w:r>
          </w:p>
          <w:p w14:paraId="7179022F" w14:textId="77777777" w:rsidR="004E3840" w:rsidRPr="002A7147" w:rsidRDefault="004E3840" w:rsidP="004E3840">
            <w:pPr>
              <w:rPr>
                <w:rFonts w:eastAsia="Calibri" w:cs="Arial"/>
                <w:sz w:val="18"/>
                <w:szCs w:val="18"/>
              </w:rPr>
            </w:pPr>
            <w:r w:rsidRPr="002A7147">
              <w:rPr>
                <w:rFonts w:eastAsia="Calibri" w:cs="Arial"/>
                <w:sz w:val="18"/>
                <w:szCs w:val="18"/>
              </w:rPr>
              <w:t>Zarządzanie procesami,</w:t>
            </w:r>
          </w:p>
          <w:p w14:paraId="4A55C3DA" w14:textId="77777777" w:rsidR="004E3840" w:rsidRPr="002A7147" w:rsidRDefault="004E3840" w:rsidP="004E3840">
            <w:pPr>
              <w:rPr>
                <w:rFonts w:eastAsia="Calibri" w:cs="Arial"/>
                <w:sz w:val="18"/>
                <w:szCs w:val="18"/>
              </w:rPr>
            </w:pPr>
            <w:r w:rsidRPr="002A7147">
              <w:rPr>
                <w:rFonts w:eastAsia="Calibri" w:cs="Arial"/>
                <w:sz w:val="18"/>
                <w:szCs w:val="18"/>
              </w:rPr>
              <w:t>Zarządzanie innowacjami,</w:t>
            </w:r>
          </w:p>
          <w:p w14:paraId="574768EC" w14:textId="77777777" w:rsidR="004E3840" w:rsidRPr="002A7147" w:rsidRDefault="004E3840" w:rsidP="004E3840">
            <w:pPr>
              <w:rPr>
                <w:rFonts w:eastAsia="Calibri" w:cs="Arial"/>
                <w:sz w:val="18"/>
                <w:szCs w:val="18"/>
              </w:rPr>
            </w:pPr>
            <w:r w:rsidRPr="002A7147">
              <w:rPr>
                <w:rFonts w:eastAsia="Calibri" w:cs="Arial"/>
                <w:sz w:val="18"/>
                <w:szCs w:val="18"/>
              </w:rPr>
              <w:t>Zarządzanie zaopatrzeniem,</w:t>
            </w:r>
          </w:p>
          <w:p w14:paraId="699100B2" w14:textId="77777777" w:rsidR="004E3840" w:rsidRPr="002A7147" w:rsidRDefault="004E3840" w:rsidP="004E3840">
            <w:pPr>
              <w:rPr>
                <w:rFonts w:eastAsia="Calibri" w:cs="Arial"/>
                <w:sz w:val="18"/>
                <w:szCs w:val="18"/>
              </w:rPr>
            </w:pPr>
            <w:r w:rsidRPr="002A7147">
              <w:rPr>
                <w:rFonts w:eastAsia="Calibri" w:cs="Arial"/>
                <w:sz w:val="18"/>
                <w:szCs w:val="18"/>
              </w:rPr>
              <w:t>Zarządzanie produkcją,</w:t>
            </w:r>
          </w:p>
          <w:p w14:paraId="7AD49A22" w14:textId="77777777" w:rsidR="004E3840" w:rsidRPr="002A7147" w:rsidRDefault="004E3840" w:rsidP="004E3840">
            <w:pPr>
              <w:rPr>
                <w:rFonts w:eastAsia="Calibri" w:cs="Arial"/>
                <w:sz w:val="18"/>
                <w:szCs w:val="18"/>
              </w:rPr>
            </w:pPr>
            <w:r w:rsidRPr="002A7147">
              <w:rPr>
                <w:rFonts w:eastAsia="Calibri" w:cs="Arial"/>
                <w:sz w:val="18"/>
                <w:szCs w:val="18"/>
              </w:rPr>
              <w:t>Zarządzanie dystrybucją,</w:t>
            </w:r>
          </w:p>
          <w:p w14:paraId="4929F2A7" w14:textId="77777777" w:rsidR="004E3840" w:rsidRPr="002A7147" w:rsidRDefault="004E3840" w:rsidP="004E3840">
            <w:pPr>
              <w:rPr>
                <w:rFonts w:eastAsia="Calibri" w:cs="Arial"/>
                <w:sz w:val="18"/>
                <w:szCs w:val="18"/>
              </w:rPr>
            </w:pPr>
            <w:r w:rsidRPr="002A7147">
              <w:rPr>
                <w:rFonts w:eastAsia="Calibri" w:cs="Arial"/>
                <w:sz w:val="18"/>
                <w:szCs w:val="18"/>
              </w:rPr>
              <w:t>Zarządzanie transportem,</w:t>
            </w:r>
          </w:p>
          <w:p w14:paraId="694EC483" w14:textId="77777777" w:rsidR="004E3840" w:rsidRPr="002A7147" w:rsidRDefault="004E3840" w:rsidP="004E3840">
            <w:pPr>
              <w:rPr>
                <w:rFonts w:eastAsia="Calibri" w:cs="Arial"/>
                <w:sz w:val="18"/>
                <w:szCs w:val="18"/>
              </w:rPr>
            </w:pPr>
            <w:r w:rsidRPr="002A7147">
              <w:rPr>
                <w:rFonts w:eastAsia="Calibri" w:cs="Arial"/>
                <w:sz w:val="18"/>
                <w:szCs w:val="18"/>
              </w:rPr>
              <w:t>Outsourcing,</w:t>
            </w:r>
          </w:p>
          <w:p w14:paraId="0DD5B93F" w14:textId="77777777" w:rsidR="004E3840" w:rsidRPr="002A7147" w:rsidRDefault="004E3840" w:rsidP="004E3840">
            <w:pPr>
              <w:rPr>
                <w:rFonts w:eastAsia="Calibri" w:cs="Arial"/>
                <w:sz w:val="18"/>
                <w:szCs w:val="18"/>
              </w:rPr>
            </w:pPr>
            <w:r w:rsidRPr="002A7147">
              <w:rPr>
                <w:rFonts w:eastAsia="Calibri" w:cs="Arial"/>
                <w:sz w:val="18"/>
                <w:szCs w:val="18"/>
              </w:rPr>
              <w:t>Doskonalenie organizacji,</w:t>
            </w:r>
          </w:p>
          <w:p w14:paraId="5B306FB1" w14:textId="77777777" w:rsidR="004E3840" w:rsidRPr="002A7147" w:rsidRDefault="004E3840" w:rsidP="004E3840">
            <w:pPr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System informacyjny w zarządzaniu organizacją,</w:t>
            </w:r>
          </w:p>
          <w:p w14:paraId="6C39AFEA" w14:textId="77777777" w:rsidR="004E3840" w:rsidRPr="002A7147" w:rsidRDefault="004E3840" w:rsidP="004E3840">
            <w:pPr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Zarządzanie wiedzą w organizacji,</w:t>
            </w:r>
          </w:p>
          <w:p w14:paraId="7C1EA34F" w14:textId="77777777" w:rsidR="004E3840" w:rsidRPr="002A7147" w:rsidRDefault="004E3840" w:rsidP="004E3840">
            <w:pPr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Motywowanie w organizacji,</w:t>
            </w:r>
          </w:p>
          <w:p w14:paraId="3E6BFEEB" w14:textId="77777777" w:rsidR="004E3840" w:rsidRPr="002A7147" w:rsidRDefault="004E3840" w:rsidP="004E3840">
            <w:pPr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Handel elektroniczny,</w:t>
            </w:r>
          </w:p>
          <w:p w14:paraId="501F4287" w14:textId="77777777" w:rsidR="004E3840" w:rsidRPr="002A7147" w:rsidRDefault="004E3840" w:rsidP="004E3840">
            <w:pPr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Technologie cyfrowe w organizacji,</w:t>
            </w:r>
          </w:p>
          <w:p w14:paraId="5A4827FB" w14:textId="77777777" w:rsidR="004E3840" w:rsidRPr="002A7147" w:rsidRDefault="004E3840" w:rsidP="004E3840">
            <w:pPr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Zarządzanie organizacją w warunkach kryzysu,</w:t>
            </w:r>
          </w:p>
          <w:p w14:paraId="1D32BA74" w14:textId="77777777" w:rsidR="004E3840" w:rsidRPr="002A7147" w:rsidRDefault="004E3840" w:rsidP="004E3840">
            <w:pPr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Konsekwencje COVID-19 w działalności organizacji,</w:t>
            </w:r>
          </w:p>
          <w:p w14:paraId="3E27A7B1" w14:textId="77777777" w:rsidR="004E3840" w:rsidRPr="002A7147" w:rsidRDefault="004E3840" w:rsidP="004E3840">
            <w:pPr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Konsekwencje wojny w Ukrainie w działalności organizacji,</w:t>
            </w:r>
          </w:p>
          <w:p w14:paraId="125909F2" w14:textId="77777777" w:rsidR="004E3840" w:rsidRPr="002A7147" w:rsidRDefault="004E3840" w:rsidP="004E3840">
            <w:pPr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Zarządzanie relacjami z otoczeniem organizacji,</w:t>
            </w:r>
          </w:p>
          <w:p w14:paraId="7CDF37D1" w14:textId="77777777" w:rsidR="004E3840" w:rsidRPr="002A7147" w:rsidRDefault="004E3840" w:rsidP="004E3840">
            <w:pPr>
              <w:rPr>
                <w:rFonts w:eastAsia="Calibri" w:cs="Arial"/>
                <w:sz w:val="18"/>
                <w:szCs w:val="18"/>
              </w:rPr>
            </w:pPr>
            <w:r w:rsidRPr="002A7147">
              <w:rPr>
                <w:rFonts w:eastAsia="Calibri" w:cs="Arial"/>
                <w:sz w:val="18"/>
                <w:szCs w:val="18"/>
              </w:rPr>
              <w:t xml:space="preserve">Społeczna odpowiedzialność biznesu. </w:t>
            </w:r>
          </w:p>
          <w:p w14:paraId="1A6D41E4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6C859022" w14:textId="77777777" w:rsidR="004E3840" w:rsidRPr="002A7147" w:rsidRDefault="004E3840" w:rsidP="004E3840">
            <w:pPr>
              <w:ind w:firstLine="284"/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 xml:space="preserve">Przykładowe tematy prac z zakresu </w:t>
            </w:r>
            <w:r w:rsidRPr="002A7147">
              <w:rPr>
                <w:rFonts w:cs="Arial"/>
                <w:sz w:val="18"/>
                <w:szCs w:val="18"/>
                <w:u w:val="single"/>
              </w:rPr>
              <w:t>logistyka w zarządzaniu współczesnymi organizacjami</w:t>
            </w:r>
            <w:r w:rsidRPr="002A7147">
              <w:rPr>
                <w:rFonts w:cs="Arial"/>
                <w:sz w:val="18"/>
                <w:szCs w:val="18"/>
              </w:rPr>
              <w:t>:</w:t>
            </w:r>
          </w:p>
          <w:p w14:paraId="5AF74D0E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Rola logistyki w zarządzaniu organizacją (przedsiębiorstwach, łańcuchach dostaw, sieciach dostaw, organizacjach publicznych i innych),</w:t>
            </w:r>
          </w:p>
          <w:p w14:paraId="5C53F0B8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Zarządzanie procesami logistycznymi,</w:t>
            </w:r>
          </w:p>
          <w:p w14:paraId="1B46AC7F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Zarządzanie logistyczną obsługą klienta,</w:t>
            </w:r>
          </w:p>
          <w:p w14:paraId="01543BF6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Zarządzanie logistyczne,</w:t>
            </w:r>
          </w:p>
          <w:p w14:paraId="178D0C35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Strategie logistyczne,</w:t>
            </w:r>
          </w:p>
          <w:p w14:paraId="191A1DCE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Logistyka procesów zaopatrzenia,</w:t>
            </w:r>
          </w:p>
          <w:p w14:paraId="19F630EE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Logistyka produkcji,</w:t>
            </w:r>
          </w:p>
          <w:p w14:paraId="14BFE86D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Logistyka procesów dystrybucji,</w:t>
            </w:r>
          </w:p>
          <w:p w14:paraId="21446425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Logistyka zwrotna,</w:t>
            </w:r>
          </w:p>
          <w:p w14:paraId="57C2A6A9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Doskonalenie procesów logistycznych poprzez budowanie relacji z klientami i dostawcami,</w:t>
            </w:r>
          </w:p>
          <w:p w14:paraId="618080F7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Outsourcing procesów logistycznych,</w:t>
            </w:r>
          </w:p>
          <w:p w14:paraId="19E0648A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Logistyka w handlu elektronicznym,</w:t>
            </w:r>
          </w:p>
          <w:p w14:paraId="507DCFAF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Zarządzanie przedsiębiorstwem logistycznym,</w:t>
            </w:r>
          </w:p>
          <w:p w14:paraId="05954658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Zarządzanie innowacjami w logistyce,</w:t>
            </w:r>
          </w:p>
          <w:p w14:paraId="4AB8424F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Logistyczne zarządzanie zapasami,</w:t>
            </w:r>
          </w:p>
          <w:p w14:paraId="19D4AE36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Logistyczne zarządzanie magazynem,</w:t>
            </w:r>
          </w:p>
          <w:p w14:paraId="0F2C1B79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lastRenderedPageBreak/>
              <w:t>Logistyczny system informacyjny,</w:t>
            </w:r>
          </w:p>
          <w:p w14:paraId="2A2699DF" w14:textId="77777777" w:rsidR="004E3840" w:rsidRPr="002A7147" w:rsidRDefault="004E3840" w:rsidP="004E3840">
            <w:pPr>
              <w:rPr>
                <w:rFonts w:eastAsia="Calibri" w:cs="Arial"/>
                <w:sz w:val="18"/>
                <w:szCs w:val="18"/>
              </w:rPr>
            </w:pPr>
            <w:r w:rsidRPr="002A7147">
              <w:rPr>
                <w:rFonts w:eastAsia="Calibri" w:cs="Arial"/>
                <w:sz w:val="18"/>
                <w:szCs w:val="18"/>
              </w:rPr>
              <w:t xml:space="preserve">Nowoczesne technologie logistyczne w zarządzaniu współczesnymi organizacjami, </w:t>
            </w:r>
          </w:p>
          <w:p w14:paraId="25E9BA3C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Technologie cyfrowe w logistyce współczesnych organizacji.</w:t>
            </w:r>
          </w:p>
          <w:p w14:paraId="129A4872" w14:textId="77777777" w:rsidR="004E3840" w:rsidRDefault="004E3840" w:rsidP="00B604B0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43D9FD2E" w14:textId="77777777" w:rsidR="004E3840" w:rsidRDefault="004E3840" w:rsidP="00B604B0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1B900317" w14:textId="77777777" w:rsidR="004E3840" w:rsidRPr="004E3840" w:rsidRDefault="004E3840" w:rsidP="0054736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7ED34B70" w14:textId="77777777" w:rsidR="004E3840" w:rsidRDefault="004E3840" w:rsidP="004E384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&gt;8</w:t>
            </w:r>
          </w:p>
          <w:p w14:paraId="0B020FD6" w14:textId="77777777" w:rsidR="004E3840" w:rsidRDefault="004E3840" w:rsidP="004E3840">
            <w:pPr>
              <w:rPr>
                <w:b/>
                <w:sz w:val="18"/>
                <w:szCs w:val="18"/>
              </w:rPr>
            </w:pPr>
            <w:r w:rsidRPr="002A7147">
              <w:rPr>
                <w:b/>
                <w:sz w:val="18"/>
                <w:szCs w:val="18"/>
              </w:rPr>
              <w:t>Zarządzanie współczesnymi organizacjami. Logistyka w zarządzaniu współczesnymi organizacjami</w:t>
            </w:r>
          </w:p>
          <w:p w14:paraId="692639DD" w14:textId="77777777" w:rsidR="004E3840" w:rsidRDefault="004E3840" w:rsidP="004E384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seminarium:</w:t>
            </w:r>
          </w:p>
          <w:p w14:paraId="7A86CB2B" w14:textId="77777777" w:rsidR="004E3840" w:rsidRDefault="004E3840" w:rsidP="004E3840">
            <w:pPr>
              <w:rPr>
                <w:sz w:val="18"/>
                <w:szCs w:val="18"/>
              </w:rPr>
            </w:pPr>
          </w:p>
          <w:p w14:paraId="202D2270" w14:textId="77777777" w:rsidR="004E3840" w:rsidRPr="002A7147" w:rsidRDefault="004E3840" w:rsidP="004E3840">
            <w:pPr>
              <w:ind w:firstLine="426"/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 xml:space="preserve">Przykładowe tematy prac z zakresu </w:t>
            </w:r>
            <w:r w:rsidRPr="002A7147">
              <w:rPr>
                <w:rFonts w:cs="Arial"/>
                <w:sz w:val="18"/>
                <w:szCs w:val="18"/>
                <w:u w:val="single"/>
              </w:rPr>
              <w:t>zarządzania współczesnymi organizacjami</w:t>
            </w:r>
            <w:r w:rsidRPr="002A7147">
              <w:rPr>
                <w:rFonts w:cs="Arial"/>
                <w:sz w:val="18"/>
                <w:szCs w:val="18"/>
              </w:rPr>
              <w:t>:</w:t>
            </w:r>
          </w:p>
          <w:p w14:paraId="7E8EF93A" w14:textId="77777777" w:rsidR="004E3840" w:rsidRPr="002A7147" w:rsidRDefault="004E3840" w:rsidP="004E3840">
            <w:pPr>
              <w:rPr>
                <w:rFonts w:eastAsia="Calibri"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Zarządzanie organizacjami (przedsiębiorstwem, łańcuchem dostaw, siecią dostaw, organizacjami publicznymi i innymi),</w:t>
            </w:r>
          </w:p>
          <w:p w14:paraId="4DFC1E68" w14:textId="77777777" w:rsidR="004E3840" w:rsidRPr="002A7147" w:rsidRDefault="004E3840" w:rsidP="004E3840">
            <w:pPr>
              <w:rPr>
                <w:rFonts w:eastAsia="Calibri" w:cs="Arial"/>
                <w:sz w:val="18"/>
                <w:szCs w:val="18"/>
              </w:rPr>
            </w:pPr>
            <w:r w:rsidRPr="002A7147">
              <w:rPr>
                <w:rFonts w:eastAsia="Calibri" w:cs="Arial"/>
                <w:sz w:val="18"/>
                <w:szCs w:val="18"/>
              </w:rPr>
              <w:t>Zarządzanie strategiczne,</w:t>
            </w:r>
          </w:p>
          <w:p w14:paraId="5C274AD4" w14:textId="77777777" w:rsidR="004E3840" w:rsidRPr="002A7147" w:rsidRDefault="004E3840" w:rsidP="004E3840">
            <w:pPr>
              <w:rPr>
                <w:rFonts w:eastAsia="Calibri" w:cs="Arial"/>
                <w:sz w:val="18"/>
                <w:szCs w:val="18"/>
              </w:rPr>
            </w:pPr>
            <w:r w:rsidRPr="002A7147">
              <w:rPr>
                <w:rFonts w:eastAsia="Calibri" w:cs="Arial"/>
                <w:sz w:val="18"/>
                <w:szCs w:val="18"/>
              </w:rPr>
              <w:t>Zarządzanie operacyjne,</w:t>
            </w:r>
          </w:p>
          <w:p w14:paraId="6A6E990E" w14:textId="77777777" w:rsidR="004E3840" w:rsidRPr="002A7147" w:rsidRDefault="004E3840" w:rsidP="004E3840">
            <w:pPr>
              <w:rPr>
                <w:rFonts w:eastAsia="Calibri" w:cs="Arial"/>
                <w:sz w:val="18"/>
                <w:szCs w:val="18"/>
              </w:rPr>
            </w:pPr>
            <w:r w:rsidRPr="002A7147">
              <w:rPr>
                <w:rFonts w:eastAsia="Calibri" w:cs="Arial"/>
                <w:sz w:val="18"/>
                <w:szCs w:val="18"/>
              </w:rPr>
              <w:t>Strategie współczesnych organizacji,</w:t>
            </w:r>
          </w:p>
          <w:p w14:paraId="2FF29976" w14:textId="77777777" w:rsidR="004E3840" w:rsidRPr="002A7147" w:rsidRDefault="004E3840" w:rsidP="004E3840">
            <w:pPr>
              <w:rPr>
                <w:rFonts w:eastAsia="Calibri" w:cs="Arial"/>
                <w:sz w:val="18"/>
                <w:szCs w:val="18"/>
              </w:rPr>
            </w:pPr>
            <w:r w:rsidRPr="002A7147">
              <w:rPr>
                <w:rFonts w:eastAsia="Calibri" w:cs="Arial"/>
                <w:sz w:val="18"/>
                <w:szCs w:val="18"/>
              </w:rPr>
              <w:t>Budowanie konkurencyjności przedsiębiorstwa,</w:t>
            </w:r>
          </w:p>
          <w:p w14:paraId="08F60283" w14:textId="77777777" w:rsidR="004E3840" w:rsidRPr="002A7147" w:rsidRDefault="004E3840" w:rsidP="004E3840">
            <w:pPr>
              <w:rPr>
                <w:rFonts w:eastAsia="Calibri" w:cs="Arial"/>
                <w:sz w:val="18"/>
                <w:szCs w:val="18"/>
              </w:rPr>
            </w:pPr>
            <w:r w:rsidRPr="002A7147">
              <w:rPr>
                <w:rFonts w:eastAsia="Calibri" w:cs="Arial"/>
                <w:sz w:val="18"/>
                <w:szCs w:val="18"/>
              </w:rPr>
              <w:t>Budowanie przewagi konkurencyjnej w przedsiębiorstwie,</w:t>
            </w:r>
          </w:p>
          <w:p w14:paraId="60CB095F" w14:textId="77777777" w:rsidR="004E3840" w:rsidRPr="002A7147" w:rsidRDefault="004E3840" w:rsidP="004E3840">
            <w:pPr>
              <w:rPr>
                <w:rFonts w:eastAsia="Calibri" w:cs="Arial"/>
                <w:sz w:val="18"/>
                <w:szCs w:val="18"/>
              </w:rPr>
            </w:pPr>
            <w:r w:rsidRPr="002A7147">
              <w:rPr>
                <w:rFonts w:eastAsia="Calibri" w:cs="Arial"/>
                <w:sz w:val="18"/>
                <w:szCs w:val="18"/>
              </w:rPr>
              <w:lastRenderedPageBreak/>
              <w:t>Zarządzanie obsługą klienta,</w:t>
            </w:r>
          </w:p>
          <w:p w14:paraId="68335AAD" w14:textId="77777777" w:rsidR="004E3840" w:rsidRPr="002A7147" w:rsidRDefault="004E3840" w:rsidP="004E3840">
            <w:pPr>
              <w:rPr>
                <w:rFonts w:eastAsia="Calibri" w:cs="Arial"/>
                <w:sz w:val="18"/>
                <w:szCs w:val="18"/>
              </w:rPr>
            </w:pPr>
            <w:r w:rsidRPr="002A7147">
              <w:rPr>
                <w:rFonts w:eastAsia="Calibri" w:cs="Arial"/>
                <w:sz w:val="18"/>
                <w:szCs w:val="18"/>
              </w:rPr>
              <w:t>Zarządzanie procesami,</w:t>
            </w:r>
          </w:p>
          <w:p w14:paraId="152A7E89" w14:textId="77777777" w:rsidR="004E3840" w:rsidRPr="002A7147" w:rsidRDefault="004E3840" w:rsidP="004E3840">
            <w:pPr>
              <w:rPr>
                <w:rFonts w:eastAsia="Calibri" w:cs="Arial"/>
                <w:sz w:val="18"/>
                <w:szCs w:val="18"/>
              </w:rPr>
            </w:pPr>
            <w:r w:rsidRPr="002A7147">
              <w:rPr>
                <w:rFonts w:eastAsia="Calibri" w:cs="Arial"/>
                <w:sz w:val="18"/>
                <w:szCs w:val="18"/>
              </w:rPr>
              <w:t>Zarządzanie innowacjami,</w:t>
            </w:r>
          </w:p>
          <w:p w14:paraId="1A44FF86" w14:textId="77777777" w:rsidR="004E3840" w:rsidRPr="002A7147" w:rsidRDefault="004E3840" w:rsidP="004E3840">
            <w:pPr>
              <w:rPr>
                <w:rFonts w:eastAsia="Calibri" w:cs="Arial"/>
                <w:sz w:val="18"/>
                <w:szCs w:val="18"/>
              </w:rPr>
            </w:pPr>
            <w:r w:rsidRPr="002A7147">
              <w:rPr>
                <w:rFonts w:eastAsia="Calibri" w:cs="Arial"/>
                <w:sz w:val="18"/>
                <w:szCs w:val="18"/>
              </w:rPr>
              <w:t>Zarządzanie zaopatrzeniem,</w:t>
            </w:r>
          </w:p>
          <w:p w14:paraId="640B8288" w14:textId="77777777" w:rsidR="004E3840" w:rsidRPr="002A7147" w:rsidRDefault="004E3840" w:rsidP="004E3840">
            <w:pPr>
              <w:rPr>
                <w:rFonts w:eastAsia="Calibri" w:cs="Arial"/>
                <w:sz w:val="18"/>
                <w:szCs w:val="18"/>
              </w:rPr>
            </w:pPr>
            <w:r w:rsidRPr="002A7147">
              <w:rPr>
                <w:rFonts w:eastAsia="Calibri" w:cs="Arial"/>
                <w:sz w:val="18"/>
                <w:szCs w:val="18"/>
              </w:rPr>
              <w:t>Zarządzanie produkcją,</w:t>
            </w:r>
          </w:p>
          <w:p w14:paraId="289B86DB" w14:textId="77777777" w:rsidR="004E3840" w:rsidRPr="002A7147" w:rsidRDefault="004E3840" w:rsidP="004E3840">
            <w:pPr>
              <w:rPr>
                <w:rFonts w:eastAsia="Calibri" w:cs="Arial"/>
                <w:sz w:val="18"/>
                <w:szCs w:val="18"/>
              </w:rPr>
            </w:pPr>
            <w:r w:rsidRPr="002A7147">
              <w:rPr>
                <w:rFonts w:eastAsia="Calibri" w:cs="Arial"/>
                <w:sz w:val="18"/>
                <w:szCs w:val="18"/>
              </w:rPr>
              <w:t>Zarządzanie dystrybucją,</w:t>
            </w:r>
          </w:p>
          <w:p w14:paraId="7191452A" w14:textId="77777777" w:rsidR="004E3840" w:rsidRPr="002A7147" w:rsidRDefault="004E3840" w:rsidP="004E3840">
            <w:pPr>
              <w:rPr>
                <w:rFonts w:eastAsia="Calibri" w:cs="Arial"/>
                <w:sz w:val="18"/>
                <w:szCs w:val="18"/>
              </w:rPr>
            </w:pPr>
            <w:r w:rsidRPr="002A7147">
              <w:rPr>
                <w:rFonts w:eastAsia="Calibri" w:cs="Arial"/>
                <w:sz w:val="18"/>
                <w:szCs w:val="18"/>
              </w:rPr>
              <w:t>Zarządzanie transportem,</w:t>
            </w:r>
          </w:p>
          <w:p w14:paraId="6D1752A4" w14:textId="77777777" w:rsidR="004E3840" w:rsidRPr="002A7147" w:rsidRDefault="004E3840" w:rsidP="004E3840">
            <w:pPr>
              <w:rPr>
                <w:rFonts w:eastAsia="Calibri" w:cs="Arial"/>
                <w:sz w:val="18"/>
                <w:szCs w:val="18"/>
              </w:rPr>
            </w:pPr>
            <w:r w:rsidRPr="002A7147">
              <w:rPr>
                <w:rFonts w:eastAsia="Calibri" w:cs="Arial"/>
                <w:sz w:val="18"/>
                <w:szCs w:val="18"/>
              </w:rPr>
              <w:t>Outsourcing,</w:t>
            </w:r>
          </w:p>
          <w:p w14:paraId="32CA5D7B" w14:textId="77777777" w:rsidR="004E3840" w:rsidRPr="002A7147" w:rsidRDefault="004E3840" w:rsidP="004E3840">
            <w:pPr>
              <w:rPr>
                <w:rFonts w:eastAsia="Calibri" w:cs="Arial"/>
                <w:sz w:val="18"/>
                <w:szCs w:val="18"/>
              </w:rPr>
            </w:pPr>
            <w:r w:rsidRPr="002A7147">
              <w:rPr>
                <w:rFonts w:eastAsia="Calibri" w:cs="Arial"/>
                <w:sz w:val="18"/>
                <w:szCs w:val="18"/>
              </w:rPr>
              <w:t>Doskonalenie organizacji,</w:t>
            </w:r>
          </w:p>
          <w:p w14:paraId="187113EC" w14:textId="77777777" w:rsidR="004E3840" w:rsidRPr="002A7147" w:rsidRDefault="004E3840" w:rsidP="004E3840">
            <w:pPr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System informacyjny w zarządzaniu organizacją,</w:t>
            </w:r>
          </w:p>
          <w:p w14:paraId="45160F37" w14:textId="77777777" w:rsidR="004E3840" w:rsidRPr="002A7147" w:rsidRDefault="004E3840" w:rsidP="004E3840">
            <w:pPr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Zarządzanie wiedzą w organizacji,</w:t>
            </w:r>
          </w:p>
          <w:p w14:paraId="7A527995" w14:textId="77777777" w:rsidR="004E3840" w:rsidRPr="002A7147" w:rsidRDefault="004E3840" w:rsidP="004E3840">
            <w:pPr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Motywowanie w organizacji,</w:t>
            </w:r>
          </w:p>
          <w:p w14:paraId="490F49B5" w14:textId="77777777" w:rsidR="004E3840" w:rsidRPr="002A7147" w:rsidRDefault="004E3840" w:rsidP="004E3840">
            <w:pPr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Handel elektroniczny,</w:t>
            </w:r>
          </w:p>
          <w:p w14:paraId="6A8B72E7" w14:textId="77777777" w:rsidR="004E3840" w:rsidRPr="002A7147" w:rsidRDefault="004E3840" w:rsidP="004E3840">
            <w:pPr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Technologie cyfrowe w organizacji,</w:t>
            </w:r>
          </w:p>
          <w:p w14:paraId="02C3F312" w14:textId="77777777" w:rsidR="004E3840" w:rsidRPr="002A7147" w:rsidRDefault="004E3840" w:rsidP="004E3840">
            <w:pPr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Zarządzanie organizacją w warunkach kryzysu,</w:t>
            </w:r>
          </w:p>
          <w:p w14:paraId="3250A346" w14:textId="77777777" w:rsidR="004E3840" w:rsidRPr="002A7147" w:rsidRDefault="004E3840" w:rsidP="004E3840">
            <w:pPr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Konsekwencje COVID-19 w działalności organizacji,</w:t>
            </w:r>
          </w:p>
          <w:p w14:paraId="5A9494F0" w14:textId="77777777" w:rsidR="004E3840" w:rsidRPr="002A7147" w:rsidRDefault="004E3840" w:rsidP="004E3840">
            <w:pPr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Konsekwencje wojny w Ukrainie w działalności organizacji,</w:t>
            </w:r>
          </w:p>
          <w:p w14:paraId="1122AA3C" w14:textId="77777777" w:rsidR="004E3840" w:rsidRPr="002A7147" w:rsidRDefault="004E3840" w:rsidP="004E3840">
            <w:pPr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Zarządzanie relacjami z otoczeniem organizacji,</w:t>
            </w:r>
          </w:p>
          <w:p w14:paraId="79E97A9D" w14:textId="77777777" w:rsidR="004E3840" w:rsidRPr="002A7147" w:rsidRDefault="004E3840" w:rsidP="004E3840">
            <w:pPr>
              <w:rPr>
                <w:rFonts w:eastAsia="Calibri" w:cs="Arial"/>
                <w:sz w:val="18"/>
                <w:szCs w:val="18"/>
              </w:rPr>
            </w:pPr>
            <w:r w:rsidRPr="002A7147">
              <w:rPr>
                <w:rFonts w:eastAsia="Calibri" w:cs="Arial"/>
                <w:sz w:val="18"/>
                <w:szCs w:val="18"/>
              </w:rPr>
              <w:t xml:space="preserve">Społeczna odpowiedzialność biznesu. </w:t>
            </w:r>
          </w:p>
          <w:p w14:paraId="0D11C96E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</w:p>
          <w:p w14:paraId="7E69461E" w14:textId="77777777" w:rsidR="004E3840" w:rsidRPr="002A7147" w:rsidRDefault="004E3840" w:rsidP="004E3840">
            <w:pPr>
              <w:ind w:firstLine="284"/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 xml:space="preserve">Przykładowe tematy prac z zakresu </w:t>
            </w:r>
            <w:r w:rsidRPr="002A7147">
              <w:rPr>
                <w:rFonts w:cs="Arial"/>
                <w:sz w:val="18"/>
                <w:szCs w:val="18"/>
                <w:u w:val="single"/>
              </w:rPr>
              <w:t>logistyka w zarządzaniu współczesnymi organizacjami</w:t>
            </w:r>
            <w:r w:rsidRPr="002A7147">
              <w:rPr>
                <w:rFonts w:cs="Arial"/>
                <w:sz w:val="18"/>
                <w:szCs w:val="18"/>
              </w:rPr>
              <w:t>:</w:t>
            </w:r>
          </w:p>
          <w:p w14:paraId="27B3DFD7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Rola logistyki w zarządzaniu organizacją (przedsiębiorstwach, łańcuchach dostaw, sieciach dostaw, organizacjach publicznych i innych),</w:t>
            </w:r>
          </w:p>
          <w:p w14:paraId="3A9F0729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Zarządzanie procesami logistycznymi,</w:t>
            </w:r>
          </w:p>
          <w:p w14:paraId="01E27163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Zarządzanie logistyczną obsługą klienta,</w:t>
            </w:r>
          </w:p>
          <w:p w14:paraId="67248CFF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Zarządzanie logistyczne,</w:t>
            </w:r>
          </w:p>
          <w:p w14:paraId="00420F06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Strategie logistyczne,</w:t>
            </w:r>
          </w:p>
          <w:p w14:paraId="01471161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Logistyka procesów zaopatrzenia,</w:t>
            </w:r>
          </w:p>
          <w:p w14:paraId="1E72728F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Logistyka produkcji,</w:t>
            </w:r>
          </w:p>
          <w:p w14:paraId="27A1A244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Logistyka procesów dystrybucji,</w:t>
            </w:r>
          </w:p>
          <w:p w14:paraId="7EDAE058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Logistyka zwrotna,</w:t>
            </w:r>
          </w:p>
          <w:p w14:paraId="2DDD8169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Doskonalenie procesów logistycznych poprzez budowanie relacji z klientami i dostawcami,</w:t>
            </w:r>
          </w:p>
          <w:p w14:paraId="25BA7349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Outsourcing procesów logistycznych,</w:t>
            </w:r>
          </w:p>
          <w:p w14:paraId="7CE57EB3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Logistyka w handlu elektronicznym,</w:t>
            </w:r>
          </w:p>
          <w:p w14:paraId="0B3A884D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Zarządzanie przedsiębiorstwem logistycznym,</w:t>
            </w:r>
          </w:p>
          <w:p w14:paraId="5F8B9B68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Zarządzanie innowacjami w logistyce,</w:t>
            </w:r>
          </w:p>
          <w:p w14:paraId="09D5CFC8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Logistyczne zarządzanie zapasami,</w:t>
            </w:r>
          </w:p>
          <w:p w14:paraId="6A90EDD1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Logistyczne zarządzanie magazynem,</w:t>
            </w:r>
          </w:p>
          <w:p w14:paraId="550053AD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lastRenderedPageBreak/>
              <w:t>Logistyczny system informacyjny,</w:t>
            </w:r>
          </w:p>
          <w:p w14:paraId="0896EB25" w14:textId="77777777" w:rsidR="004E3840" w:rsidRPr="002A7147" w:rsidRDefault="004E3840" w:rsidP="004E3840">
            <w:pPr>
              <w:rPr>
                <w:rFonts w:eastAsia="Calibri" w:cs="Arial"/>
                <w:sz w:val="18"/>
                <w:szCs w:val="18"/>
              </w:rPr>
            </w:pPr>
            <w:r w:rsidRPr="002A7147">
              <w:rPr>
                <w:rFonts w:eastAsia="Calibri" w:cs="Arial"/>
                <w:sz w:val="18"/>
                <w:szCs w:val="18"/>
              </w:rPr>
              <w:t xml:space="preserve">Nowoczesne technologie logistyczne w zarządzaniu współczesnymi organizacjami, </w:t>
            </w:r>
          </w:p>
          <w:p w14:paraId="20C78F02" w14:textId="77777777" w:rsidR="004E3840" w:rsidRPr="002A7147" w:rsidRDefault="004E3840" w:rsidP="004E3840">
            <w:pPr>
              <w:jc w:val="both"/>
              <w:rPr>
                <w:rFonts w:cs="Arial"/>
                <w:sz w:val="18"/>
                <w:szCs w:val="18"/>
              </w:rPr>
            </w:pPr>
            <w:r w:rsidRPr="002A7147">
              <w:rPr>
                <w:rFonts w:cs="Arial"/>
                <w:sz w:val="18"/>
                <w:szCs w:val="18"/>
              </w:rPr>
              <w:t>Technologie cyfrowe w logistyce współczesnych organizacji.</w:t>
            </w:r>
          </w:p>
          <w:p w14:paraId="22C60BC8" w14:textId="77777777" w:rsidR="004E3840" w:rsidRDefault="004E3840" w:rsidP="00547368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BB53BA" w:rsidRPr="00C64A4F" w14:paraId="7829DAE1" w14:textId="77777777" w:rsidTr="00E37DE5">
        <w:tc>
          <w:tcPr>
            <w:tcW w:w="392" w:type="dxa"/>
          </w:tcPr>
          <w:p w14:paraId="09D190D8" w14:textId="77777777" w:rsidR="00807DC1" w:rsidRPr="00C64A4F" w:rsidRDefault="00807DC1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47AE5E1F" w14:textId="77777777" w:rsidR="00807DC1" w:rsidRPr="00C64A4F" w:rsidRDefault="00807DC1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Dr Barbara Godlewska-Bujok</w:t>
            </w:r>
          </w:p>
        </w:tc>
        <w:tc>
          <w:tcPr>
            <w:tcW w:w="3263" w:type="dxa"/>
            <w:shd w:val="clear" w:color="auto" w:fill="EAF1DD" w:themeFill="accent3" w:themeFillTint="33"/>
          </w:tcPr>
          <w:p w14:paraId="075DB92F" w14:textId="77777777" w:rsidR="00BD3228" w:rsidRPr="00C64A4F" w:rsidRDefault="00BD3228" w:rsidP="001C7B68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31960576" w14:textId="77777777" w:rsidR="00807DC1" w:rsidRPr="00C64A4F" w:rsidRDefault="00807DC1" w:rsidP="000437C2">
            <w:pPr>
              <w:ind w:left="360"/>
              <w:rPr>
                <w:rFonts w:ascii="Calibri" w:eastAsia="Calibri" w:hAnsi="Calibri"/>
                <w:bCs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635C3AFC" w14:textId="77777777" w:rsidR="00C53EDD" w:rsidRPr="00C53EDD" w:rsidRDefault="00C53EDD" w:rsidP="00C53EDD">
            <w:pPr>
              <w:rPr>
                <w:sz w:val="18"/>
                <w:szCs w:val="18"/>
              </w:rPr>
            </w:pPr>
          </w:p>
          <w:p w14:paraId="644FBB73" w14:textId="77777777" w:rsidR="00C53EDD" w:rsidRPr="00C64A4F" w:rsidRDefault="00C53EDD" w:rsidP="00C51166">
            <w:pPr>
              <w:rPr>
                <w:rFonts w:ascii="Calibri" w:eastAsia="Calibri" w:hAnsi="Calibri"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61D705D0" w14:textId="77777777" w:rsidR="005D7AFB" w:rsidRDefault="005D7AFB" w:rsidP="005D7AFB">
            <w:pPr>
              <w:rPr>
                <w:rFonts w:ascii="Calibri" w:eastAsia="Calibri" w:hAnsi="Calibri"/>
                <w:sz w:val="18"/>
                <w:szCs w:val="18"/>
              </w:rPr>
            </w:pPr>
            <w:r>
              <w:rPr>
                <w:rFonts w:ascii="Calibri" w:eastAsia="Calibri" w:hAnsi="Calibri"/>
                <w:sz w:val="18"/>
                <w:szCs w:val="18"/>
              </w:rPr>
              <w:t>&gt;8</w:t>
            </w:r>
          </w:p>
          <w:p w14:paraId="1106F101" w14:textId="77777777" w:rsidR="005D7AFB" w:rsidRDefault="005D7AFB" w:rsidP="005D7AFB">
            <w:pPr>
              <w:rPr>
                <w:b/>
                <w:sz w:val="18"/>
                <w:szCs w:val="18"/>
              </w:rPr>
            </w:pPr>
            <w:r w:rsidRPr="00031B7D">
              <w:rPr>
                <w:b/>
                <w:sz w:val="18"/>
                <w:szCs w:val="18"/>
              </w:rPr>
              <w:t>Zatrudnienie w organizacjach</w:t>
            </w:r>
          </w:p>
          <w:p w14:paraId="5258712E" w14:textId="77777777" w:rsidR="005D7AFB" w:rsidRDefault="005D7AFB" w:rsidP="005D7AF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seminarium:</w:t>
            </w:r>
          </w:p>
          <w:p w14:paraId="25FAC5EF" w14:textId="77777777" w:rsidR="005D7AFB" w:rsidRDefault="005D7AFB" w:rsidP="005D7AFB">
            <w:pPr>
              <w:rPr>
                <w:sz w:val="18"/>
                <w:szCs w:val="18"/>
              </w:rPr>
            </w:pPr>
          </w:p>
          <w:p w14:paraId="20881B99" w14:textId="77777777" w:rsidR="005D7AFB" w:rsidRPr="00031B7D" w:rsidRDefault="005D7AFB" w:rsidP="005D7AFB">
            <w:pPr>
              <w:pStyle w:val="NormalnyWeb"/>
              <w:spacing w:before="0" w:beforeAutospacing="0" w:after="90" w:afterAutospacing="0"/>
              <w:rPr>
                <w:rFonts w:asciiTheme="minorHAnsi" w:hAnsiTheme="minorHAnsi"/>
                <w:sz w:val="18"/>
                <w:szCs w:val="18"/>
              </w:rPr>
            </w:pPr>
            <w:r w:rsidRPr="00031B7D">
              <w:rPr>
                <w:rFonts w:asciiTheme="minorHAnsi" w:hAnsiTheme="minorHAnsi"/>
                <w:sz w:val="18"/>
                <w:szCs w:val="18"/>
              </w:rPr>
              <w:t>• Wymagania dotyczące pracy dyplomowej oraz metodologia i etapy jej tworzenia,</w:t>
            </w:r>
          </w:p>
          <w:p w14:paraId="209771C9" w14:textId="77777777" w:rsidR="005D7AFB" w:rsidRPr="00031B7D" w:rsidRDefault="005D7AFB" w:rsidP="005D7AFB">
            <w:pPr>
              <w:pStyle w:val="NormalnyWeb"/>
              <w:spacing w:before="0" w:beforeAutospacing="0" w:after="90" w:afterAutospacing="0"/>
              <w:rPr>
                <w:rFonts w:asciiTheme="minorHAnsi" w:hAnsiTheme="minorHAnsi"/>
                <w:sz w:val="18"/>
                <w:szCs w:val="18"/>
              </w:rPr>
            </w:pPr>
            <w:r w:rsidRPr="00031B7D">
              <w:rPr>
                <w:rFonts w:asciiTheme="minorHAnsi" w:hAnsiTheme="minorHAnsi"/>
                <w:sz w:val="18"/>
                <w:szCs w:val="18"/>
              </w:rPr>
              <w:t>• Dostępne bazy danych oraz metody wyszukiwania informacji,</w:t>
            </w:r>
          </w:p>
          <w:p w14:paraId="6CF4DE25" w14:textId="77777777" w:rsidR="005D7AFB" w:rsidRPr="00031B7D" w:rsidRDefault="005D7AFB" w:rsidP="005D7AFB">
            <w:pPr>
              <w:pStyle w:val="NormalnyWeb"/>
              <w:spacing w:before="0" w:beforeAutospacing="0" w:after="90" w:afterAutospacing="0"/>
              <w:rPr>
                <w:rFonts w:asciiTheme="minorHAnsi" w:hAnsiTheme="minorHAnsi"/>
                <w:sz w:val="18"/>
                <w:szCs w:val="18"/>
              </w:rPr>
            </w:pPr>
            <w:r w:rsidRPr="00031B7D">
              <w:rPr>
                <w:rFonts w:asciiTheme="minorHAnsi" w:hAnsiTheme="minorHAnsi"/>
                <w:sz w:val="18"/>
                <w:szCs w:val="18"/>
              </w:rPr>
              <w:t>• Zagadnienia etyczne związane z przygotowaniem pracy dyplomowej,</w:t>
            </w:r>
          </w:p>
          <w:p w14:paraId="08FB1F24" w14:textId="77777777" w:rsidR="005D7AFB" w:rsidRPr="00031B7D" w:rsidRDefault="005D7AFB" w:rsidP="005D7AFB">
            <w:pPr>
              <w:pStyle w:val="NormalnyWeb"/>
              <w:spacing w:before="0" w:beforeAutospacing="0" w:after="90" w:afterAutospacing="0"/>
              <w:rPr>
                <w:rFonts w:asciiTheme="minorHAnsi" w:hAnsiTheme="minorHAnsi"/>
                <w:sz w:val="18"/>
                <w:szCs w:val="18"/>
              </w:rPr>
            </w:pPr>
            <w:r w:rsidRPr="00031B7D">
              <w:rPr>
                <w:rFonts w:asciiTheme="minorHAnsi" w:hAnsiTheme="minorHAnsi"/>
                <w:sz w:val="18"/>
                <w:szCs w:val="18"/>
              </w:rPr>
              <w:t>• Analiza wybranych publikacji naukowych – zależnie od deklarowanych przez studentów obszarów badań,</w:t>
            </w:r>
          </w:p>
          <w:p w14:paraId="24E6588F" w14:textId="77777777" w:rsidR="005D7AFB" w:rsidRPr="00031B7D" w:rsidRDefault="005D7AFB" w:rsidP="005D7AFB">
            <w:pPr>
              <w:pStyle w:val="NormalnyWeb"/>
              <w:spacing w:before="0" w:beforeAutospacing="0" w:after="90" w:afterAutospacing="0"/>
              <w:rPr>
                <w:rFonts w:asciiTheme="minorHAnsi" w:hAnsiTheme="minorHAnsi"/>
                <w:sz w:val="18"/>
                <w:szCs w:val="18"/>
              </w:rPr>
            </w:pPr>
            <w:r w:rsidRPr="00031B7D">
              <w:rPr>
                <w:rFonts w:asciiTheme="minorHAnsi" w:hAnsiTheme="minorHAnsi"/>
                <w:sz w:val="18"/>
                <w:szCs w:val="18"/>
              </w:rPr>
              <w:t>• Omówienie podstawowych zagadnień w zakresie zatrudnienia w organizacjach, m.in. znaczenie pracy ludzkiej, podstawowe zagadnienia związane z pracą ludzką, zasada równego traktowania, stosunek pracy, zawieranie i rozwiązywanie umów, na podstawie których świadczona jest praca, zasady wynagradzania, niepożądane zjawiska w zatrudnieniu, urlopy, równowaga między życiem prywatnym i zawodowym, bezpieczeństwo i higiena pracy, i inne,</w:t>
            </w:r>
          </w:p>
          <w:p w14:paraId="33E02D6F" w14:textId="77777777" w:rsidR="005D7AFB" w:rsidRPr="00031B7D" w:rsidRDefault="005D7AFB" w:rsidP="005D7AFB">
            <w:pPr>
              <w:pStyle w:val="NormalnyWeb"/>
              <w:spacing w:before="0" w:beforeAutospacing="0" w:after="90" w:afterAutospacing="0"/>
              <w:rPr>
                <w:rFonts w:asciiTheme="minorHAnsi" w:hAnsiTheme="minorHAnsi"/>
                <w:sz w:val="18"/>
                <w:szCs w:val="18"/>
              </w:rPr>
            </w:pPr>
            <w:r w:rsidRPr="00031B7D">
              <w:rPr>
                <w:rFonts w:asciiTheme="minorHAnsi" w:hAnsiTheme="minorHAnsi"/>
                <w:sz w:val="18"/>
                <w:szCs w:val="18"/>
              </w:rPr>
              <w:t>• Zasady przeprowadzenia egzaminu dyplomowego,</w:t>
            </w:r>
          </w:p>
          <w:p w14:paraId="3A3BB9BD" w14:textId="77777777" w:rsidR="005D7AFB" w:rsidRPr="00031B7D" w:rsidRDefault="005D7AFB" w:rsidP="005D7AFB">
            <w:pPr>
              <w:pStyle w:val="NormalnyWeb"/>
              <w:spacing w:before="0" w:beforeAutospacing="0" w:after="90" w:afterAutospacing="0"/>
              <w:rPr>
                <w:rFonts w:asciiTheme="minorHAnsi" w:hAnsiTheme="minorHAnsi"/>
                <w:sz w:val="18"/>
                <w:szCs w:val="18"/>
              </w:rPr>
            </w:pPr>
            <w:r w:rsidRPr="00031B7D">
              <w:rPr>
                <w:rFonts w:asciiTheme="minorHAnsi" w:hAnsiTheme="minorHAnsi"/>
                <w:sz w:val="18"/>
                <w:szCs w:val="18"/>
              </w:rPr>
              <w:t>• Najczęściej realizowany zakres tematyczny prac dyplomowych:</w:t>
            </w:r>
          </w:p>
          <w:p w14:paraId="20516D44" w14:textId="77777777" w:rsidR="005D7AFB" w:rsidRPr="00031B7D" w:rsidRDefault="005D7AFB" w:rsidP="005D7AFB">
            <w:pPr>
              <w:pStyle w:val="NormalnyWeb"/>
              <w:spacing w:before="0" w:beforeAutospacing="0" w:after="90" w:afterAutospacing="0"/>
              <w:rPr>
                <w:rFonts w:asciiTheme="minorHAnsi" w:hAnsiTheme="minorHAnsi"/>
                <w:sz w:val="18"/>
                <w:szCs w:val="18"/>
              </w:rPr>
            </w:pPr>
            <w:r w:rsidRPr="00031B7D">
              <w:rPr>
                <w:rFonts w:asciiTheme="minorHAnsi" w:hAnsiTheme="minorHAnsi"/>
                <w:sz w:val="18"/>
                <w:szCs w:val="18"/>
              </w:rPr>
              <w:t>o Trendy w zatrudnianiu (również rekrutacja) w nowoczesnych sektorach gospodarki,</w:t>
            </w:r>
          </w:p>
          <w:p w14:paraId="6ED988DD" w14:textId="77777777" w:rsidR="005D7AFB" w:rsidRPr="00031B7D" w:rsidRDefault="005D7AFB" w:rsidP="005D7AFB">
            <w:pPr>
              <w:pStyle w:val="NormalnyWeb"/>
              <w:spacing w:before="0" w:beforeAutospacing="0" w:after="90" w:afterAutospacing="0"/>
              <w:rPr>
                <w:rFonts w:asciiTheme="minorHAnsi" w:hAnsiTheme="minorHAnsi"/>
                <w:sz w:val="18"/>
                <w:szCs w:val="18"/>
              </w:rPr>
            </w:pPr>
            <w:r w:rsidRPr="00031B7D">
              <w:rPr>
                <w:rFonts w:asciiTheme="minorHAnsi" w:hAnsiTheme="minorHAnsi"/>
                <w:sz w:val="18"/>
                <w:szCs w:val="18"/>
              </w:rPr>
              <w:t>o Zagadnienia związane z równowagą w życiu prywatnym i zawodowym,</w:t>
            </w:r>
          </w:p>
          <w:p w14:paraId="2A648B36" w14:textId="77777777" w:rsidR="005D7AFB" w:rsidRPr="00031B7D" w:rsidRDefault="005D7AFB" w:rsidP="005D7AFB">
            <w:pPr>
              <w:pStyle w:val="NormalnyWeb"/>
              <w:spacing w:before="0" w:beforeAutospacing="0" w:after="90" w:afterAutospacing="0"/>
              <w:rPr>
                <w:rFonts w:asciiTheme="minorHAnsi" w:hAnsiTheme="minorHAnsi"/>
                <w:sz w:val="18"/>
                <w:szCs w:val="18"/>
              </w:rPr>
            </w:pPr>
            <w:r w:rsidRPr="00031B7D">
              <w:rPr>
                <w:rFonts w:asciiTheme="minorHAnsi" w:hAnsiTheme="minorHAnsi"/>
                <w:sz w:val="18"/>
                <w:szCs w:val="18"/>
              </w:rPr>
              <w:t xml:space="preserve">o Niepożądane zjawiska w zatrudnieniu, m. in. dyskryminacja, </w:t>
            </w:r>
            <w:proofErr w:type="spellStart"/>
            <w:r w:rsidRPr="00031B7D">
              <w:rPr>
                <w:rFonts w:asciiTheme="minorHAnsi" w:hAnsiTheme="minorHAnsi"/>
                <w:sz w:val="18"/>
                <w:szCs w:val="18"/>
              </w:rPr>
              <w:t>mobbing</w:t>
            </w:r>
            <w:proofErr w:type="spellEnd"/>
            <w:r w:rsidRPr="00031B7D">
              <w:rPr>
                <w:rFonts w:asciiTheme="minorHAnsi" w:hAnsiTheme="minorHAnsi"/>
                <w:sz w:val="18"/>
                <w:szCs w:val="18"/>
              </w:rPr>
              <w:t xml:space="preserve">, </w:t>
            </w:r>
            <w:r w:rsidRPr="00031B7D">
              <w:rPr>
                <w:rFonts w:asciiTheme="minorHAnsi" w:hAnsiTheme="minorHAnsi"/>
                <w:sz w:val="18"/>
                <w:szCs w:val="18"/>
              </w:rPr>
              <w:lastRenderedPageBreak/>
              <w:t>przemoc,</w:t>
            </w:r>
          </w:p>
          <w:p w14:paraId="6E3D5315" w14:textId="77777777" w:rsidR="005D7AFB" w:rsidRPr="00031B7D" w:rsidRDefault="005D7AFB" w:rsidP="005D7AFB">
            <w:pPr>
              <w:pStyle w:val="NormalnyWeb"/>
              <w:spacing w:before="0" w:beforeAutospacing="0" w:after="90" w:afterAutospacing="0"/>
              <w:rPr>
                <w:rFonts w:asciiTheme="minorHAnsi" w:hAnsiTheme="minorHAnsi"/>
                <w:sz w:val="18"/>
                <w:szCs w:val="18"/>
              </w:rPr>
            </w:pPr>
            <w:r w:rsidRPr="00031B7D">
              <w:rPr>
                <w:rFonts w:asciiTheme="minorHAnsi" w:hAnsiTheme="minorHAnsi"/>
                <w:sz w:val="18"/>
                <w:szCs w:val="18"/>
              </w:rPr>
              <w:t>o Digitalizacja w procesach pracy,</w:t>
            </w:r>
          </w:p>
          <w:p w14:paraId="41A93CDF" w14:textId="77777777" w:rsidR="005D7AFB" w:rsidRPr="00031B7D" w:rsidRDefault="005D7AFB" w:rsidP="005D7AFB">
            <w:pPr>
              <w:pStyle w:val="NormalnyWeb"/>
              <w:spacing w:before="0" w:beforeAutospacing="0" w:after="90" w:afterAutospacing="0"/>
              <w:rPr>
                <w:rFonts w:asciiTheme="minorHAnsi" w:hAnsiTheme="minorHAnsi"/>
                <w:sz w:val="18"/>
                <w:szCs w:val="18"/>
              </w:rPr>
            </w:pPr>
            <w:r w:rsidRPr="00031B7D">
              <w:rPr>
                <w:rFonts w:asciiTheme="minorHAnsi" w:hAnsiTheme="minorHAnsi"/>
                <w:sz w:val="18"/>
                <w:szCs w:val="18"/>
              </w:rPr>
              <w:t>o Kobiety w biznesie,</w:t>
            </w:r>
          </w:p>
          <w:p w14:paraId="149114C0" w14:textId="77777777" w:rsidR="005D7AFB" w:rsidRPr="00031B7D" w:rsidRDefault="005D7AFB" w:rsidP="005D7AFB">
            <w:pPr>
              <w:pStyle w:val="NormalnyWeb"/>
              <w:spacing w:before="0" w:beforeAutospacing="0" w:after="90" w:afterAutospacing="0"/>
              <w:rPr>
                <w:rFonts w:asciiTheme="minorHAnsi" w:hAnsiTheme="minorHAnsi"/>
                <w:sz w:val="18"/>
                <w:szCs w:val="18"/>
              </w:rPr>
            </w:pPr>
            <w:r w:rsidRPr="00031B7D">
              <w:rPr>
                <w:rFonts w:asciiTheme="minorHAnsi" w:hAnsiTheme="minorHAnsi"/>
                <w:sz w:val="18"/>
                <w:szCs w:val="18"/>
              </w:rPr>
              <w:t>o Człowiek a środowisko,</w:t>
            </w:r>
          </w:p>
          <w:p w14:paraId="1CD5C625" w14:textId="77777777" w:rsidR="005D7AFB" w:rsidRPr="00031B7D" w:rsidRDefault="005D7AFB" w:rsidP="005D7AFB">
            <w:pPr>
              <w:pStyle w:val="NormalnyWeb"/>
              <w:spacing w:before="0" w:beforeAutospacing="0" w:after="90" w:afterAutospacing="0"/>
              <w:rPr>
                <w:rFonts w:asciiTheme="minorHAnsi" w:hAnsiTheme="minorHAnsi"/>
                <w:sz w:val="18"/>
                <w:szCs w:val="18"/>
              </w:rPr>
            </w:pPr>
            <w:r w:rsidRPr="00031B7D">
              <w:rPr>
                <w:rFonts w:asciiTheme="minorHAnsi" w:hAnsiTheme="minorHAnsi"/>
                <w:sz w:val="18"/>
                <w:szCs w:val="18"/>
              </w:rPr>
              <w:t>o Zrównoważony rozwój i zatrudnienie,</w:t>
            </w:r>
          </w:p>
          <w:p w14:paraId="501F3C5A" w14:textId="77777777" w:rsidR="005D7AFB" w:rsidRPr="00031B7D" w:rsidRDefault="005D7AFB" w:rsidP="005D7AFB">
            <w:pPr>
              <w:pStyle w:val="NormalnyWeb"/>
              <w:spacing w:before="0" w:beforeAutospacing="0" w:after="90" w:afterAutospacing="0"/>
              <w:rPr>
                <w:rFonts w:asciiTheme="minorHAnsi" w:hAnsiTheme="minorHAnsi"/>
                <w:sz w:val="18"/>
                <w:szCs w:val="18"/>
              </w:rPr>
            </w:pPr>
            <w:r w:rsidRPr="00031B7D">
              <w:rPr>
                <w:rFonts w:asciiTheme="minorHAnsi" w:hAnsiTheme="minorHAnsi"/>
                <w:sz w:val="18"/>
                <w:szCs w:val="18"/>
              </w:rPr>
              <w:t xml:space="preserve">o Zagadnienia Green </w:t>
            </w:r>
            <w:proofErr w:type="spellStart"/>
            <w:r w:rsidRPr="00031B7D">
              <w:rPr>
                <w:rFonts w:asciiTheme="minorHAnsi" w:hAnsiTheme="minorHAnsi"/>
                <w:sz w:val="18"/>
                <w:szCs w:val="18"/>
              </w:rPr>
              <w:t>Transition</w:t>
            </w:r>
            <w:proofErr w:type="spellEnd"/>
            <w:r w:rsidRPr="00031B7D">
              <w:rPr>
                <w:rFonts w:asciiTheme="minorHAnsi" w:hAnsiTheme="minorHAnsi"/>
                <w:sz w:val="18"/>
                <w:szCs w:val="18"/>
              </w:rPr>
              <w:t>,</w:t>
            </w:r>
          </w:p>
          <w:p w14:paraId="595B2A67" w14:textId="77777777" w:rsidR="005D7AFB" w:rsidRPr="00031B7D" w:rsidRDefault="005D7AFB" w:rsidP="005D7AFB">
            <w:pPr>
              <w:pStyle w:val="NormalnyWeb"/>
              <w:spacing w:before="0" w:beforeAutospacing="0" w:after="90" w:afterAutospacing="0"/>
              <w:rPr>
                <w:rFonts w:asciiTheme="minorHAnsi" w:hAnsiTheme="minorHAnsi"/>
                <w:sz w:val="18"/>
                <w:szCs w:val="18"/>
              </w:rPr>
            </w:pPr>
            <w:r w:rsidRPr="00031B7D">
              <w:rPr>
                <w:rFonts w:asciiTheme="minorHAnsi" w:hAnsiTheme="minorHAnsi"/>
                <w:sz w:val="18"/>
                <w:szCs w:val="18"/>
              </w:rPr>
              <w:t>o Relacje i konflikt w pracy,</w:t>
            </w:r>
          </w:p>
          <w:p w14:paraId="197685DD" w14:textId="77777777" w:rsidR="005D7AFB" w:rsidRPr="00031B7D" w:rsidRDefault="005D7AFB" w:rsidP="005D7AFB">
            <w:pPr>
              <w:pStyle w:val="NormalnyWeb"/>
              <w:spacing w:before="0" w:beforeAutospacing="0" w:after="90" w:afterAutospacing="0"/>
              <w:rPr>
                <w:rFonts w:asciiTheme="minorHAnsi" w:hAnsiTheme="minorHAnsi"/>
                <w:sz w:val="18"/>
                <w:szCs w:val="18"/>
              </w:rPr>
            </w:pPr>
            <w:r w:rsidRPr="00031B7D">
              <w:rPr>
                <w:rFonts w:asciiTheme="minorHAnsi" w:hAnsiTheme="minorHAnsi"/>
                <w:sz w:val="18"/>
                <w:szCs w:val="18"/>
              </w:rPr>
              <w:t>o Zatrudnienie grup narażonych na wykluczenie,</w:t>
            </w:r>
          </w:p>
          <w:p w14:paraId="72FA3DF5" w14:textId="77777777" w:rsidR="005D7AFB" w:rsidRPr="00031B7D" w:rsidRDefault="005D7AFB" w:rsidP="005D7AFB">
            <w:pPr>
              <w:pStyle w:val="NormalnyWeb"/>
              <w:spacing w:before="0" w:beforeAutospacing="0" w:after="90" w:afterAutospacing="0"/>
              <w:rPr>
                <w:rFonts w:asciiTheme="minorHAnsi" w:hAnsiTheme="minorHAnsi"/>
                <w:sz w:val="18"/>
                <w:szCs w:val="18"/>
              </w:rPr>
            </w:pPr>
            <w:r w:rsidRPr="00031B7D">
              <w:rPr>
                <w:rFonts w:asciiTheme="minorHAnsi" w:hAnsiTheme="minorHAnsi"/>
                <w:sz w:val="18"/>
                <w:szCs w:val="18"/>
              </w:rPr>
              <w:t>o Rynek pracy,</w:t>
            </w:r>
          </w:p>
          <w:p w14:paraId="0527D592" w14:textId="77777777" w:rsidR="005D7AFB" w:rsidRPr="00031B7D" w:rsidRDefault="005D7AFB" w:rsidP="005D7AFB">
            <w:pPr>
              <w:pStyle w:val="NormalnyWeb"/>
              <w:spacing w:before="0" w:beforeAutospacing="0" w:after="90" w:afterAutospacing="0"/>
              <w:rPr>
                <w:rFonts w:asciiTheme="minorHAnsi" w:hAnsiTheme="minorHAnsi"/>
                <w:sz w:val="18"/>
                <w:szCs w:val="18"/>
              </w:rPr>
            </w:pPr>
            <w:r w:rsidRPr="00031B7D">
              <w:rPr>
                <w:rFonts w:asciiTheme="minorHAnsi" w:hAnsiTheme="minorHAnsi"/>
                <w:sz w:val="18"/>
                <w:szCs w:val="18"/>
              </w:rPr>
              <w:t>o Bezrobocie.</w:t>
            </w:r>
          </w:p>
          <w:p w14:paraId="6438F55D" w14:textId="77777777" w:rsidR="00996259" w:rsidRPr="00C64A4F" w:rsidRDefault="00996259" w:rsidP="004C592F">
            <w:pPr>
              <w:pStyle w:val="NormalnyWeb"/>
              <w:spacing w:before="0" w:beforeAutospacing="0" w:after="90" w:afterAutospacing="0"/>
              <w:rPr>
                <w:rFonts w:ascii="Calibri" w:eastAsia="Calibri" w:hAnsi="Calibri"/>
                <w:sz w:val="18"/>
                <w:szCs w:val="18"/>
              </w:rPr>
            </w:pPr>
          </w:p>
        </w:tc>
      </w:tr>
      <w:tr w:rsidR="00510CFF" w:rsidRPr="00C64A4F" w14:paraId="753AD062" w14:textId="77777777" w:rsidTr="00E37DE5">
        <w:tc>
          <w:tcPr>
            <w:tcW w:w="392" w:type="dxa"/>
          </w:tcPr>
          <w:p w14:paraId="085BF392" w14:textId="77777777" w:rsidR="00510CFF" w:rsidRPr="00C64A4F" w:rsidRDefault="00510CFF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4A9BE99A" w14:textId="77777777" w:rsidR="00510CFF" w:rsidRDefault="00510CF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Dr hab. Jakub Górka</w:t>
            </w:r>
          </w:p>
        </w:tc>
        <w:tc>
          <w:tcPr>
            <w:tcW w:w="3263" w:type="dxa"/>
            <w:shd w:val="clear" w:color="auto" w:fill="EAF1DD" w:themeFill="accent3" w:themeFillTint="33"/>
          </w:tcPr>
          <w:p w14:paraId="5A5D904F" w14:textId="77777777" w:rsidR="00510CFF" w:rsidRDefault="00510CFF" w:rsidP="001C7B68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&gt;8</w:t>
            </w:r>
          </w:p>
          <w:p w14:paraId="52761EF5" w14:textId="77777777" w:rsidR="00510CFF" w:rsidRPr="00DE6ADD" w:rsidRDefault="00510CFF" w:rsidP="00510CFF">
            <w:pPr>
              <w:rPr>
                <w:b/>
                <w:sz w:val="18"/>
                <w:szCs w:val="18"/>
              </w:rPr>
            </w:pPr>
            <w:r w:rsidRPr="00DE6ADD">
              <w:rPr>
                <w:b/>
                <w:sz w:val="18"/>
                <w:szCs w:val="18"/>
              </w:rPr>
              <w:t xml:space="preserve">Pośrednictwo finansowe, system płatniczy, </w:t>
            </w:r>
            <w:proofErr w:type="spellStart"/>
            <w:r w:rsidRPr="00DE6ADD">
              <w:rPr>
                <w:b/>
                <w:sz w:val="18"/>
                <w:szCs w:val="18"/>
              </w:rPr>
              <w:t>FinTech</w:t>
            </w:r>
            <w:proofErr w:type="spellEnd"/>
            <w:r w:rsidRPr="00DE6ADD">
              <w:rPr>
                <w:b/>
                <w:sz w:val="18"/>
                <w:szCs w:val="18"/>
              </w:rPr>
              <w:t>, bankowość, pieniądz, rynki finansowe, finanse, ekonomia</w:t>
            </w:r>
          </w:p>
          <w:p w14:paraId="188E8B4D" w14:textId="77777777" w:rsidR="00510CFF" w:rsidRDefault="00510CFF" w:rsidP="001C7B68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Program seminarium:</w:t>
            </w:r>
          </w:p>
          <w:p w14:paraId="2F82CAD6" w14:textId="77777777" w:rsidR="00510CFF" w:rsidRDefault="00510CFF" w:rsidP="001C7B68">
            <w:pPr>
              <w:rPr>
                <w:rFonts w:ascii="Calibri" w:hAnsi="Calibri"/>
                <w:sz w:val="18"/>
                <w:szCs w:val="18"/>
              </w:rPr>
            </w:pPr>
          </w:p>
          <w:p w14:paraId="47AC409E" w14:textId="77777777" w:rsidR="00510CFF" w:rsidRPr="00DE6ADD" w:rsidRDefault="00510CFF" w:rsidP="00510CFF">
            <w:pPr>
              <w:rPr>
                <w:bCs/>
                <w:sz w:val="18"/>
                <w:szCs w:val="18"/>
                <w:lang w:eastAsia="x-none"/>
              </w:rPr>
            </w:pPr>
            <w:r w:rsidRPr="00DE6ADD">
              <w:rPr>
                <w:bCs/>
                <w:sz w:val="18"/>
                <w:szCs w:val="18"/>
                <w:lang w:eastAsia="x-none"/>
              </w:rPr>
              <w:t>1. Omówienie zasad pisania pracy (części składowe pracy, odniesienia i cytowania, wymogi techniczne).</w:t>
            </w:r>
          </w:p>
          <w:p w14:paraId="3637D52D" w14:textId="77777777" w:rsidR="00510CFF" w:rsidRPr="00DE6ADD" w:rsidRDefault="00510CFF" w:rsidP="00510CFF">
            <w:pPr>
              <w:rPr>
                <w:bCs/>
                <w:sz w:val="18"/>
                <w:szCs w:val="18"/>
                <w:lang w:eastAsia="x-none"/>
              </w:rPr>
            </w:pPr>
            <w:r w:rsidRPr="00DE6ADD">
              <w:rPr>
                <w:bCs/>
                <w:sz w:val="18"/>
                <w:szCs w:val="18"/>
                <w:lang w:eastAsia="x-none"/>
              </w:rPr>
              <w:t>2. Określenie obszaru zainteresowań.</w:t>
            </w:r>
          </w:p>
          <w:p w14:paraId="16F9E8C8" w14:textId="77777777" w:rsidR="00510CFF" w:rsidRPr="00DE6ADD" w:rsidRDefault="00510CFF" w:rsidP="00510CFF">
            <w:pPr>
              <w:rPr>
                <w:bCs/>
                <w:sz w:val="18"/>
                <w:szCs w:val="18"/>
                <w:lang w:eastAsia="x-none"/>
              </w:rPr>
            </w:pPr>
            <w:r w:rsidRPr="00DE6ADD">
              <w:rPr>
                <w:bCs/>
                <w:sz w:val="18"/>
                <w:szCs w:val="18"/>
                <w:lang w:eastAsia="x-none"/>
              </w:rPr>
              <w:t>3. Wybór tematu, zdefiniowanie celu pracy, hipotez, metody badawczej, dobór materiałów źródłowych.</w:t>
            </w:r>
          </w:p>
          <w:p w14:paraId="0C63F46F" w14:textId="77777777" w:rsidR="00510CFF" w:rsidRPr="00DE6ADD" w:rsidRDefault="00510CFF" w:rsidP="00510CFF">
            <w:pPr>
              <w:rPr>
                <w:bCs/>
                <w:sz w:val="18"/>
                <w:szCs w:val="18"/>
                <w:lang w:eastAsia="x-none"/>
              </w:rPr>
            </w:pPr>
            <w:r w:rsidRPr="00DE6ADD">
              <w:rPr>
                <w:bCs/>
                <w:sz w:val="18"/>
                <w:szCs w:val="18"/>
                <w:lang w:eastAsia="x-none"/>
              </w:rPr>
              <w:t>4. Pisanie pracy.</w:t>
            </w:r>
          </w:p>
          <w:p w14:paraId="71A50D81" w14:textId="77777777" w:rsidR="00510CFF" w:rsidRPr="00DE6ADD" w:rsidRDefault="00510CFF" w:rsidP="00510CFF">
            <w:pPr>
              <w:rPr>
                <w:bCs/>
                <w:sz w:val="18"/>
                <w:szCs w:val="18"/>
                <w:lang w:val="x-none" w:eastAsia="x-none"/>
              </w:rPr>
            </w:pPr>
            <w:r w:rsidRPr="00DE6ADD">
              <w:rPr>
                <w:bCs/>
                <w:sz w:val="18"/>
                <w:szCs w:val="18"/>
                <w:lang w:eastAsia="x-none"/>
              </w:rPr>
              <w:t>5. Ocena i obrona pracy.</w:t>
            </w:r>
          </w:p>
          <w:p w14:paraId="6403FD21" w14:textId="77777777" w:rsidR="00510CFF" w:rsidRPr="00510CFF" w:rsidRDefault="00510CFF" w:rsidP="001C7B68">
            <w:pPr>
              <w:rPr>
                <w:rFonts w:ascii="Calibri" w:hAnsi="Calibri"/>
                <w:sz w:val="18"/>
                <w:szCs w:val="18"/>
                <w:lang w:val="x-none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0812D127" w14:textId="77777777" w:rsidR="00510CFF" w:rsidRPr="00C64A4F" w:rsidRDefault="00510CFF" w:rsidP="000437C2">
            <w:pPr>
              <w:ind w:left="360"/>
              <w:rPr>
                <w:rFonts w:ascii="Calibri" w:eastAsia="Calibri" w:hAnsi="Calibri"/>
                <w:bCs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54EE89CD" w14:textId="77777777" w:rsidR="00510CFF" w:rsidRPr="00C64A4F" w:rsidRDefault="00510CFF" w:rsidP="00C87093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5E2965FF" w14:textId="77777777" w:rsidR="00510CFF" w:rsidRPr="00C64A4F" w:rsidRDefault="00510CFF" w:rsidP="00C87093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1C6728" w:rsidRPr="00C64A4F" w14:paraId="5B9CBE81" w14:textId="77777777" w:rsidTr="00E37DE5">
        <w:tc>
          <w:tcPr>
            <w:tcW w:w="392" w:type="dxa"/>
          </w:tcPr>
          <w:p w14:paraId="1BCF39AE" w14:textId="77777777" w:rsidR="001C6728" w:rsidRPr="005D7AFB" w:rsidRDefault="001C6728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77E4801B" w14:textId="77777777" w:rsidR="001C6728" w:rsidRPr="00C64A4F" w:rsidRDefault="001C6728" w:rsidP="001E6E06">
            <w:pPr>
              <w:rPr>
                <w:rFonts w:ascii="Calibri" w:hAnsi="Calibri"/>
                <w:sz w:val="18"/>
                <w:szCs w:val="18"/>
                <w:highlight w:val="yellow"/>
                <w:lang w:val="en-US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 xml:space="preserve">Dr hab. Józef </w:t>
            </w:r>
            <w:proofErr w:type="spellStart"/>
            <w:r w:rsidRPr="00C64A4F">
              <w:rPr>
                <w:rFonts w:ascii="Calibri" w:hAnsi="Calibri"/>
                <w:sz w:val="18"/>
                <w:szCs w:val="18"/>
              </w:rPr>
              <w:t>Haczyński</w:t>
            </w:r>
            <w:proofErr w:type="spellEnd"/>
          </w:p>
        </w:tc>
        <w:tc>
          <w:tcPr>
            <w:tcW w:w="3263" w:type="dxa"/>
            <w:shd w:val="clear" w:color="auto" w:fill="EAF1DD" w:themeFill="accent3" w:themeFillTint="33"/>
          </w:tcPr>
          <w:p w14:paraId="141378FB" w14:textId="77777777" w:rsidR="001C6728" w:rsidRPr="00C64A4F" w:rsidRDefault="001C6728" w:rsidP="009B49D5">
            <w:pPr>
              <w:rPr>
                <w:rFonts w:ascii="Calibri" w:hAnsi="Calibri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4A1501AF" w14:textId="77777777" w:rsidR="001C6728" w:rsidRPr="00C64A4F" w:rsidRDefault="001C6728" w:rsidP="009B49D5">
            <w:pPr>
              <w:ind w:left="360"/>
              <w:rPr>
                <w:rFonts w:ascii="Calibri" w:hAnsi="Calibri"/>
                <w:sz w:val="18"/>
                <w:szCs w:val="18"/>
                <w:lang w:val="en-US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7EEE0F9F" w14:textId="77777777" w:rsidR="00D714FD" w:rsidRPr="00CF0111" w:rsidRDefault="00D714FD" w:rsidP="009B49D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0DDA4C10" w14:textId="77777777" w:rsidR="001C6728" w:rsidRPr="00CF0111" w:rsidRDefault="00D714FD" w:rsidP="009B49D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F0111">
              <w:rPr>
                <w:rFonts w:ascii="Calibri" w:hAnsi="Calibri"/>
                <w:b/>
                <w:bCs/>
                <w:sz w:val="18"/>
                <w:szCs w:val="18"/>
              </w:rPr>
              <w:t>&gt;8</w:t>
            </w:r>
          </w:p>
          <w:p w14:paraId="0AA4BAB0" w14:textId="77777777" w:rsidR="00D714FD" w:rsidRPr="00CF0111" w:rsidRDefault="00D714FD" w:rsidP="009B49D5">
            <w:pPr>
              <w:rPr>
                <w:b/>
                <w:bCs/>
                <w:sz w:val="18"/>
                <w:szCs w:val="18"/>
              </w:rPr>
            </w:pPr>
            <w:r w:rsidRPr="00CF0111">
              <w:rPr>
                <w:b/>
                <w:bCs/>
                <w:sz w:val="18"/>
                <w:szCs w:val="18"/>
              </w:rPr>
              <w:t>Współczesne wyzwania w ochronie zdrowia</w:t>
            </w:r>
          </w:p>
          <w:p w14:paraId="6C9AA03E" w14:textId="77777777" w:rsidR="00D714FD" w:rsidRPr="00CF0111" w:rsidRDefault="00D714FD" w:rsidP="00D714FD">
            <w:pPr>
              <w:rPr>
                <w:sz w:val="18"/>
                <w:szCs w:val="18"/>
              </w:rPr>
            </w:pPr>
            <w:r w:rsidRPr="00CF0111">
              <w:rPr>
                <w:sz w:val="18"/>
                <w:szCs w:val="18"/>
              </w:rPr>
              <w:t xml:space="preserve">Program seminarium : </w:t>
            </w:r>
          </w:p>
          <w:p w14:paraId="03024E1B" w14:textId="77777777" w:rsidR="00D714FD" w:rsidRPr="00CF0111" w:rsidRDefault="00D714FD" w:rsidP="00D714FD">
            <w:pPr>
              <w:ind w:left="960"/>
              <w:rPr>
                <w:sz w:val="18"/>
                <w:szCs w:val="18"/>
              </w:rPr>
            </w:pPr>
            <w:r w:rsidRPr="00CF0111">
              <w:rPr>
                <w:sz w:val="18"/>
                <w:szCs w:val="18"/>
              </w:rPr>
              <w:t xml:space="preserve">                               </w:t>
            </w:r>
          </w:p>
          <w:p w14:paraId="0A7B24B9" w14:textId="77777777" w:rsidR="00D714FD" w:rsidRPr="00CF0111" w:rsidRDefault="00D714FD" w:rsidP="00D714FD">
            <w:pPr>
              <w:rPr>
                <w:sz w:val="18"/>
                <w:szCs w:val="18"/>
              </w:rPr>
            </w:pPr>
          </w:p>
          <w:p w14:paraId="313C888E" w14:textId="77777777" w:rsidR="00D714FD" w:rsidRPr="00CF0111" w:rsidRDefault="00D714FD" w:rsidP="00681610">
            <w:pPr>
              <w:numPr>
                <w:ilvl w:val="0"/>
                <w:numId w:val="13"/>
              </w:numPr>
              <w:rPr>
                <w:bCs/>
                <w:sz w:val="18"/>
                <w:szCs w:val="18"/>
              </w:rPr>
            </w:pPr>
            <w:r w:rsidRPr="00CF0111">
              <w:rPr>
                <w:sz w:val="18"/>
                <w:szCs w:val="18"/>
              </w:rPr>
              <w:tab/>
            </w:r>
            <w:r w:rsidRPr="00CF0111">
              <w:rPr>
                <w:bCs/>
                <w:sz w:val="18"/>
                <w:szCs w:val="18"/>
              </w:rPr>
              <w:t>Starzenie się społeczeństwa</w:t>
            </w:r>
          </w:p>
          <w:p w14:paraId="7A4F74A8" w14:textId="77777777" w:rsidR="00D714FD" w:rsidRPr="00CF0111" w:rsidRDefault="00D714FD" w:rsidP="00681610">
            <w:pPr>
              <w:numPr>
                <w:ilvl w:val="0"/>
                <w:numId w:val="13"/>
              </w:numPr>
              <w:rPr>
                <w:bCs/>
                <w:sz w:val="18"/>
                <w:szCs w:val="18"/>
              </w:rPr>
            </w:pPr>
            <w:r w:rsidRPr="00CF0111">
              <w:rPr>
                <w:bCs/>
                <w:sz w:val="18"/>
                <w:szCs w:val="18"/>
              </w:rPr>
              <w:t>Choroby i problemy cywilizacyjne w ochronie zdrowia ( np. pandemie, nowotwory, HIV/AIDS), uzależnienia i inne patologie społeczne</w:t>
            </w:r>
          </w:p>
          <w:p w14:paraId="553B541E" w14:textId="77777777" w:rsidR="00D714FD" w:rsidRPr="00CF0111" w:rsidRDefault="00D714FD" w:rsidP="00681610">
            <w:pPr>
              <w:numPr>
                <w:ilvl w:val="0"/>
                <w:numId w:val="13"/>
              </w:numPr>
              <w:rPr>
                <w:bCs/>
                <w:sz w:val="18"/>
                <w:szCs w:val="18"/>
              </w:rPr>
            </w:pPr>
            <w:r w:rsidRPr="00CF0111">
              <w:rPr>
                <w:bCs/>
                <w:sz w:val="18"/>
                <w:szCs w:val="18"/>
              </w:rPr>
              <w:t>Możliwości wykorzystania marketingu w systemie ochrony zdrowia</w:t>
            </w:r>
          </w:p>
          <w:p w14:paraId="6016E787" w14:textId="77777777" w:rsidR="00D714FD" w:rsidRPr="00CF0111" w:rsidRDefault="00D714FD" w:rsidP="00681610">
            <w:pPr>
              <w:numPr>
                <w:ilvl w:val="0"/>
                <w:numId w:val="13"/>
              </w:numPr>
              <w:rPr>
                <w:bCs/>
                <w:sz w:val="18"/>
                <w:szCs w:val="18"/>
              </w:rPr>
            </w:pPr>
            <w:r w:rsidRPr="00CF0111">
              <w:rPr>
                <w:bCs/>
                <w:sz w:val="18"/>
                <w:szCs w:val="18"/>
              </w:rPr>
              <w:lastRenderedPageBreak/>
              <w:t xml:space="preserve">Kampanie edukacyjne i świadomościowe w ochronie zdrowia </w:t>
            </w:r>
          </w:p>
          <w:p w14:paraId="69BCFDB5" w14:textId="77777777" w:rsidR="00D714FD" w:rsidRPr="00CF0111" w:rsidRDefault="00D714FD" w:rsidP="00681610">
            <w:pPr>
              <w:numPr>
                <w:ilvl w:val="0"/>
                <w:numId w:val="13"/>
              </w:numPr>
              <w:rPr>
                <w:bCs/>
                <w:sz w:val="18"/>
                <w:szCs w:val="18"/>
              </w:rPr>
            </w:pPr>
            <w:r w:rsidRPr="00CF0111">
              <w:rPr>
                <w:bCs/>
                <w:sz w:val="18"/>
                <w:szCs w:val="18"/>
              </w:rPr>
              <w:t>Palące problemy w ochronie zdrowia (migracje pracowników, stres, wypalenie zawodowe)</w:t>
            </w:r>
          </w:p>
          <w:p w14:paraId="125DF687" w14:textId="77777777" w:rsidR="00D714FD" w:rsidRPr="00CF0111" w:rsidRDefault="00D714FD" w:rsidP="00681610">
            <w:pPr>
              <w:numPr>
                <w:ilvl w:val="0"/>
                <w:numId w:val="13"/>
              </w:numPr>
              <w:rPr>
                <w:bCs/>
                <w:sz w:val="18"/>
                <w:szCs w:val="18"/>
              </w:rPr>
            </w:pPr>
            <w:r w:rsidRPr="00CF0111">
              <w:rPr>
                <w:bCs/>
                <w:sz w:val="18"/>
                <w:szCs w:val="18"/>
              </w:rPr>
              <w:t>Produkty lecznicze, wyroby medyczne i suplementy diety</w:t>
            </w:r>
          </w:p>
          <w:p w14:paraId="39C7507E" w14:textId="77777777" w:rsidR="00D714FD" w:rsidRPr="00CF0111" w:rsidRDefault="00D714FD" w:rsidP="00D714FD">
            <w:pPr>
              <w:ind w:left="708"/>
              <w:rPr>
                <w:sz w:val="18"/>
                <w:szCs w:val="18"/>
              </w:rPr>
            </w:pPr>
          </w:p>
          <w:p w14:paraId="2E67B523" w14:textId="77777777" w:rsidR="00D714FD" w:rsidRPr="00CF0111" w:rsidRDefault="00D714FD" w:rsidP="009B49D5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</w:p>
        </w:tc>
      </w:tr>
      <w:tr w:rsidR="001C6728" w:rsidRPr="00C64A4F" w14:paraId="30968E4A" w14:textId="77777777" w:rsidTr="00E37DE5">
        <w:tc>
          <w:tcPr>
            <w:tcW w:w="392" w:type="dxa"/>
          </w:tcPr>
          <w:p w14:paraId="27453CF2" w14:textId="77777777" w:rsidR="001C6728" w:rsidRPr="00C64A4F" w:rsidRDefault="001C6728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263FE0D7" w14:textId="77777777" w:rsidR="001C6728" w:rsidRPr="00C64A4F" w:rsidRDefault="001C6728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 xml:space="preserve">Dr hab., prof. ucz. Zbigniew </w:t>
            </w:r>
            <w:proofErr w:type="spellStart"/>
            <w:r w:rsidRPr="00C64A4F">
              <w:rPr>
                <w:rFonts w:ascii="Calibri" w:hAnsi="Calibri"/>
                <w:sz w:val="18"/>
                <w:szCs w:val="18"/>
              </w:rPr>
              <w:t>Hockuba</w:t>
            </w:r>
            <w:proofErr w:type="spellEnd"/>
          </w:p>
        </w:tc>
        <w:tc>
          <w:tcPr>
            <w:tcW w:w="3263" w:type="dxa"/>
            <w:shd w:val="clear" w:color="auto" w:fill="EAF1DD" w:themeFill="accent3" w:themeFillTint="33"/>
          </w:tcPr>
          <w:p w14:paraId="7BA1522C" w14:textId="77777777" w:rsidR="001C6728" w:rsidRDefault="00337CC4" w:rsidP="00C2145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&gt;8</w:t>
            </w:r>
          </w:p>
          <w:p w14:paraId="76DA596B" w14:textId="77777777" w:rsidR="00337CC4" w:rsidRPr="006E3ECE" w:rsidRDefault="00337CC4" w:rsidP="00337CC4">
            <w:pPr>
              <w:rPr>
                <w:b/>
                <w:bCs/>
                <w:sz w:val="18"/>
                <w:szCs w:val="18"/>
              </w:rPr>
            </w:pPr>
            <w:r w:rsidRPr="006E3ECE">
              <w:rPr>
                <w:b/>
                <w:bCs/>
                <w:sz w:val="18"/>
                <w:szCs w:val="18"/>
              </w:rPr>
              <w:t xml:space="preserve">Międzynarodowe Instytucje Finansowe </w:t>
            </w:r>
          </w:p>
          <w:p w14:paraId="31A54C64" w14:textId="77777777" w:rsidR="00337CC4" w:rsidRDefault="00337CC4" w:rsidP="00C2145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Program seminarium:</w:t>
            </w:r>
          </w:p>
          <w:p w14:paraId="2D706F2C" w14:textId="77777777" w:rsidR="00337CC4" w:rsidRDefault="00337CC4" w:rsidP="00C21459">
            <w:pPr>
              <w:rPr>
                <w:rFonts w:ascii="Calibri" w:hAnsi="Calibri"/>
                <w:sz w:val="18"/>
                <w:szCs w:val="18"/>
              </w:rPr>
            </w:pPr>
          </w:p>
          <w:p w14:paraId="4D65B277" w14:textId="77777777" w:rsidR="00337CC4" w:rsidRPr="006E3ECE" w:rsidRDefault="00337CC4" w:rsidP="00337CC4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6E3ECE">
              <w:rPr>
                <w:rFonts w:cs="Arial"/>
                <w:b/>
                <w:bCs/>
                <w:sz w:val="18"/>
                <w:szCs w:val="18"/>
              </w:rPr>
              <w:t>Międzynarodowe instytucje finansowe (MIF)</w:t>
            </w:r>
            <w:r w:rsidRPr="006E3ECE">
              <w:rPr>
                <w:rFonts w:cs="Arial"/>
                <w:sz w:val="18"/>
                <w:szCs w:val="18"/>
              </w:rPr>
              <w:t xml:space="preserve"> są częścią międzynarodowego systemu finansowego. Odgrywają istotną rolę w finansowaniu rozwoju i rekonstrukcji gospodarek, w ograniczaniu ubóstwa w krajach ekonomicznie mniej zaawansowanych; wspierają rozwój handlu światowego, stabilność finansów publicznych krajów i międzynarodowego systemu monetarnego. Prowadzą działalność doradczą w zakresie polityki gospodarczej, klimatu inwestycyjnego i zasad </w:t>
            </w:r>
            <w:proofErr w:type="spellStart"/>
            <w:r w:rsidRPr="006E3ECE">
              <w:rPr>
                <w:rFonts w:cs="Arial"/>
                <w:i/>
                <w:iCs/>
                <w:sz w:val="18"/>
                <w:szCs w:val="18"/>
              </w:rPr>
              <w:t>good</w:t>
            </w:r>
            <w:proofErr w:type="spellEnd"/>
            <w:r w:rsidRPr="006E3ECE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E3ECE">
              <w:rPr>
                <w:rFonts w:cs="Arial"/>
                <w:i/>
                <w:iCs/>
                <w:sz w:val="18"/>
                <w:szCs w:val="18"/>
              </w:rPr>
              <w:t>governance</w:t>
            </w:r>
            <w:proofErr w:type="spellEnd"/>
            <w:r w:rsidRPr="006E3ECE">
              <w:rPr>
                <w:rFonts w:cs="Arial"/>
                <w:i/>
                <w:iCs/>
                <w:sz w:val="18"/>
                <w:szCs w:val="18"/>
              </w:rPr>
              <w:t xml:space="preserve">. </w:t>
            </w:r>
          </w:p>
          <w:p w14:paraId="517C6402" w14:textId="77777777" w:rsidR="00337CC4" w:rsidRPr="006E3ECE" w:rsidRDefault="00337CC4" w:rsidP="00337CC4">
            <w:pPr>
              <w:rPr>
                <w:rFonts w:cs="Arial"/>
                <w:sz w:val="18"/>
                <w:szCs w:val="18"/>
              </w:rPr>
            </w:pPr>
          </w:p>
          <w:p w14:paraId="2C158655" w14:textId="77777777" w:rsidR="00337CC4" w:rsidRPr="006E3ECE" w:rsidRDefault="00337CC4" w:rsidP="00337CC4">
            <w:pPr>
              <w:rPr>
                <w:rFonts w:cs="Arial"/>
                <w:sz w:val="18"/>
                <w:szCs w:val="18"/>
              </w:rPr>
            </w:pPr>
            <w:r w:rsidRPr="006E3ECE">
              <w:rPr>
                <w:rFonts w:cs="Arial"/>
                <w:b/>
                <w:bCs/>
                <w:sz w:val="18"/>
                <w:szCs w:val="18"/>
              </w:rPr>
              <w:t xml:space="preserve">Tematyka prac licencjackich może dotyczyć różnych aspektów działalności MIF w kontekście współczesnych problemów gospodarek Polski, Europy i świata. </w:t>
            </w:r>
            <w:r w:rsidRPr="006E3ECE">
              <w:rPr>
                <w:rFonts w:cs="Arial"/>
                <w:sz w:val="18"/>
                <w:szCs w:val="18"/>
              </w:rPr>
              <w:t>Poniżej kilka przykładowych obszarów tematycznych:</w:t>
            </w:r>
          </w:p>
          <w:p w14:paraId="50CF2A0B" w14:textId="77777777" w:rsidR="00337CC4" w:rsidRPr="006E3ECE" w:rsidRDefault="00337CC4" w:rsidP="00337CC4">
            <w:pPr>
              <w:rPr>
                <w:rFonts w:cs="Arial"/>
                <w:sz w:val="18"/>
                <w:szCs w:val="18"/>
              </w:rPr>
            </w:pPr>
          </w:p>
          <w:p w14:paraId="368CC68E" w14:textId="77777777" w:rsidR="00337CC4" w:rsidRPr="006E3ECE" w:rsidRDefault="00337CC4" w:rsidP="00337CC4">
            <w:pPr>
              <w:rPr>
                <w:rFonts w:cs="Arial"/>
                <w:sz w:val="18"/>
                <w:szCs w:val="18"/>
              </w:rPr>
            </w:pPr>
            <w:r w:rsidRPr="006E3ECE">
              <w:rPr>
                <w:rFonts w:cs="Arial"/>
                <w:sz w:val="18"/>
                <w:szCs w:val="18"/>
              </w:rPr>
              <w:t>- Wsparcie MIF dla zielonej transformacji i zrównoważonego rozwoju;</w:t>
            </w:r>
          </w:p>
          <w:p w14:paraId="51AA1844" w14:textId="77777777" w:rsidR="00337CC4" w:rsidRPr="006E3ECE" w:rsidRDefault="00337CC4" w:rsidP="00337CC4">
            <w:pPr>
              <w:rPr>
                <w:rFonts w:cs="Arial"/>
                <w:sz w:val="18"/>
                <w:szCs w:val="18"/>
              </w:rPr>
            </w:pPr>
            <w:r w:rsidRPr="006E3ECE">
              <w:rPr>
                <w:rFonts w:cs="Arial"/>
                <w:sz w:val="18"/>
                <w:szCs w:val="18"/>
              </w:rPr>
              <w:t>- Działania Banku Światowego na rzecz ograniczania zacofania gospodarczego i ubóstwa na świecie;</w:t>
            </w:r>
          </w:p>
          <w:p w14:paraId="0571CB03" w14:textId="77777777" w:rsidR="00337CC4" w:rsidRPr="006E3ECE" w:rsidRDefault="00337CC4" w:rsidP="00337CC4">
            <w:pPr>
              <w:rPr>
                <w:rFonts w:cs="Arial"/>
                <w:sz w:val="18"/>
                <w:szCs w:val="18"/>
              </w:rPr>
            </w:pPr>
            <w:r w:rsidRPr="006E3ECE">
              <w:rPr>
                <w:rFonts w:cs="Arial"/>
                <w:sz w:val="18"/>
                <w:szCs w:val="18"/>
              </w:rPr>
              <w:t>- Rola Międzynarodowego Funduszu Walutowego w zapewnieniu stabilności finansów publicznych krajów i międzynarodowego sytemu finansowego;</w:t>
            </w:r>
          </w:p>
          <w:p w14:paraId="7985F18D" w14:textId="77777777" w:rsidR="00337CC4" w:rsidRPr="006E3ECE" w:rsidRDefault="00337CC4" w:rsidP="00337CC4">
            <w:pPr>
              <w:contextualSpacing/>
              <w:rPr>
                <w:rFonts w:cs="Arial"/>
                <w:sz w:val="18"/>
                <w:szCs w:val="18"/>
              </w:rPr>
            </w:pPr>
            <w:r w:rsidRPr="006E3ECE">
              <w:rPr>
                <w:rFonts w:cs="Arial"/>
                <w:sz w:val="18"/>
                <w:szCs w:val="18"/>
              </w:rPr>
              <w:t>- Wsparcie Europejskiego Banku Odbudowy i Rozwoju na rzecz rozwoju rynków kapitałowych;</w:t>
            </w:r>
          </w:p>
          <w:p w14:paraId="2290A8A8" w14:textId="77777777" w:rsidR="00337CC4" w:rsidRPr="006E3ECE" w:rsidRDefault="00337CC4" w:rsidP="00337CC4">
            <w:pPr>
              <w:rPr>
                <w:rFonts w:cs="Arial"/>
                <w:sz w:val="18"/>
                <w:szCs w:val="18"/>
              </w:rPr>
            </w:pPr>
            <w:r w:rsidRPr="006E3ECE">
              <w:rPr>
                <w:rFonts w:cs="Arial"/>
                <w:sz w:val="18"/>
                <w:szCs w:val="18"/>
              </w:rPr>
              <w:t xml:space="preserve">- Polityka pieniężna Europejskiego Banku </w:t>
            </w:r>
            <w:r w:rsidRPr="006E3ECE">
              <w:rPr>
                <w:rFonts w:cs="Arial"/>
                <w:sz w:val="18"/>
                <w:szCs w:val="18"/>
              </w:rPr>
              <w:lastRenderedPageBreak/>
              <w:t>Centralnego w okresie recesji i kryzysów;</w:t>
            </w:r>
          </w:p>
          <w:p w14:paraId="22A30761" w14:textId="77777777" w:rsidR="00337CC4" w:rsidRPr="006E3ECE" w:rsidRDefault="00337CC4" w:rsidP="00337CC4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6E3ECE">
              <w:rPr>
                <w:rFonts w:cs="Arial"/>
                <w:sz w:val="18"/>
                <w:szCs w:val="18"/>
              </w:rPr>
              <w:t xml:space="preserve">- Działalność doradcza MIF w zakresie </w:t>
            </w:r>
            <w:proofErr w:type="spellStart"/>
            <w:r w:rsidRPr="006E3ECE">
              <w:rPr>
                <w:rFonts w:cs="Arial"/>
                <w:i/>
                <w:iCs/>
                <w:sz w:val="18"/>
                <w:szCs w:val="18"/>
              </w:rPr>
              <w:t>good</w:t>
            </w:r>
            <w:proofErr w:type="spellEnd"/>
            <w:r w:rsidRPr="006E3ECE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6E3ECE">
              <w:rPr>
                <w:rFonts w:cs="Arial"/>
                <w:i/>
                <w:iCs/>
                <w:sz w:val="18"/>
                <w:szCs w:val="18"/>
              </w:rPr>
              <w:t>governance</w:t>
            </w:r>
            <w:proofErr w:type="spellEnd"/>
            <w:r w:rsidRPr="006E3ECE">
              <w:rPr>
                <w:rFonts w:cs="Arial"/>
                <w:i/>
                <w:iCs/>
                <w:sz w:val="18"/>
                <w:szCs w:val="18"/>
              </w:rPr>
              <w:t>;</w:t>
            </w:r>
          </w:p>
          <w:p w14:paraId="635EDF9D" w14:textId="77777777" w:rsidR="00337CC4" w:rsidRPr="006E3ECE" w:rsidRDefault="00337CC4" w:rsidP="00337CC4">
            <w:pPr>
              <w:rPr>
                <w:rFonts w:cs="Arial"/>
                <w:sz w:val="18"/>
                <w:szCs w:val="18"/>
              </w:rPr>
            </w:pPr>
            <w:r w:rsidRPr="006E3ECE">
              <w:rPr>
                <w:rFonts w:cs="Arial"/>
                <w:sz w:val="18"/>
                <w:szCs w:val="18"/>
              </w:rPr>
              <w:t>- Struktury zarządcze i procesy decyzyjne w MIF</w:t>
            </w:r>
          </w:p>
          <w:p w14:paraId="49B57FE6" w14:textId="77777777" w:rsidR="00337CC4" w:rsidRPr="006E3ECE" w:rsidRDefault="00337CC4" w:rsidP="00337CC4">
            <w:pPr>
              <w:rPr>
                <w:rFonts w:cs="Arial"/>
                <w:sz w:val="18"/>
                <w:szCs w:val="18"/>
              </w:rPr>
            </w:pPr>
            <w:r w:rsidRPr="006E3ECE">
              <w:rPr>
                <w:rFonts w:cs="Arial"/>
                <w:sz w:val="18"/>
                <w:szCs w:val="18"/>
              </w:rPr>
              <w:t>- Pomoc MIF dla gospodarki Ukrainy.</w:t>
            </w:r>
          </w:p>
          <w:p w14:paraId="52F869AE" w14:textId="77777777" w:rsidR="00337CC4" w:rsidRPr="00C64A4F" w:rsidRDefault="00337CC4" w:rsidP="00C2145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1EFB0ADC" w14:textId="77777777" w:rsidR="001C6728" w:rsidRPr="00C64A4F" w:rsidRDefault="001C6728" w:rsidP="000437C2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1FDC5AD0" w14:textId="77777777" w:rsidR="001C6728" w:rsidRDefault="00150DAA" w:rsidP="002452EF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&gt;8</w:t>
            </w:r>
          </w:p>
          <w:p w14:paraId="63949C93" w14:textId="77777777" w:rsidR="00150DAA" w:rsidRPr="00355E16" w:rsidRDefault="00150DAA" w:rsidP="00150DAA">
            <w:pPr>
              <w:rPr>
                <w:b/>
                <w:bCs/>
                <w:sz w:val="18"/>
                <w:szCs w:val="18"/>
              </w:rPr>
            </w:pPr>
            <w:r w:rsidRPr="00355E16">
              <w:rPr>
                <w:b/>
                <w:bCs/>
                <w:sz w:val="18"/>
                <w:szCs w:val="18"/>
              </w:rPr>
              <w:t xml:space="preserve">Międzynarodowe Instytucje Finansowe </w:t>
            </w:r>
          </w:p>
          <w:p w14:paraId="5747AA63" w14:textId="77777777" w:rsidR="00150DAA" w:rsidRDefault="00150DAA" w:rsidP="002452E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Program seminarium:</w:t>
            </w:r>
          </w:p>
          <w:p w14:paraId="736082E2" w14:textId="77777777" w:rsidR="00150DAA" w:rsidRDefault="00150DAA" w:rsidP="002452EF">
            <w:pPr>
              <w:rPr>
                <w:rFonts w:ascii="Calibri" w:hAnsi="Calibri"/>
                <w:sz w:val="18"/>
                <w:szCs w:val="18"/>
              </w:rPr>
            </w:pPr>
          </w:p>
          <w:p w14:paraId="588A2005" w14:textId="77777777" w:rsidR="00150DAA" w:rsidRPr="00355E16" w:rsidRDefault="00150DAA" w:rsidP="00150DAA">
            <w:pPr>
              <w:rPr>
                <w:rFonts w:cs="Arial"/>
                <w:i/>
                <w:iCs/>
                <w:sz w:val="18"/>
                <w:szCs w:val="18"/>
              </w:rPr>
            </w:pPr>
            <w:r w:rsidRPr="00355E16">
              <w:rPr>
                <w:rFonts w:cs="Arial"/>
                <w:b/>
                <w:bCs/>
                <w:sz w:val="18"/>
                <w:szCs w:val="18"/>
              </w:rPr>
              <w:t>Międzynarodowe instytucje finansowe (MIF)</w:t>
            </w:r>
            <w:r w:rsidRPr="00355E16">
              <w:rPr>
                <w:rFonts w:cs="Arial"/>
                <w:sz w:val="18"/>
                <w:szCs w:val="18"/>
              </w:rPr>
              <w:t xml:space="preserve"> odgrywają istotną rolę w finansowaniu rozwoju i rekonstrukcji gospodarek, w ograniczaniu ubóstwa w krajach ekonomicznie mniej zaawansowanych; wspierają rozwój handlu światowego, stabilność finansów publicznych krajów i międzynarodowego systemu monetarnego. Prowadzą działalność doradczą w zakresie polityki gospodarczej, klimatu inwestycyjnego i zasad </w:t>
            </w:r>
            <w:proofErr w:type="spellStart"/>
            <w:r w:rsidRPr="00355E16">
              <w:rPr>
                <w:rFonts w:cs="Arial"/>
                <w:i/>
                <w:iCs/>
                <w:sz w:val="18"/>
                <w:szCs w:val="18"/>
              </w:rPr>
              <w:t>good</w:t>
            </w:r>
            <w:proofErr w:type="spellEnd"/>
            <w:r w:rsidRPr="00355E16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55E16">
              <w:rPr>
                <w:rFonts w:cs="Arial"/>
                <w:i/>
                <w:iCs/>
                <w:sz w:val="18"/>
                <w:szCs w:val="18"/>
              </w:rPr>
              <w:t>governance</w:t>
            </w:r>
            <w:proofErr w:type="spellEnd"/>
            <w:r w:rsidRPr="00355E16">
              <w:rPr>
                <w:rFonts w:cs="Arial"/>
                <w:i/>
                <w:iCs/>
                <w:sz w:val="18"/>
                <w:szCs w:val="18"/>
              </w:rPr>
              <w:t xml:space="preserve">. </w:t>
            </w:r>
          </w:p>
          <w:p w14:paraId="45FB4CD6" w14:textId="77777777" w:rsidR="00150DAA" w:rsidRPr="00355E16" w:rsidRDefault="00150DAA" w:rsidP="00150DAA">
            <w:pPr>
              <w:rPr>
                <w:rFonts w:cs="Arial"/>
                <w:sz w:val="18"/>
                <w:szCs w:val="18"/>
              </w:rPr>
            </w:pPr>
          </w:p>
          <w:p w14:paraId="54BF9298" w14:textId="77777777" w:rsidR="00150DAA" w:rsidRPr="00355E16" w:rsidRDefault="00150DAA" w:rsidP="00150DAA">
            <w:pPr>
              <w:rPr>
                <w:rFonts w:cs="Arial"/>
                <w:sz w:val="18"/>
                <w:szCs w:val="18"/>
              </w:rPr>
            </w:pPr>
            <w:r w:rsidRPr="00355E16">
              <w:rPr>
                <w:rFonts w:cs="Arial"/>
                <w:b/>
                <w:bCs/>
                <w:sz w:val="18"/>
                <w:szCs w:val="18"/>
              </w:rPr>
              <w:t xml:space="preserve">Tematyka prac licencjackich może dotyczyć różnych aspektów działalności MIF w kontekście współczesnych problemów gospodarek Polski, Europy i świata. </w:t>
            </w:r>
            <w:r w:rsidRPr="00355E16">
              <w:rPr>
                <w:rFonts w:cs="Arial"/>
                <w:sz w:val="18"/>
                <w:szCs w:val="18"/>
              </w:rPr>
              <w:t>Poniżej kilka przykładowych obszarów tematycznych:</w:t>
            </w:r>
          </w:p>
          <w:p w14:paraId="5467BDCA" w14:textId="77777777" w:rsidR="00150DAA" w:rsidRPr="00355E16" w:rsidRDefault="00150DAA" w:rsidP="00150DAA">
            <w:pPr>
              <w:rPr>
                <w:rFonts w:cs="Arial"/>
                <w:sz w:val="18"/>
                <w:szCs w:val="18"/>
              </w:rPr>
            </w:pPr>
          </w:p>
          <w:p w14:paraId="2AE8CFCB" w14:textId="77777777" w:rsidR="00150DAA" w:rsidRPr="00355E16" w:rsidRDefault="00150DAA" w:rsidP="00150DAA">
            <w:pPr>
              <w:rPr>
                <w:rFonts w:cs="Arial"/>
                <w:sz w:val="18"/>
                <w:szCs w:val="18"/>
              </w:rPr>
            </w:pPr>
            <w:r w:rsidRPr="00355E16">
              <w:rPr>
                <w:rFonts w:cs="Arial"/>
                <w:sz w:val="18"/>
                <w:szCs w:val="18"/>
              </w:rPr>
              <w:t xml:space="preserve">- Działalność doradcza MIF w zakresie </w:t>
            </w:r>
            <w:proofErr w:type="spellStart"/>
            <w:r w:rsidRPr="00355E16">
              <w:rPr>
                <w:rFonts w:cs="Arial"/>
                <w:i/>
                <w:iCs/>
                <w:sz w:val="18"/>
                <w:szCs w:val="18"/>
              </w:rPr>
              <w:t>good</w:t>
            </w:r>
            <w:proofErr w:type="spellEnd"/>
            <w:r w:rsidRPr="00355E16">
              <w:rPr>
                <w:rFonts w:cs="Arial"/>
                <w:i/>
                <w:iCs/>
                <w:sz w:val="18"/>
                <w:szCs w:val="18"/>
              </w:rPr>
              <w:t xml:space="preserve"> </w:t>
            </w:r>
            <w:proofErr w:type="spellStart"/>
            <w:r w:rsidRPr="00355E16">
              <w:rPr>
                <w:rFonts w:cs="Arial"/>
                <w:i/>
                <w:iCs/>
                <w:sz w:val="18"/>
                <w:szCs w:val="18"/>
              </w:rPr>
              <w:t>governance</w:t>
            </w:r>
            <w:proofErr w:type="spellEnd"/>
            <w:r w:rsidRPr="00355E16">
              <w:rPr>
                <w:rFonts w:cs="Arial"/>
                <w:i/>
                <w:iCs/>
                <w:sz w:val="18"/>
                <w:szCs w:val="18"/>
              </w:rPr>
              <w:t>;</w:t>
            </w:r>
          </w:p>
          <w:p w14:paraId="40785751" w14:textId="77777777" w:rsidR="00150DAA" w:rsidRPr="00355E16" w:rsidRDefault="00150DAA" w:rsidP="00150DAA">
            <w:pPr>
              <w:rPr>
                <w:rFonts w:cs="Arial"/>
                <w:sz w:val="18"/>
                <w:szCs w:val="18"/>
              </w:rPr>
            </w:pPr>
            <w:r w:rsidRPr="00355E16">
              <w:rPr>
                <w:rFonts w:cs="Arial"/>
                <w:sz w:val="18"/>
                <w:szCs w:val="18"/>
              </w:rPr>
              <w:t>- Promowanie ESG przez MIF;</w:t>
            </w:r>
          </w:p>
          <w:p w14:paraId="63BA9D95" w14:textId="77777777" w:rsidR="00150DAA" w:rsidRPr="00355E16" w:rsidRDefault="00150DAA" w:rsidP="00150DAA">
            <w:pPr>
              <w:rPr>
                <w:rFonts w:cs="Arial"/>
                <w:sz w:val="18"/>
                <w:szCs w:val="18"/>
              </w:rPr>
            </w:pPr>
            <w:r w:rsidRPr="00355E16">
              <w:rPr>
                <w:rFonts w:cs="Arial"/>
                <w:sz w:val="18"/>
                <w:szCs w:val="18"/>
              </w:rPr>
              <w:t>- Wsparcie MIF dla zrównoważonego rozwoju i zielonej transformacji;</w:t>
            </w:r>
          </w:p>
          <w:p w14:paraId="093C5132" w14:textId="77777777" w:rsidR="00150DAA" w:rsidRPr="00355E16" w:rsidRDefault="00150DAA" w:rsidP="00150DAA">
            <w:pPr>
              <w:rPr>
                <w:rFonts w:cs="Arial"/>
                <w:sz w:val="18"/>
                <w:szCs w:val="18"/>
              </w:rPr>
            </w:pPr>
            <w:r w:rsidRPr="00355E16">
              <w:rPr>
                <w:rFonts w:cs="Arial"/>
                <w:sz w:val="18"/>
                <w:szCs w:val="18"/>
              </w:rPr>
              <w:t>- działalność MIF na rzecz postępu technologicznego i cyfrowej transformacji;</w:t>
            </w:r>
          </w:p>
          <w:p w14:paraId="6A03AC80" w14:textId="77777777" w:rsidR="00150DAA" w:rsidRPr="00355E16" w:rsidRDefault="00150DAA" w:rsidP="00150DAA">
            <w:pPr>
              <w:rPr>
                <w:rFonts w:cs="Arial"/>
                <w:sz w:val="18"/>
                <w:szCs w:val="18"/>
              </w:rPr>
            </w:pPr>
            <w:r w:rsidRPr="00355E16">
              <w:rPr>
                <w:rFonts w:cs="Arial"/>
                <w:sz w:val="18"/>
                <w:szCs w:val="18"/>
              </w:rPr>
              <w:t>- Rola Banku Światowego w ograniczaniu zacofania gospodarczego i ubóstwa na świecie;</w:t>
            </w:r>
          </w:p>
          <w:p w14:paraId="29FD9354" w14:textId="77777777" w:rsidR="00150DAA" w:rsidRPr="00355E16" w:rsidRDefault="00150DAA" w:rsidP="00150DAA">
            <w:pPr>
              <w:contextualSpacing/>
              <w:rPr>
                <w:rFonts w:cs="Arial"/>
                <w:sz w:val="18"/>
                <w:szCs w:val="18"/>
              </w:rPr>
            </w:pPr>
            <w:r w:rsidRPr="00355E16">
              <w:rPr>
                <w:rFonts w:cs="Arial"/>
                <w:sz w:val="18"/>
                <w:szCs w:val="18"/>
              </w:rPr>
              <w:t xml:space="preserve">- Wsparcie Europejskiego Banku Odbudowy i Rozwoju na rzecz rozwoju otwartej gospodarki rynkowej </w:t>
            </w:r>
          </w:p>
          <w:p w14:paraId="0009B56B" w14:textId="77777777" w:rsidR="00150DAA" w:rsidRPr="00355E16" w:rsidRDefault="00150DAA" w:rsidP="00150DAA">
            <w:pPr>
              <w:rPr>
                <w:rFonts w:cs="Arial"/>
                <w:sz w:val="18"/>
                <w:szCs w:val="18"/>
              </w:rPr>
            </w:pPr>
            <w:r w:rsidRPr="00355E16">
              <w:rPr>
                <w:rFonts w:cs="Arial"/>
                <w:sz w:val="18"/>
                <w:szCs w:val="18"/>
              </w:rPr>
              <w:t xml:space="preserve">- Struktury zarządcze i procesy decyzyjne </w:t>
            </w:r>
            <w:r w:rsidRPr="00355E16">
              <w:rPr>
                <w:rFonts w:cs="Arial"/>
                <w:sz w:val="18"/>
                <w:szCs w:val="18"/>
              </w:rPr>
              <w:lastRenderedPageBreak/>
              <w:t>w MIF</w:t>
            </w:r>
          </w:p>
          <w:p w14:paraId="0F816A51" w14:textId="77777777" w:rsidR="00150DAA" w:rsidRPr="00355E16" w:rsidRDefault="00150DAA" w:rsidP="00150DAA">
            <w:pPr>
              <w:rPr>
                <w:rFonts w:cs="Arial"/>
                <w:sz w:val="18"/>
                <w:szCs w:val="18"/>
              </w:rPr>
            </w:pPr>
            <w:r w:rsidRPr="00355E16">
              <w:rPr>
                <w:rFonts w:cs="Arial"/>
                <w:sz w:val="18"/>
                <w:szCs w:val="18"/>
              </w:rPr>
              <w:t>- Pomoc MIF dla gospodarki Ukrainy.</w:t>
            </w:r>
          </w:p>
          <w:p w14:paraId="72D871DA" w14:textId="77777777" w:rsidR="00150DAA" w:rsidRPr="00150DAA" w:rsidRDefault="00150DAA" w:rsidP="002452E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7494AA2D" w14:textId="77777777" w:rsidR="001C6728" w:rsidRDefault="00950F44" w:rsidP="0005402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&gt;8</w:t>
            </w:r>
          </w:p>
          <w:p w14:paraId="06518367" w14:textId="77777777" w:rsidR="00950F44" w:rsidRPr="00036F85" w:rsidRDefault="00950F44" w:rsidP="00950F44">
            <w:pPr>
              <w:rPr>
                <w:rFonts w:cs="Arial"/>
                <w:b/>
                <w:bCs/>
                <w:sz w:val="18"/>
                <w:szCs w:val="18"/>
              </w:rPr>
            </w:pPr>
            <w:r w:rsidRPr="00036F85">
              <w:rPr>
                <w:rFonts w:cs="Arial"/>
                <w:b/>
                <w:bCs/>
                <w:sz w:val="18"/>
                <w:szCs w:val="18"/>
              </w:rPr>
              <w:t>Transformacje w gospodarce</w:t>
            </w:r>
          </w:p>
          <w:p w14:paraId="002AAE0F" w14:textId="77777777" w:rsidR="00950F44" w:rsidRDefault="00950F44" w:rsidP="0005402D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Program seminarium:</w:t>
            </w:r>
          </w:p>
          <w:p w14:paraId="00642C4D" w14:textId="77777777" w:rsidR="00950F44" w:rsidRDefault="00950F44" w:rsidP="0005402D">
            <w:pPr>
              <w:rPr>
                <w:rFonts w:ascii="Calibri" w:hAnsi="Calibri"/>
                <w:sz w:val="18"/>
                <w:szCs w:val="18"/>
              </w:rPr>
            </w:pPr>
          </w:p>
          <w:p w14:paraId="1E0437F4" w14:textId="77777777" w:rsidR="00950F44" w:rsidRPr="00036F85" w:rsidRDefault="00950F44" w:rsidP="00950F44">
            <w:pPr>
              <w:rPr>
                <w:rFonts w:cs="Arial"/>
                <w:sz w:val="18"/>
                <w:szCs w:val="18"/>
              </w:rPr>
            </w:pPr>
            <w:r w:rsidRPr="00036F85">
              <w:rPr>
                <w:rFonts w:cs="Arial"/>
                <w:sz w:val="18"/>
                <w:szCs w:val="18"/>
              </w:rPr>
              <w:t xml:space="preserve">W ostatnich latach, gospodarki Polski, Europy i świata doświadczają wielorakich zmian, przekształceń - transformacji. </w:t>
            </w:r>
            <w:r w:rsidRPr="00036F85">
              <w:rPr>
                <w:rFonts w:cs="Arial"/>
                <w:b/>
                <w:bCs/>
                <w:sz w:val="18"/>
                <w:szCs w:val="18"/>
              </w:rPr>
              <w:t>Transformacja systemowa, transformacja energetyczna, transformacja cyfrowa, zielona transformacja</w:t>
            </w:r>
            <w:r w:rsidRPr="00036F85">
              <w:rPr>
                <w:rFonts w:cs="Arial"/>
                <w:sz w:val="18"/>
                <w:szCs w:val="18"/>
              </w:rPr>
              <w:t xml:space="preserve"> – to przejawy głębokiej przemiany współczesnego świata – gospodarki i społeczeństwa.    </w:t>
            </w:r>
          </w:p>
          <w:p w14:paraId="22E35369" w14:textId="77777777" w:rsidR="00950F44" w:rsidRPr="00036F85" w:rsidRDefault="00950F44" w:rsidP="00950F44">
            <w:pPr>
              <w:rPr>
                <w:rFonts w:cs="Arial"/>
                <w:sz w:val="18"/>
                <w:szCs w:val="18"/>
              </w:rPr>
            </w:pPr>
          </w:p>
          <w:p w14:paraId="0603B7C8" w14:textId="77777777" w:rsidR="00950F44" w:rsidRPr="00036F85" w:rsidRDefault="00950F44" w:rsidP="00950F44">
            <w:pPr>
              <w:rPr>
                <w:rFonts w:cs="Arial"/>
                <w:sz w:val="18"/>
                <w:szCs w:val="18"/>
              </w:rPr>
            </w:pPr>
            <w:r w:rsidRPr="00036F85">
              <w:rPr>
                <w:rFonts w:cs="Arial"/>
                <w:sz w:val="18"/>
                <w:szCs w:val="18"/>
              </w:rPr>
              <w:t>Przedmiotem seminarium będzie analiza różnych aspektów zachodzących zmian, transformacji gospodarki i przedsiębiorstw w Polsce i innych krajach. Przykładowe obszary tematyczne prac licencjackich:</w:t>
            </w:r>
          </w:p>
          <w:p w14:paraId="57AE1A35" w14:textId="77777777" w:rsidR="00950F44" w:rsidRPr="00036F85" w:rsidRDefault="00950F44" w:rsidP="00950F44">
            <w:pPr>
              <w:rPr>
                <w:rFonts w:cs="Arial"/>
                <w:sz w:val="18"/>
                <w:szCs w:val="18"/>
              </w:rPr>
            </w:pPr>
            <w:r w:rsidRPr="00036F85">
              <w:rPr>
                <w:rFonts w:cs="Arial"/>
                <w:sz w:val="18"/>
                <w:szCs w:val="18"/>
              </w:rPr>
              <w:t xml:space="preserve">- znaczenie cyfrowej transformacji dla funkcjonowania przedsiębiorstwa; </w:t>
            </w:r>
          </w:p>
          <w:p w14:paraId="4D303B55" w14:textId="77777777" w:rsidR="00950F44" w:rsidRPr="00036F85" w:rsidRDefault="00950F44" w:rsidP="00950F44">
            <w:pPr>
              <w:rPr>
                <w:rFonts w:cs="Arial"/>
                <w:sz w:val="18"/>
                <w:szCs w:val="18"/>
              </w:rPr>
            </w:pPr>
            <w:r w:rsidRPr="00036F85">
              <w:rPr>
                <w:rFonts w:cs="Arial"/>
                <w:sz w:val="18"/>
                <w:szCs w:val="18"/>
              </w:rPr>
              <w:t>- zmiany w modelach i metodach zarządzania;</w:t>
            </w:r>
          </w:p>
          <w:p w14:paraId="4E610664" w14:textId="77777777" w:rsidR="00950F44" w:rsidRPr="00036F85" w:rsidRDefault="00950F44" w:rsidP="00950F44">
            <w:pPr>
              <w:rPr>
                <w:rFonts w:cs="Arial"/>
                <w:sz w:val="18"/>
                <w:szCs w:val="18"/>
              </w:rPr>
            </w:pPr>
            <w:r w:rsidRPr="00036F85">
              <w:rPr>
                <w:rFonts w:cs="Arial"/>
                <w:sz w:val="18"/>
                <w:szCs w:val="18"/>
              </w:rPr>
              <w:t>- sprawiedliwa i zielona transformacja;</w:t>
            </w:r>
          </w:p>
          <w:p w14:paraId="7B3F1459" w14:textId="77777777" w:rsidR="00950F44" w:rsidRPr="00036F85" w:rsidRDefault="00950F44" w:rsidP="00950F44">
            <w:pPr>
              <w:rPr>
                <w:rFonts w:cs="Arial"/>
                <w:sz w:val="18"/>
                <w:szCs w:val="18"/>
              </w:rPr>
            </w:pPr>
            <w:r w:rsidRPr="00036F85">
              <w:rPr>
                <w:rFonts w:cs="Arial"/>
                <w:sz w:val="18"/>
                <w:szCs w:val="18"/>
              </w:rPr>
              <w:t xml:space="preserve">- kryzys klimatyczny a transformacja energetyczna; </w:t>
            </w:r>
          </w:p>
          <w:p w14:paraId="3DFC9B5C" w14:textId="77777777" w:rsidR="00950F44" w:rsidRPr="00036F85" w:rsidRDefault="00950F44" w:rsidP="00950F44">
            <w:pPr>
              <w:rPr>
                <w:rFonts w:cs="Arial"/>
                <w:sz w:val="18"/>
                <w:szCs w:val="18"/>
              </w:rPr>
            </w:pPr>
            <w:r w:rsidRPr="00036F85">
              <w:rPr>
                <w:rFonts w:cs="Arial"/>
                <w:sz w:val="18"/>
                <w:szCs w:val="18"/>
              </w:rPr>
              <w:t>- praworządność i demokracja a funkcjonowanie przedsiębiorstw i gospodarki;</w:t>
            </w:r>
          </w:p>
          <w:p w14:paraId="1EE0EA2C" w14:textId="77777777" w:rsidR="00950F44" w:rsidRPr="00036F85" w:rsidRDefault="00950F44" w:rsidP="00950F44">
            <w:pPr>
              <w:rPr>
                <w:rFonts w:cs="Arial"/>
                <w:sz w:val="18"/>
                <w:szCs w:val="18"/>
              </w:rPr>
            </w:pPr>
            <w:r w:rsidRPr="00036F85">
              <w:rPr>
                <w:rFonts w:cs="Arial"/>
                <w:sz w:val="18"/>
                <w:szCs w:val="18"/>
              </w:rPr>
              <w:t>- nowe technologie i cyfryzacja gospodarki;</w:t>
            </w:r>
          </w:p>
          <w:p w14:paraId="358453FB" w14:textId="77777777" w:rsidR="00950F44" w:rsidRPr="00C64A4F" w:rsidRDefault="00950F44" w:rsidP="00950F44">
            <w:pPr>
              <w:rPr>
                <w:rFonts w:ascii="Calibri" w:hAnsi="Calibri"/>
                <w:sz w:val="18"/>
                <w:szCs w:val="18"/>
              </w:rPr>
            </w:pPr>
            <w:r w:rsidRPr="00036F85">
              <w:rPr>
                <w:rFonts w:cs="Arial"/>
                <w:sz w:val="18"/>
                <w:szCs w:val="18"/>
              </w:rPr>
              <w:t>- Polska gospodarka w Unii Europejskiej</w:t>
            </w:r>
          </w:p>
        </w:tc>
      </w:tr>
      <w:tr w:rsidR="0019071A" w:rsidRPr="00C40993" w14:paraId="37B6BC7D" w14:textId="77777777" w:rsidTr="00E37DE5">
        <w:tc>
          <w:tcPr>
            <w:tcW w:w="392" w:type="dxa"/>
          </w:tcPr>
          <w:p w14:paraId="1ADD7903" w14:textId="77777777" w:rsidR="0019071A" w:rsidRPr="00C64A4F" w:rsidRDefault="0019071A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3D78308C" w14:textId="77777777" w:rsidR="0019071A" w:rsidRPr="00C64A4F" w:rsidRDefault="0019071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Dr Maria Magdalena Jagielska</w:t>
            </w:r>
          </w:p>
        </w:tc>
        <w:tc>
          <w:tcPr>
            <w:tcW w:w="3263" w:type="dxa"/>
            <w:shd w:val="clear" w:color="auto" w:fill="EAF1DD" w:themeFill="accent3" w:themeFillTint="33"/>
          </w:tcPr>
          <w:p w14:paraId="46EB3723" w14:textId="77777777" w:rsidR="00E22CE7" w:rsidRPr="00C64A4F" w:rsidRDefault="00E22CE7" w:rsidP="00E22CE7">
            <w:pPr>
              <w:rPr>
                <w:rFonts w:ascii="Calibri" w:eastAsia="Times New Roman" w:hAnsi="Calibri" w:cstheme="minorHAnsi"/>
                <w:color w:val="353838"/>
                <w:sz w:val="18"/>
                <w:szCs w:val="18"/>
                <w:lang w:eastAsia="pl-PL"/>
              </w:rPr>
            </w:pPr>
            <w:r w:rsidRPr="00C64A4F">
              <w:rPr>
                <w:rFonts w:ascii="Calibri" w:eastAsia="Times New Roman" w:hAnsi="Calibri" w:cstheme="minorHAnsi"/>
                <w:color w:val="353838"/>
                <w:sz w:val="18"/>
                <w:szCs w:val="18"/>
                <w:lang w:eastAsia="pl-PL"/>
              </w:rPr>
              <w:t>&lt;8</w:t>
            </w:r>
          </w:p>
          <w:p w14:paraId="48AF101B" w14:textId="77777777" w:rsidR="00E22CE7" w:rsidRPr="00C64A4F" w:rsidRDefault="00E22CE7" w:rsidP="00E22CE7">
            <w:pPr>
              <w:rPr>
                <w:rFonts w:ascii="Calibri" w:hAnsi="Calibri"/>
                <w:b/>
                <w:sz w:val="18"/>
                <w:szCs w:val="18"/>
              </w:rPr>
            </w:pPr>
            <w:r w:rsidRPr="00C64A4F">
              <w:rPr>
                <w:rFonts w:ascii="Calibri" w:hAnsi="Calibri"/>
                <w:b/>
                <w:sz w:val="18"/>
                <w:szCs w:val="18"/>
              </w:rPr>
              <w:t>Przedsiębiorca – aspekty prawne, organizacyjne oraz ekonomiczno-finansowe</w:t>
            </w:r>
          </w:p>
          <w:p w14:paraId="7F09C634" w14:textId="77777777" w:rsidR="00E22CE7" w:rsidRPr="00C64A4F" w:rsidRDefault="00E22CE7" w:rsidP="00E22CE7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64A4F">
              <w:rPr>
                <w:rFonts w:ascii="Calibri" w:hAnsi="Calibri" w:cs="Calibri"/>
                <w:sz w:val="18"/>
                <w:szCs w:val="18"/>
                <w:u w:val="single"/>
              </w:rPr>
              <w:t>Program seminarium</w:t>
            </w:r>
            <w:r w:rsidRPr="00C64A4F">
              <w:rPr>
                <w:rFonts w:ascii="Calibri" w:hAnsi="Calibri" w:cs="Calibri"/>
                <w:sz w:val="18"/>
                <w:szCs w:val="18"/>
              </w:rPr>
              <w:t xml:space="preserve"> obejmuje szeroko rozumianą problematykę funkcjonowania przedsiębiorców, ze szczególnym uwzględnieniem spółek handlowych. Przygotowywane prace mogą dotyczyć zarówno spółek publicznych, jak i prywatnych, dużych korporacji, małych i średnich przedsiębiorstw oraz indywidualnej działalności gospodarczej. Aspekty prawno-organizacyjne, w tym m.in.: </w:t>
            </w:r>
          </w:p>
          <w:p w14:paraId="3505B666" w14:textId="77777777" w:rsidR="00E22CE7" w:rsidRPr="00C64A4F" w:rsidRDefault="00E22CE7" w:rsidP="00E22CE7">
            <w:pPr>
              <w:pStyle w:val="Akapitzlist"/>
              <w:numPr>
                <w:ilvl w:val="0"/>
                <w:numId w:val="63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64A4F">
              <w:rPr>
                <w:rFonts w:ascii="Calibri" w:hAnsi="Calibri" w:cs="Calibri"/>
                <w:sz w:val="18"/>
                <w:szCs w:val="18"/>
              </w:rPr>
              <w:t xml:space="preserve">zarządzanie określonymi podmiotami, </w:t>
            </w:r>
          </w:p>
          <w:p w14:paraId="3733241F" w14:textId="77777777" w:rsidR="00E22CE7" w:rsidRPr="00C64A4F" w:rsidRDefault="00E22CE7" w:rsidP="00E22CE7">
            <w:pPr>
              <w:pStyle w:val="Akapitzlist"/>
              <w:numPr>
                <w:ilvl w:val="0"/>
                <w:numId w:val="63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64A4F">
              <w:rPr>
                <w:rFonts w:ascii="Calibri" w:hAnsi="Calibri" w:cs="Calibri"/>
                <w:sz w:val="18"/>
                <w:szCs w:val="18"/>
              </w:rPr>
              <w:t xml:space="preserve">nadzór nad ich działalnością, </w:t>
            </w:r>
          </w:p>
          <w:p w14:paraId="3FFD9486" w14:textId="77777777" w:rsidR="00E22CE7" w:rsidRPr="00C64A4F" w:rsidRDefault="00E22CE7" w:rsidP="00E22CE7">
            <w:pPr>
              <w:pStyle w:val="Akapitzlist"/>
              <w:numPr>
                <w:ilvl w:val="0"/>
                <w:numId w:val="63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64A4F">
              <w:rPr>
                <w:rFonts w:ascii="Calibri" w:hAnsi="Calibri" w:cs="Calibri"/>
                <w:sz w:val="18"/>
                <w:szCs w:val="18"/>
              </w:rPr>
              <w:t xml:space="preserve">kwestie właścicielskie, </w:t>
            </w:r>
          </w:p>
          <w:p w14:paraId="7E37BBA8" w14:textId="77777777" w:rsidR="00E22CE7" w:rsidRPr="00C64A4F" w:rsidRDefault="00E22CE7" w:rsidP="00E22CE7">
            <w:pPr>
              <w:pStyle w:val="Akapitzlist"/>
              <w:numPr>
                <w:ilvl w:val="0"/>
                <w:numId w:val="63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64A4F">
              <w:rPr>
                <w:rFonts w:ascii="Calibri" w:hAnsi="Calibri" w:cs="Calibri"/>
                <w:sz w:val="18"/>
                <w:szCs w:val="18"/>
              </w:rPr>
              <w:t xml:space="preserve">struktura organizacyjna, </w:t>
            </w:r>
          </w:p>
          <w:p w14:paraId="3B271A36" w14:textId="77777777" w:rsidR="00E22CE7" w:rsidRPr="00C64A4F" w:rsidRDefault="00E22CE7" w:rsidP="00E22CE7">
            <w:pPr>
              <w:pStyle w:val="Akapitzlist"/>
              <w:numPr>
                <w:ilvl w:val="0"/>
                <w:numId w:val="63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C64A4F">
              <w:rPr>
                <w:rFonts w:ascii="Calibri" w:hAnsi="Calibri" w:cs="Calibri"/>
                <w:sz w:val="18"/>
                <w:szCs w:val="18"/>
              </w:rPr>
              <w:t xml:space="preserve">różnorodność form zatrudniania </w:t>
            </w:r>
          </w:p>
          <w:p w14:paraId="66255EF5" w14:textId="77777777" w:rsidR="00E22CE7" w:rsidRPr="00C64A4F" w:rsidRDefault="00E22CE7" w:rsidP="00E22CE7">
            <w:pPr>
              <w:jc w:val="both"/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 w:cs="Calibri"/>
                <w:sz w:val="18"/>
                <w:szCs w:val="18"/>
              </w:rPr>
              <w:t>będą rozpatrywane przez pryzmat ich praktycznego zastosowania.</w:t>
            </w:r>
          </w:p>
          <w:p w14:paraId="42B8D8EF" w14:textId="77777777" w:rsidR="0019071A" w:rsidRPr="00C64A4F" w:rsidRDefault="00E22CE7" w:rsidP="00E22CE7">
            <w:pPr>
              <w:pStyle w:val="Bezodstpw"/>
              <w:rPr>
                <w:sz w:val="18"/>
                <w:szCs w:val="18"/>
              </w:rPr>
            </w:pPr>
            <w:r w:rsidRPr="00C64A4F">
              <w:rPr>
                <w:rFonts w:ascii="Calibri" w:hAnsi="Calibri" w:cs="Calibri"/>
                <w:sz w:val="18"/>
                <w:szCs w:val="18"/>
                <w:u w:val="single"/>
              </w:rPr>
              <w:t>Program seminarium</w:t>
            </w:r>
            <w:r w:rsidRPr="00C64A4F">
              <w:rPr>
                <w:rFonts w:ascii="Calibri" w:hAnsi="Calibri" w:cs="Calibri"/>
                <w:sz w:val="18"/>
                <w:szCs w:val="18"/>
              </w:rPr>
              <w:t xml:space="preserve"> obejmuje także zagadnienia dotyczące spraw finansowych przedsiębiorstw, w tym m.in. finansowania ich działalności oraz sprawozdawczości finansowej</w:t>
            </w:r>
          </w:p>
        </w:tc>
        <w:tc>
          <w:tcPr>
            <w:tcW w:w="3007" w:type="dxa"/>
            <w:shd w:val="clear" w:color="auto" w:fill="D6E3BC" w:themeFill="accent3" w:themeFillTint="66"/>
          </w:tcPr>
          <w:p w14:paraId="4867334C" w14:textId="77777777" w:rsidR="006365DC" w:rsidRPr="00C64A4F" w:rsidRDefault="006365DC" w:rsidP="006365DC">
            <w:pPr>
              <w:rPr>
                <w:rFonts w:ascii="Calibri" w:hAnsi="Calibri"/>
                <w:b/>
                <w:sz w:val="18"/>
                <w:szCs w:val="18"/>
              </w:rPr>
            </w:pPr>
          </w:p>
          <w:p w14:paraId="3A27C8B8" w14:textId="77777777" w:rsidR="0019071A" w:rsidRPr="00C64A4F" w:rsidRDefault="0019071A" w:rsidP="00E22CE7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0A22D85C" w14:textId="49E8689B" w:rsidR="0019071A" w:rsidRPr="00C64A4F" w:rsidRDefault="0019071A" w:rsidP="00E22CE7">
            <w:pPr>
              <w:rPr>
                <w:rFonts w:ascii="Calibri" w:eastAsia="Times New Roman" w:hAnsi="Calibri"/>
                <w:b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75D2EC0E" w14:textId="77777777" w:rsidR="0019071A" w:rsidRPr="00C64A4F" w:rsidRDefault="0019071A" w:rsidP="0034315E">
            <w:pPr>
              <w:rPr>
                <w:rFonts w:ascii="Calibri" w:eastAsia="Times New Roman" w:hAnsi="Calibri"/>
                <w:b/>
                <w:sz w:val="18"/>
                <w:szCs w:val="18"/>
              </w:rPr>
            </w:pPr>
          </w:p>
        </w:tc>
      </w:tr>
      <w:tr w:rsidR="001C6728" w:rsidRPr="00C64A4F" w14:paraId="71E4465F" w14:textId="77777777" w:rsidTr="00E37DE5">
        <w:tc>
          <w:tcPr>
            <w:tcW w:w="392" w:type="dxa"/>
          </w:tcPr>
          <w:p w14:paraId="7D457D08" w14:textId="77777777" w:rsidR="001C6728" w:rsidRPr="00C64A4F" w:rsidRDefault="001C6728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6DDA9536" w14:textId="77777777" w:rsidR="001C6728" w:rsidRPr="00C64A4F" w:rsidRDefault="001C6728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Dr hab., prof. ucz. Renata Karkowska</w:t>
            </w:r>
          </w:p>
        </w:tc>
        <w:tc>
          <w:tcPr>
            <w:tcW w:w="3263" w:type="dxa"/>
            <w:shd w:val="clear" w:color="auto" w:fill="EAF1DD" w:themeFill="accent3" w:themeFillTint="33"/>
          </w:tcPr>
          <w:p w14:paraId="759B3BD0" w14:textId="77777777" w:rsidR="001C6728" w:rsidRDefault="00370E7B" w:rsidP="00370E7B">
            <w:pPr>
              <w:pStyle w:val="Bezodstpw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&gt;8</w:t>
            </w:r>
          </w:p>
          <w:p w14:paraId="5F529CDC" w14:textId="77777777" w:rsidR="00370E7B" w:rsidRDefault="00370E7B" w:rsidP="00370E7B">
            <w:pPr>
              <w:rPr>
                <w:b/>
                <w:sz w:val="18"/>
                <w:szCs w:val="18"/>
              </w:rPr>
            </w:pPr>
            <w:r w:rsidRPr="00427833">
              <w:rPr>
                <w:b/>
                <w:sz w:val="18"/>
                <w:szCs w:val="18"/>
              </w:rPr>
              <w:t>Rynek finansowy i jego analiza</w:t>
            </w:r>
          </w:p>
          <w:p w14:paraId="7F589F53" w14:textId="77777777" w:rsidR="00370E7B" w:rsidRDefault="00370E7B" w:rsidP="00370E7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seminarium:</w:t>
            </w:r>
          </w:p>
          <w:p w14:paraId="05E53994" w14:textId="77777777" w:rsidR="00370E7B" w:rsidRDefault="00370E7B" w:rsidP="00370E7B">
            <w:pPr>
              <w:rPr>
                <w:sz w:val="18"/>
                <w:szCs w:val="18"/>
              </w:rPr>
            </w:pPr>
          </w:p>
          <w:p w14:paraId="45DE9125" w14:textId="77777777" w:rsidR="00370E7B" w:rsidRPr="00427833" w:rsidRDefault="00370E7B" w:rsidP="00370E7B">
            <w:pPr>
              <w:ind w:left="1418" w:hanging="709"/>
              <w:rPr>
                <w:rFonts w:cs="Calibri"/>
                <w:b/>
                <w:bCs/>
                <w:sz w:val="18"/>
                <w:szCs w:val="18"/>
              </w:rPr>
            </w:pPr>
            <w:r w:rsidRPr="00427833">
              <w:rPr>
                <w:rFonts w:cs="Calibri"/>
                <w:b/>
                <w:bCs/>
                <w:sz w:val="18"/>
                <w:szCs w:val="18"/>
              </w:rPr>
              <w:t>Obszary badawcze:</w:t>
            </w:r>
          </w:p>
          <w:p w14:paraId="067322FE" w14:textId="77777777" w:rsidR="00370E7B" w:rsidRPr="00427833" w:rsidRDefault="00370E7B" w:rsidP="00370E7B">
            <w:pPr>
              <w:numPr>
                <w:ilvl w:val="0"/>
                <w:numId w:val="35"/>
              </w:numPr>
              <w:ind w:left="1418" w:hanging="709"/>
              <w:rPr>
                <w:rFonts w:cs="Calibri"/>
                <w:bCs/>
                <w:sz w:val="18"/>
                <w:szCs w:val="18"/>
              </w:rPr>
            </w:pPr>
            <w:r w:rsidRPr="00427833">
              <w:rPr>
                <w:rFonts w:cs="Calibri"/>
                <w:bCs/>
                <w:sz w:val="18"/>
                <w:szCs w:val="18"/>
              </w:rPr>
              <w:t>Struktura i rozwój rynku finansowego w Polsce i na świecie</w:t>
            </w:r>
          </w:p>
          <w:p w14:paraId="0A1228FE" w14:textId="77777777" w:rsidR="00370E7B" w:rsidRPr="00427833" w:rsidRDefault="00370E7B" w:rsidP="00370E7B">
            <w:pPr>
              <w:numPr>
                <w:ilvl w:val="0"/>
                <w:numId w:val="35"/>
              </w:numPr>
              <w:ind w:left="1418" w:hanging="709"/>
              <w:rPr>
                <w:rFonts w:cs="Calibri"/>
                <w:bCs/>
                <w:sz w:val="18"/>
                <w:szCs w:val="18"/>
              </w:rPr>
            </w:pPr>
            <w:r w:rsidRPr="00427833">
              <w:rPr>
                <w:rFonts w:cs="Calibri"/>
                <w:bCs/>
                <w:sz w:val="18"/>
                <w:szCs w:val="18"/>
              </w:rPr>
              <w:t>Wycena spółki giełdowej</w:t>
            </w:r>
          </w:p>
          <w:p w14:paraId="75BB4D05" w14:textId="77777777" w:rsidR="00370E7B" w:rsidRPr="00427833" w:rsidRDefault="00370E7B" w:rsidP="00370E7B">
            <w:pPr>
              <w:numPr>
                <w:ilvl w:val="0"/>
                <w:numId w:val="35"/>
              </w:numPr>
              <w:ind w:left="1418" w:hanging="709"/>
              <w:rPr>
                <w:rFonts w:cs="Calibri"/>
                <w:bCs/>
                <w:sz w:val="18"/>
                <w:szCs w:val="18"/>
              </w:rPr>
            </w:pPr>
            <w:r w:rsidRPr="00427833">
              <w:rPr>
                <w:rFonts w:cs="Calibri"/>
                <w:bCs/>
                <w:sz w:val="18"/>
                <w:szCs w:val="18"/>
              </w:rPr>
              <w:t>Analiza fundamentalna spółki</w:t>
            </w:r>
          </w:p>
          <w:p w14:paraId="2D86B43A" w14:textId="77777777" w:rsidR="00370E7B" w:rsidRPr="00427833" w:rsidRDefault="00370E7B" w:rsidP="00370E7B">
            <w:pPr>
              <w:numPr>
                <w:ilvl w:val="0"/>
                <w:numId w:val="35"/>
              </w:numPr>
              <w:ind w:left="1418" w:hanging="709"/>
              <w:rPr>
                <w:rFonts w:cs="Calibri"/>
                <w:bCs/>
                <w:sz w:val="18"/>
                <w:szCs w:val="18"/>
              </w:rPr>
            </w:pPr>
            <w:r w:rsidRPr="00427833">
              <w:rPr>
                <w:rFonts w:cs="Calibri"/>
                <w:bCs/>
                <w:sz w:val="18"/>
                <w:szCs w:val="18"/>
              </w:rPr>
              <w:t>Zastosowanie analizy technicznej</w:t>
            </w:r>
          </w:p>
          <w:p w14:paraId="23BCCED8" w14:textId="77777777" w:rsidR="00370E7B" w:rsidRPr="00427833" w:rsidRDefault="00370E7B" w:rsidP="00370E7B">
            <w:pPr>
              <w:numPr>
                <w:ilvl w:val="0"/>
                <w:numId w:val="35"/>
              </w:numPr>
              <w:ind w:left="1418" w:hanging="709"/>
              <w:rPr>
                <w:rFonts w:cs="Calibri"/>
                <w:bCs/>
                <w:sz w:val="18"/>
                <w:szCs w:val="18"/>
              </w:rPr>
            </w:pPr>
            <w:r w:rsidRPr="00427833">
              <w:rPr>
                <w:rFonts w:cs="Calibri"/>
                <w:bCs/>
                <w:sz w:val="18"/>
                <w:szCs w:val="18"/>
              </w:rPr>
              <w:t xml:space="preserve">Innowacje na rynku </w:t>
            </w:r>
            <w:r w:rsidRPr="00427833">
              <w:rPr>
                <w:rFonts w:cs="Calibri"/>
                <w:bCs/>
                <w:sz w:val="18"/>
                <w:szCs w:val="18"/>
              </w:rPr>
              <w:lastRenderedPageBreak/>
              <w:t>finansowym</w:t>
            </w:r>
          </w:p>
          <w:p w14:paraId="1D57E9AC" w14:textId="77777777" w:rsidR="00370E7B" w:rsidRPr="00427833" w:rsidRDefault="00370E7B" w:rsidP="00370E7B">
            <w:pPr>
              <w:numPr>
                <w:ilvl w:val="0"/>
                <w:numId w:val="35"/>
              </w:numPr>
              <w:ind w:left="1418" w:hanging="709"/>
              <w:rPr>
                <w:rFonts w:cs="Calibri"/>
                <w:bCs/>
                <w:sz w:val="18"/>
                <w:szCs w:val="18"/>
              </w:rPr>
            </w:pPr>
            <w:r w:rsidRPr="00427833">
              <w:rPr>
                <w:rFonts w:cs="Calibri"/>
                <w:bCs/>
                <w:sz w:val="18"/>
                <w:szCs w:val="18"/>
              </w:rPr>
              <w:t>Działalność kredytowa i inwestycyjna banków</w:t>
            </w:r>
          </w:p>
          <w:p w14:paraId="50AC1D9C" w14:textId="77777777" w:rsidR="00370E7B" w:rsidRPr="00427833" w:rsidRDefault="00370E7B" w:rsidP="00370E7B">
            <w:pPr>
              <w:numPr>
                <w:ilvl w:val="0"/>
                <w:numId w:val="35"/>
              </w:numPr>
              <w:ind w:left="1418" w:hanging="709"/>
              <w:rPr>
                <w:rFonts w:cs="Calibri"/>
                <w:bCs/>
                <w:sz w:val="18"/>
                <w:szCs w:val="18"/>
              </w:rPr>
            </w:pPr>
            <w:r w:rsidRPr="00427833">
              <w:rPr>
                <w:rFonts w:cs="Calibri"/>
                <w:bCs/>
                <w:sz w:val="18"/>
                <w:szCs w:val="18"/>
              </w:rPr>
              <w:t>Ryzyko w działalności bankowej</w:t>
            </w:r>
          </w:p>
          <w:p w14:paraId="75F8D75D" w14:textId="77777777" w:rsidR="00370E7B" w:rsidRPr="00427833" w:rsidRDefault="00370E7B" w:rsidP="00370E7B">
            <w:pPr>
              <w:ind w:left="1418" w:hanging="709"/>
              <w:rPr>
                <w:rFonts w:cs="Calibri"/>
                <w:b/>
                <w:bCs/>
                <w:sz w:val="18"/>
                <w:szCs w:val="18"/>
              </w:rPr>
            </w:pPr>
            <w:r w:rsidRPr="00427833">
              <w:rPr>
                <w:rFonts w:cs="Calibri"/>
                <w:b/>
                <w:bCs/>
                <w:sz w:val="18"/>
                <w:szCs w:val="18"/>
              </w:rPr>
              <w:t>Etapy przygotowanie pracy dyplomowej:</w:t>
            </w:r>
          </w:p>
          <w:p w14:paraId="666B07FD" w14:textId="77777777" w:rsidR="00370E7B" w:rsidRPr="00427833" w:rsidRDefault="00370E7B" w:rsidP="00370E7B">
            <w:pPr>
              <w:pStyle w:val="Akapitzlist"/>
              <w:numPr>
                <w:ilvl w:val="0"/>
                <w:numId w:val="36"/>
              </w:numPr>
              <w:spacing w:after="200" w:line="276" w:lineRule="auto"/>
              <w:ind w:left="1418" w:hanging="709"/>
              <w:rPr>
                <w:rFonts w:eastAsia="Times New Roman" w:cs="Calibri"/>
                <w:bCs/>
                <w:sz w:val="18"/>
                <w:szCs w:val="18"/>
                <w:lang w:eastAsia="pl-PL"/>
              </w:rPr>
            </w:pPr>
            <w:r w:rsidRPr="00427833">
              <w:rPr>
                <w:rFonts w:eastAsia="Times New Roman" w:cs="Calibri"/>
                <w:bCs/>
                <w:sz w:val="18"/>
                <w:szCs w:val="18"/>
                <w:lang w:eastAsia="pl-PL"/>
              </w:rPr>
              <w:t>Wybór obszaru badawczego</w:t>
            </w:r>
          </w:p>
          <w:p w14:paraId="331E62D5" w14:textId="77777777" w:rsidR="00370E7B" w:rsidRPr="00427833" w:rsidRDefault="00370E7B" w:rsidP="00370E7B">
            <w:pPr>
              <w:pStyle w:val="Akapitzlist"/>
              <w:numPr>
                <w:ilvl w:val="0"/>
                <w:numId w:val="36"/>
              </w:numPr>
              <w:spacing w:after="200" w:line="276" w:lineRule="auto"/>
              <w:ind w:left="1418" w:hanging="709"/>
              <w:rPr>
                <w:rFonts w:eastAsia="Times New Roman" w:cs="Calibri"/>
                <w:bCs/>
                <w:sz w:val="18"/>
                <w:szCs w:val="18"/>
                <w:lang w:eastAsia="pl-PL"/>
              </w:rPr>
            </w:pPr>
            <w:r w:rsidRPr="00427833">
              <w:rPr>
                <w:rFonts w:eastAsia="Times New Roman" w:cs="Calibri"/>
                <w:bCs/>
                <w:sz w:val="18"/>
                <w:szCs w:val="18"/>
                <w:lang w:eastAsia="pl-PL"/>
              </w:rPr>
              <w:t>Studiowanie literatury</w:t>
            </w:r>
          </w:p>
          <w:p w14:paraId="2FC24AC4" w14:textId="77777777" w:rsidR="00370E7B" w:rsidRPr="00427833" w:rsidRDefault="00370E7B" w:rsidP="00370E7B">
            <w:pPr>
              <w:pStyle w:val="Akapitzlist"/>
              <w:numPr>
                <w:ilvl w:val="0"/>
                <w:numId w:val="36"/>
              </w:numPr>
              <w:spacing w:after="200" w:line="276" w:lineRule="auto"/>
              <w:ind w:left="1418" w:hanging="709"/>
              <w:rPr>
                <w:rFonts w:eastAsia="Times New Roman" w:cs="Calibri"/>
                <w:bCs/>
                <w:sz w:val="18"/>
                <w:szCs w:val="18"/>
                <w:lang w:eastAsia="pl-PL"/>
              </w:rPr>
            </w:pPr>
            <w:r w:rsidRPr="00427833">
              <w:rPr>
                <w:rFonts w:eastAsia="Times New Roman" w:cs="Calibri"/>
                <w:bCs/>
                <w:sz w:val="18"/>
                <w:szCs w:val="18"/>
                <w:lang w:eastAsia="pl-PL"/>
              </w:rPr>
              <w:t>Przygotowanie konspektu pracy dyplomowej</w:t>
            </w:r>
          </w:p>
          <w:p w14:paraId="4BBAFC52" w14:textId="77777777" w:rsidR="00370E7B" w:rsidRPr="00370E7B" w:rsidRDefault="00370E7B" w:rsidP="00370E7B">
            <w:pPr>
              <w:pStyle w:val="Akapitzlist"/>
              <w:numPr>
                <w:ilvl w:val="0"/>
                <w:numId w:val="36"/>
              </w:numPr>
              <w:spacing w:after="200" w:line="276" w:lineRule="auto"/>
              <w:ind w:left="1418" w:hanging="709"/>
              <w:rPr>
                <w:sz w:val="18"/>
                <w:szCs w:val="18"/>
              </w:rPr>
            </w:pPr>
            <w:r w:rsidRPr="00427833">
              <w:rPr>
                <w:rFonts w:eastAsia="Times New Roman" w:cs="Calibri"/>
                <w:bCs/>
                <w:sz w:val="18"/>
                <w:szCs w:val="18"/>
                <w:lang w:eastAsia="pl-PL"/>
              </w:rPr>
              <w:t>Praca indywidualna z seminarzystą nad kolejnymi rozdziałami pracy.</w:t>
            </w:r>
          </w:p>
        </w:tc>
        <w:tc>
          <w:tcPr>
            <w:tcW w:w="3007" w:type="dxa"/>
            <w:shd w:val="clear" w:color="auto" w:fill="D6E3BC" w:themeFill="accent3" w:themeFillTint="66"/>
          </w:tcPr>
          <w:p w14:paraId="160C2AD8" w14:textId="77777777" w:rsidR="001C6728" w:rsidRPr="00C64A4F" w:rsidRDefault="001C6728" w:rsidP="00370E7B">
            <w:pPr>
              <w:pStyle w:val="Bezodstpw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6BD44E2C" w14:textId="77777777" w:rsidR="001C6728" w:rsidRPr="00C64A4F" w:rsidRDefault="001C6728" w:rsidP="00C90B8D">
            <w:pPr>
              <w:pStyle w:val="Akapitzlist"/>
              <w:ind w:left="360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4AC7E68B" w14:textId="77777777" w:rsidR="001C6728" w:rsidRPr="00C64A4F" w:rsidRDefault="001C6728" w:rsidP="000437C2">
            <w:pPr>
              <w:pStyle w:val="Bezodstpw"/>
              <w:ind w:left="360"/>
              <w:rPr>
                <w:rFonts w:ascii="Calibri" w:hAnsi="Calibri"/>
                <w:sz w:val="18"/>
                <w:szCs w:val="18"/>
              </w:rPr>
            </w:pPr>
          </w:p>
        </w:tc>
      </w:tr>
      <w:tr w:rsidR="00093A27" w:rsidRPr="00C64A4F" w14:paraId="109D767A" w14:textId="77777777" w:rsidTr="00E37DE5">
        <w:tc>
          <w:tcPr>
            <w:tcW w:w="392" w:type="dxa"/>
          </w:tcPr>
          <w:p w14:paraId="5D6CAF95" w14:textId="77777777" w:rsidR="00093A27" w:rsidRPr="00C64A4F" w:rsidRDefault="00093A27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2D98D7BF" w14:textId="77777777" w:rsidR="00093A27" w:rsidRPr="00C64A4F" w:rsidRDefault="00093A2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Dr Grzegorz Keler</w:t>
            </w:r>
          </w:p>
        </w:tc>
        <w:tc>
          <w:tcPr>
            <w:tcW w:w="3263" w:type="dxa"/>
            <w:shd w:val="clear" w:color="auto" w:fill="EAF1DD" w:themeFill="accent3" w:themeFillTint="33"/>
          </w:tcPr>
          <w:p w14:paraId="5B999473" w14:textId="77777777" w:rsidR="00093A27" w:rsidRPr="00C64A4F" w:rsidRDefault="00093A27" w:rsidP="00C90B8D">
            <w:pPr>
              <w:pStyle w:val="Akapitzlist"/>
              <w:ind w:left="3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2DE0E65B" w14:textId="77777777" w:rsidR="00093A27" w:rsidRDefault="00093A27" w:rsidP="00093A2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&gt;8</w:t>
            </w:r>
          </w:p>
          <w:p w14:paraId="27F1FE16" w14:textId="77777777" w:rsidR="00093A27" w:rsidRDefault="00093A27" w:rsidP="00093A27">
            <w:pPr>
              <w:rPr>
                <w:b/>
                <w:sz w:val="18"/>
                <w:szCs w:val="18"/>
              </w:rPr>
            </w:pPr>
            <w:r w:rsidRPr="00EE1A6A">
              <w:rPr>
                <w:b/>
                <w:sz w:val="18"/>
                <w:szCs w:val="18"/>
              </w:rPr>
              <w:t>Prawo podatkowe materialne i proceduralne</w:t>
            </w:r>
          </w:p>
          <w:p w14:paraId="09AD6158" w14:textId="77777777" w:rsidR="00093A27" w:rsidRDefault="00093A27" w:rsidP="00093A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seminarium:</w:t>
            </w:r>
          </w:p>
          <w:p w14:paraId="5B7C2E28" w14:textId="77777777" w:rsidR="00093A27" w:rsidRDefault="00093A27" w:rsidP="00093A27">
            <w:pPr>
              <w:rPr>
                <w:sz w:val="18"/>
                <w:szCs w:val="18"/>
              </w:rPr>
            </w:pPr>
          </w:p>
          <w:p w14:paraId="46038F6B" w14:textId="77777777" w:rsidR="00093A27" w:rsidRPr="00EE1A6A" w:rsidRDefault="00093A27" w:rsidP="00093A27">
            <w:pPr>
              <w:rPr>
                <w:sz w:val="18"/>
                <w:szCs w:val="18"/>
              </w:rPr>
            </w:pPr>
            <w:r w:rsidRPr="00EE1A6A">
              <w:rPr>
                <w:sz w:val="18"/>
                <w:szCs w:val="18"/>
              </w:rPr>
              <w:t>W ramach seminarium omówione zostaną najważniejsze instytucje prawa podatkowego, zarówno materialnego, jak i proceduralnego. Przedmiotem analizy będą poszczególne podatki, ze szczególnym uwzględnieniem podatków dochodowych i pośrednich. Ponadto dyskusja będzie dotyczyła zasad prowadzenia postępowań i kontroli podatkowych oraz funkcjonowania organów skarbowych. Przedstawione zostaną także najważniejsze instytucje prawa karnego skarbowego. W trakcie seminarium duży nacisk zostanie położony na praktyczne aspekty stosowania przepisów prawa podatkowego.</w:t>
            </w:r>
          </w:p>
          <w:p w14:paraId="11A1E260" w14:textId="77777777" w:rsidR="00093A27" w:rsidRPr="00EE1A6A" w:rsidRDefault="00093A27" w:rsidP="00093A27">
            <w:pPr>
              <w:ind w:left="708" w:firstLine="2"/>
              <w:rPr>
                <w:sz w:val="18"/>
                <w:szCs w:val="18"/>
              </w:rPr>
            </w:pPr>
          </w:p>
          <w:p w14:paraId="0A7642F0" w14:textId="77777777" w:rsidR="00093A27" w:rsidRPr="00EE1A6A" w:rsidRDefault="00093A27" w:rsidP="00093A27">
            <w:pPr>
              <w:rPr>
                <w:sz w:val="18"/>
                <w:szCs w:val="18"/>
              </w:rPr>
            </w:pPr>
            <w:r w:rsidRPr="00EE1A6A">
              <w:rPr>
                <w:sz w:val="18"/>
                <w:szCs w:val="18"/>
              </w:rPr>
              <w:t>Program seminarium będzie obejmował następujące elementy:</w:t>
            </w:r>
          </w:p>
          <w:p w14:paraId="75F29E4B" w14:textId="77777777" w:rsidR="00093A27" w:rsidRPr="00EE1A6A" w:rsidRDefault="00093A27" w:rsidP="00093A27">
            <w:pPr>
              <w:rPr>
                <w:sz w:val="18"/>
                <w:szCs w:val="18"/>
              </w:rPr>
            </w:pPr>
          </w:p>
          <w:p w14:paraId="77AF8A6B" w14:textId="77777777" w:rsidR="00093A27" w:rsidRPr="00EE1A6A" w:rsidRDefault="00093A27" w:rsidP="002B1C96">
            <w:pPr>
              <w:numPr>
                <w:ilvl w:val="0"/>
                <w:numId w:val="54"/>
              </w:numPr>
              <w:rPr>
                <w:sz w:val="18"/>
                <w:szCs w:val="18"/>
              </w:rPr>
            </w:pPr>
            <w:r w:rsidRPr="00EE1A6A">
              <w:rPr>
                <w:sz w:val="18"/>
                <w:szCs w:val="18"/>
              </w:rPr>
              <w:t xml:space="preserve">Zobowiązania </w:t>
            </w:r>
            <w:r w:rsidRPr="00EE1A6A">
              <w:rPr>
                <w:sz w:val="18"/>
                <w:szCs w:val="18"/>
              </w:rPr>
              <w:lastRenderedPageBreak/>
              <w:t>podatkowe</w:t>
            </w:r>
          </w:p>
          <w:p w14:paraId="245E2FB9" w14:textId="77777777" w:rsidR="00093A27" w:rsidRPr="00EE1A6A" w:rsidRDefault="00093A27" w:rsidP="00093A27">
            <w:pPr>
              <w:ind w:left="1068"/>
              <w:rPr>
                <w:sz w:val="18"/>
                <w:szCs w:val="18"/>
              </w:rPr>
            </w:pPr>
          </w:p>
          <w:p w14:paraId="4C5981A1" w14:textId="77777777" w:rsidR="00093A27" w:rsidRPr="00EE1A6A" w:rsidRDefault="00093A27" w:rsidP="002B1C96">
            <w:pPr>
              <w:numPr>
                <w:ilvl w:val="0"/>
                <w:numId w:val="54"/>
              </w:numPr>
              <w:rPr>
                <w:sz w:val="18"/>
                <w:szCs w:val="18"/>
              </w:rPr>
            </w:pPr>
            <w:r w:rsidRPr="00EE1A6A">
              <w:rPr>
                <w:sz w:val="18"/>
                <w:szCs w:val="18"/>
              </w:rPr>
              <w:t>Podatki dochodowe</w:t>
            </w:r>
          </w:p>
          <w:p w14:paraId="20CEEAE3" w14:textId="77777777" w:rsidR="00093A27" w:rsidRPr="00EE1A6A" w:rsidRDefault="00093A27" w:rsidP="00093A27">
            <w:pPr>
              <w:pStyle w:val="Akapitzlist"/>
              <w:rPr>
                <w:sz w:val="18"/>
                <w:szCs w:val="18"/>
              </w:rPr>
            </w:pPr>
          </w:p>
          <w:p w14:paraId="3D15C16F" w14:textId="77777777" w:rsidR="00093A27" w:rsidRPr="00EE1A6A" w:rsidRDefault="00093A27" w:rsidP="002B1C96">
            <w:pPr>
              <w:numPr>
                <w:ilvl w:val="0"/>
                <w:numId w:val="54"/>
              </w:numPr>
              <w:rPr>
                <w:sz w:val="18"/>
                <w:szCs w:val="18"/>
              </w:rPr>
            </w:pPr>
            <w:r w:rsidRPr="00EE1A6A">
              <w:rPr>
                <w:sz w:val="18"/>
                <w:szCs w:val="18"/>
              </w:rPr>
              <w:t>Podatek od towarów i usług</w:t>
            </w:r>
          </w:p>
          <w:p w14:paraId="06AA974B" w14:textId="77777777" w:rsidR="00093A27" w:rsidRPr="00EE1A6A" w:rsidRDefault="00093A27" w:rsidP="00093A27">
            <w:pPr>
              <w:ind w:left="708"/>
              <w:rPr>
                <w:sz w:val="18"/>
                <w:szCs w:val="18"/>
              </w:rPr>
            </w:pPr>
          </w:p>
          <w:p w14:paraId="597AD529" w14:textId="77777777" w:rsidR="00093A27" w:rsidRPr="00EE1A6A" w:rsidRDefault="00093A27" w:rsidP="002B1C96">
            <w:pPr>
              <w:numPr>
                <w:ilvl w:val="0"/>
                <w:numId w:val="54"/>
              </w:numPr>
              <w:rPr>
                <w:sz w:val="18"/>
                <w:szCs w:val="18"/>
              </w:rPr>
            </w:pPr>
            <w:r w:rsidRPr="00EE1A6A">
              <w:rPr>
                <w:sz w:val="18"/>
                <w:szCs w:val="18"/>
              </w:rPr>
              <w:t>Podatek akcyzowy</w:t>
            </w:r>
          </w:p>
          <w:p w14:paraId="58507995" w14:textId="77777777" w:rsidR="00093A27" w:rsidRPr="00EE1A6A" w:rsidRDefault="00093A27" w:rsidP="00093A27">
            <w:pPr>
              <w:pStyle w:val="Akapitzlist"/>
              <w:contextualSpacing w:val="0"/>
              <w:rPr>
                <w:sz w:val="18"/>
                <w:szCs w:val="18"/>
              </w:rPr>
            </w:pPr>
          </w:p>
          <w:p w14:paraId="2255345A" w14:textId="77777777" w:rsidR="00093A27" w:rsidRPr="00EE1A6A" w:rsidRDefault="00093A27" w:rsidP="002B1C96">
            <w:pPr>
              <w:numPr>
                <w:ilvl w:val="0"/>
                <w:numId w:val="54"/>
              </w:numPr>
              <w:rPr>
                <w:sz w:val="18"/>
                <w:szCs w:val="18"/>
              </w:rPr>
            </w:pPr>
            <w:r w:rsidRPr="00EE1A6A">
              <w:rPr>
                <w:sz w:val="18"/>
                <w:szCs w:val="18"/>
              </w:rPr>
              <w:t>Podatki i opłaty lokalne</w:t>
            </w:r>
          </w:p>
          <w:p w14:paraId="39C637C3" w14:textId="77777777" w:rsidR="00093A27" w:rsidRPr="00EE1A6A" w:rsidRDefault="00093A27" w:rsidP="00093A27">
            <w:pPr>
              <w:pStyle w:val="Akapitzlist"/>
              <w:contextualSpacing w:val="0"/>
              <w:rPr>
                <w:sz w:val="18"/>
                <w:szCs w:val="18"/>
              </w:rPr>
            </w:pPr>
          </w:p>
          <w:p w14:paraId="0456103B" w14:textId="77777777" w:rsidR="00093A27" w:rsidRPr="00EE1A6A" w:rsidRDefault="00093A27" w:rsidP="002B1C96">
            <w:pPr>
              <w:numPr>
                <w:ilvl w:val="0"/>
                <w:numId w:val="54"/>
              </w:numPr>
              <w:rPr>
                <w:sz w:val="18"/>
                <w:szCs w:val="18"/>
              </w:rPr>
            </w:pPr>
            <w:r w:rsidRPr="00EE1A6A">
              <w:rPr>
                <w:sz w:val="18"/>
                <w:szCs w:val="18"/>
              </w:rPr>
              <w:t>Inne podatki</w:t>
            </w:r>
          </w:p>
          <w:p w14:paraId="74B9597C" w14:textId="77777777" w:rsidR="00093A27" w:rsidRPr="00EE1A6A" w:rsidRDefault="00093A27" w:rsidP="00093A27">
            <w:pPr>
              <w:ind w:left="708"/>
              <w:rPr>
                <w:sz w:val="18"/>
                <w:szCs w:val="18"/>
              </w:rPr>
            </w:pPr>
          </w:p>
          <w:p w14:paraId="05AAD0C7" w14:textId="77777777" w:rsidR="00093A27" w:rsidRPr="00EE1A6A" w:rsidRDefault="00093A27" w:rsidP="002B1C96">
            <w:pPr>
              <w:numPr>
                <w:ilvl w:val="0"/>
                <w:numId w:val="54"/>
              </w:numPr>
              <w:rPr>
                <w:sz w:val="18"/>
                <w:szCs w:val="18"/>
              </w:rPr>
            </w:pPr>
            <w:r w:rsidRPr="00EE1A6A">
              <w:rPr>
                <w:sz w:val="18"/>
                <w:szCs w:val="18"/>
              </w:rPr>
              <w:t>Organy podatkowe</w:t>
            </w:r>
          </w:p>
          <w:p w14:paraId="051816F9" w14:textId="77777777" w:rsidR="00093A27" w:rsidRPr="00EE1A6A" w:rsidRDefault="00093A27" w:rsidP="00093A27">
            <w:pPr>
              <w:rPr>
                <w:sz w:val="18"/>
                <w:szCs w:val="18"/>
              </w:rPr>
            </w:pPr>
          </w:p>
          <w:p w14:paraId="0835F62C" w14:textId="77777777" w:rsidR="00093A27" w:rsidRPr="00EE1A6A" w:rsidRDefault="00093A27" w:rsidP="002B1C96">
            <w:pPr>
              <w:numPr>
                <w:ilvl w:val="0"/>
                <w:numId w:val="54"/>
              </w:numPr>
              <w:rPr>
                <w:sz w:val="18"/>
                <w:szCs w:val="18"/>
              </w:rPr>
            </w:pPr>
            <w:r w:rsidRPr="00EE1A6A">
              <w:rPr>
                <w:sz w:val="18"/>
                <w:szCs w:val="18"/>
              </w:rPr>
              <w:t>Postępowanie podatkowe</w:t>
            </w:r>
          </w:p>
          <w:p w14:paraId="1931B3CE" w14:textId="77777777" w:rsidR="00093A27" w:rsidRPr="00EE1A6A" w:rsidRDefault="00093A27" w:rsidP="00093A27">
            <w:pPr>
              <w:ind w:left="1068"/>
              <w:rPr>
                <w:sz w:val="18"/>
                <w:szCs w:val="18"/>
              </w:rPr>
            </w:pPr>
          </w:p>
          <w:p w14:paraId="22CB93B2" w14:textId="77777777" w:rsidR="00093A27" w:rsidRPr="00EE1A6A" w:rsidRDefault="00093A27" w:rsidP="002B1C96">
            <w:pPr>
              <w:numPr>
                <w:ilvl w:val="0"/>
                <w:numId w:val="54"/>
              </w:numPr>
              <w:rPr>
                <w:sz w:val="18"/>
                <w:szCs w:val="18"/>
              </w:rPr>
            </w:pPr>
            <w:r w:rsidRPr="00EE1A6A">
              <w:rPr>
                <w:sz w:val="18"/>
                <w:szCs w:val="18"/>
              </w:rPr>
              <w:t>Kontrola podatkowa i kontrola celno-skarbowa</w:t>
            </w:r>
          </w:p>
          <w:p w14:paraId="76EDCD6E" w14:textId="77777777" w:rsidR="00093A27" w:rsidRPr="00EE1A6A" w:rsidRDefault="00093A27" w:rsidP="00093A27">
            <w:pPr>
              <w:pStyle w:val="Akapitzlist"/>
              <w:rPr>
                <w:rFonts w:eastAsia="Times New Roman"/>
                <w:sz w:val="18"/>
                <w:szCs w:val="18"/>
                <w:lang w:eastAsia="pl-PL"/>
              </w:rPr>
            </w:pPr>
          </w:p>
          <w:p w14:paraId="1BEEF6E4" w14:textId="77777777" w:rsidR="00093A27" w:rsidRPr="00EE1A6A" w:rsidRDefault="00093A27" w:rsidP="002B1C96">
            <w:pPr>
              <w:numPr>
                <w:ilvl w:val="0"/>
                <w:numId w:val="54"/>
              </w:numPr>
              <w:rPr>
                <w:sz w:val="18"/>
                <w:szCs w:val="18"/>
              </w:rPr>
            </w:pPr>
            <w:r w:rsidRPr="00EE1A6A">
              <w:rPr>
                <w:sz w:val="18"/>
                <w:szCs w:val="18"/>
              </w:rPr>
              <w:t>Prawo karne skarbowe</w:t>
            </w:r>
          </w:p>
          <w:p w14:paraId="39823B1B" w14:textId="77777777" w:rsidR="00093A27" w:rsidRPr="00093A27" w:rsidRDefault="00093A27" w:rsidP="00093A27">
            <w:pPr>
              <w:rPr>
                <w:sz w:val="18"/>
                <w:szCs w:val="18"/>
              </w:rPr>
            </w:pPr>
          </w:p>
          <w:p w14:paraId="54225013" w14:textId="77777777" w:rsidR="00093A27" w:rsidRPr="00093A27" w:rsidRDefault="00093A27" w:rsidP="00093A27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4366DDDE" w14:textId="77777777" w:rsidR="00093A27" w:rsidRPr="00C64A4F" w:rsidRDefault="00093A27" w:rsidP="000437C2">
            <w:pPr>
              <w:ind w:left="36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5C5A55E1" w14:textId="77777777" w:rsidR="00093A27" w:rsidRPr="00C64A4F" w:rsidRDefault="00093A27" w:rsidP="00BC264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1C6728" w:rsidRPr="00C64A4F" w14:paraId="5B048EFD" w14:textId="77777777" w:rsidTr="00E37DE5">
        <w:tc>
          <w:tcPr>
            <w:tcW w:w="392" w:type="dxa"/>
          </w:tcPr>
          <w:p w14:paraId="03D6E2B7" w14:textId="77777777" w:rsidR="001C6728" w:rsidRPr="00C64A4F" w:rsidRDefault="001C6728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65C44964" w14:textId="77777777" w:rsidR="001C6728" w:rsidRPr="00C64A4F" w:rsidRDefault="001C6728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 xml:space="preserve">Mgr Jacek </w:t>
            </w:r>
            <w:proofErr w:type="spellStart"/>
            <w:r w:rsidRPr="00C64A4F">
              <w:rPr>
                <w:rFonts w:ascii="Calibri" w:hAnsi="Calibri"/>
                <w:sz w:val="18"/>
                <w:szCs w:val="18"/>
              </w:rPr>
              <w:t>Kiryło</w:t>
            </w:r>
            <w:proofErr w:type="spellEnd"/>
          </w:p>
        </w:tc>
        <w:tc>
          <w:tcPr>
            <w:tcW w:w="3263" w:type="dxa"/>
            <w:shd w:val="clear" w:color="auto" w:fill="EAF1DD" w:themeFill="accent3" w:themeFillTint="33"/>
          </w:tcPr>
          <w:p w14:paraId="36406309" w14:textId="77777777" w:rsidR="00A445B8" w:rsidRPr="00C64A4F" w:rsidRDefault="00A445B8" w:rsidP="00A445B8">
            <w:pPr>
              <w:rPr>
                <w:rFonts w:ascii="Calibri" w:hAnsi="Calibri" w:cs="Calibri"/>
                <w:sz w:val="18"/>
                <w:szCs w:val="18"/>
              </w:rPr>
            </w:pPr>
            <w:r w:rsidRPr="00C64A4F">
              <w:rPr>
                <w:rFonts w:ascii="Calibri" w:hAnsi="Calibri" w:cs="Calibri"/>
                <w:sz w:val="18"/>
                <w:szCs w:val="18"/>
              </w:rPr>
              <w:t>&lt;8</w:t>
            </w:r>
          </w:p>
          <w:p w14:paraId="5F2424B6" w14:textId="77777777" w:rsidR="00A445B8" w:rsidRPr="00C64A4F" w:rsidRDefault="00A445B8" w:rsidP="00A445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C64A4F">
              <w:rPr>
                <w:rFonts w:ascii="Calibri" w:hAnsi="Calibri" w:cs="Calibri"/>
                <w:b/>
                <w:sz w:val="18"/>
                <w:szCs w:val="18"/>
              </w:rPr>
              <w:t>Uruchamianie i prowadzenie działalności gospodarczej. Instytucje administracji finansowej państwa. Organizacje non profit</w:t>
            </w:r>
          </w:p>
          <w:p w14:paraId="08A14F29" w14:textId="77777777" w:rsidR="00A445B8" w:rsidRPr="00C64A4F" w:rsidRDefault="00A445B8" w:rsidP="00A445B8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C64A4F">
              <w:rPr>
                <w:rFonts w:ascii="Calibri" w:hAnsi="Calibri" w:cs="Calibri"/>
                <w:sz w:val="18"/>
                <w:szCs w:val="18"/>
                <w:u w:val="single"/>
              </w:rPr>
              <w:t>Program seminarium:</w:t>
            </w:r>
          </w:p>
          <w:p w14:paraId="2F6680BB" w14:textId="77777777" w:rsidR="00A445B8" w:rsidRPr="00C64A4F" w:rsidRDefault="00A445B8" w:rsidP="002B1C96">
            <w:pPr>
              <w:pStyle w:val="Akapitzlist"/>
              <w:numPr>
                <w:ilvl w:val="0"/>
                <w:numId w:val="58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Procesy legalizowania i prowadzenia wolnej, regulowanej i reglamentowanej  działalności gospodarczej (w tym w obszarach usług finansowych)  przez osoby  fizyczne i inne uprawnione podmioty.</w:t>
            </w:r>
          </w:p>
          <w:p w14:paraId="0A655F8D" w14:textId="77777777" w:rsidR="00A445B8" w:rsidRPr="00C64A4F" w:rsidRDefault="00A445B8" w:rsidP="002B1C96">
            <w:pPr>
              <w:pStyle w:val="Akapitzlist"/>
              <w:numPr>
                <w:ilvl w:val="0"/>
                <w:numId w:val="58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 xml:space="preserve">Rejestry gospodarcze: </w:t>
            </w:r>
            <w:proofErr w:type="spellStart"/>
            <w:r w:rsidRPr="00C64A4F">
              <w:rPr>
                <w:rFonts w:ascii="Calibri" w:hAnsi="Calibri"/>
                <w:sz w:val="18"/>
                <w:szCs w:val="18"/>
              </w:rPr>
              <w:t>CEiIoDG</w:t>
            </w:r>
            <w:proofErr w:type="spellEnd"/>
            <w:r w:rsidRPr="00C64A4F">
              <w:rPr>
                <w:rFonts w:ascii="Calibri" w:hAnsi="Calibri"/>
                <w:sz w:val="18"/>
                <w:szCs w:val="18"/>
              </w:rPr>
              <w:t xml:space="preserve">, KRS, RPGN (REGON), rejestry </w:t>
            </w:r>
            <w:proofErr w:type="spellStart"/>
            <w:r w:rsidRPr="00C64A4F">
              <w:rPr>
                <w:rFonts w:ascii="Calibri" w:hAnsi="Calibri"/>
                <w:sz w:val="18"/>
                <w:szCs w:val="18"/>
              </w:rPr>
              <w:t>działalnoś</w:t>
            </w:r>
            <w:proofErr w:type="spellEnd"/>
            <w:r w:rsidRPr="00C64A4F">
              <w:rPr>
                <w:rFonts w:ascii="Calibri" w:hAnsi="Calibri"/>
                <w:sz w:val="18"/>
                <w:szCs w:val="18"/>
              </w:rPr>
              <w:t xml:space="preserve">  regulowanej …. .</w:t>
            </w:r>
          </w:p>
          <w:p w14:paraId="6E0F60FD" w14:textId="77777777" w:rsidR="00A445B8" w:rsidRPr="00C64A4F" w:rsidRDefault="00A445B8" w:rsidP="002B1C96">
            <w:pPr>
              <w:pStyle w:val="Akapitzlist"/>
              <w:numPr>
                <w:ilvl w:val="0"/>
                <w:numId w:val="58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Koncesje i zezwolenia (na działalność bankową, ubezpieczeniową ……..).</w:t>
            </w:r>
          </w:p>
          <w:p w14:paraId="5F08AFA9" w14:textId="77777777" w:rsidR="00A445B8" w:rsidRPr="00C64A4F" w:rsidRDefault="00A445B8" w:rsidP="002B1C96">
            <w:pPr>
              <w:pStyle w:val="Akapitzlist"/>
              <w:numPr>
                <w:ilvl w:val="0"/>
                <w:numId w:val="58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 xml:space="preserve"> Pomoc publiczna dla przedsiębiorców.</w:t>
            </w:r>
          </w:p>
          <w:p w14:paraId="6B47DA02" w14:textId="77777777" w:rsidR="00A445B8" w:rsidRPr="00C64A4F" w:rsidRDefault="00A445B8" w:rsidP="002B1C96">
            <w:pPr>
              <w:pStyle w:val="Akapitzlist"/>
              <w:numPr>
                <w:ilvl w:val="0"/>
                <w:numId w:val="58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 xml:space="preserve">Warunki prowadzenia działalności gospodarczej związane z: oznaczaniem produktów (m.in. znaki towarowe), bezpieczeństwem </w:t>
            </w:r>
            <w:r w:rsidRPr="00C64A4F">
              <w:rPr>
                <w:rFonts w:ascii="Calibri" w:hAnsi="Calibri"/>
                <w:sz w:val="18"/>
                <w:szCs w:val="18"/>
              </w:rPr>
              <w:lastRenderedPageBreak/>
              <w:t>produktów, wymaganiami  jakościowymi, opakowaniami, ochroną środowiska, uczciwą konkurencją, ochroną konsumentów, opodatkowaniem  i inne.</w:t>
            </w:r>
          </w:p>
          <w:p w14:paraId="3E8362FB" w14:textId="77777777" w:rsidR="00A445B8" w:rsidRPr="00C64A4F" w:rsidRDefault="00A445B8" w:rsidP="002B1C96">
            <w:pPr>
              <w:pStyle w:val="Akapitzlist"/>
              <w:numPr>
                <w:ilvl w:val="0"/>
                <w:numId w:val="58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Działalność gospodarcza osób zagranicznych.</w:t>
            </w:r>
          </w:p>
          <w:p w14:paraId="51791285" w14:textId="77777777" w:rsidR="00A445B8" w:rsidRPr="00C64A4F" w:rsidRDefault="00A445B8" w:rsidP="002B1C96">
            <w:pPr>
              <w:pStyle w:val="Akapitzlist"/>
              <w:numPr>
                <w:ilvl w:val="0"/>
                <w:numId w:val="58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Działalność gospodarcza Skarbu Państwa.</w:t>
            </w:r>
          </w:p>
          <w:p w14:paraId="2CC86244" w14:textId="77777777" w:rsidR="00A445B8" w:rsidRPr="00C64A4F" w:rsidRDefault="00A445B8" w:rsidP="002B1C96">
            <w:pPr>
              <w:pStyle w:val="Akapitzlist"/>
              <w:numPr>
                <w:ilvl w:val="0"/>
                <w:numId w:val="58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Zamówienia publiczne.</w:t>
            </w:r>
          </w:p>
          <w:p w14:paraId="1E6E9E67" w14:textId="77777777" w:rsidR="00A445B8" w:rsidRPr="00C64A4F" w:rsidRDefault="00A445B8" w:rsidP="002B1C96">
            <w:pPr>
              <w:pStyle w:val="Akapitzlist"/>
              <w:numPr>
                <w:ilvl w:val="0"/>
                <w:numId w:val="58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Ustrój, zadania i struktury organów administracji finansowej.</w:t>
            </w:r>
          </w:p>
          <w:p w14:paraId="14BF84C7" w14:textId="77777777" w:rsidR="00A445B8" w:rsidRPr="00C64A4F" w:rsidRDefault="00A445B8" w:rsidP="002B1C96">
            <w:pPr>
              <w:pStyle w:val="Akapitzlist"/>
              <w:numPr>
                <w:ilvl w:val="0"/>
                <w:numId w:val="58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Ustrój i zadania, sposoby wykonywania i finansowanie zadań przez jednostki samorządu terytorialnego.</w:t>
            </w:r>
          </w:p>
          <w:p w14:paraId="125571FB" w14:textId="77777777" w:rsidR="00A445B8" w:rsidRPr="00C64A4F" w:rsidRDefault="00A445B8" w:rsidP="002B1C96">
            <w:pPr>
              <w:pStyle w:val="Akapitzlist"/>
              <w:numPr>
                <w:ilvl w:val="0"/>
                <w:numId w:val="58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 xml:space="preserve">Działalność gospodarcza gmin, powiatów i województw samorządowych. </w:t>
            </w:r>
          </w:p>
          <w:p w14:paraId="730259AF" w14:textId="77777777" w:rsidR="00A445B8" w:rsidRPr="00C64A4F" w:rsidRDefault="00A445B8" w:rsidP="002B1C96">
            <w:pPr>
              <w:pStyle w:val="Akapitzlist"/>
              <w:numPr>
                <w:ilvl w:val="0"/>
                <w:numId w:val="58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Ustrój, zadania i finansowanie organizacji pozarządowych.</w:t>
            </w:r>
          </w:p>
          <w:p w14:paraId="3C3794EC" w14:textId="77777777" w:rsidR="00A445B8" w:rsidRPr="00C64A4F" w:rsidRDefault="00A445B8" w:rsidP="002B1C96">
            <w:pPr>
              <w:pStyle w:val="Akapitzlist"/>
              <w:numPr>
                <w:ilvl w:val="0"/>
                <w:numId w:val="58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Korzyści finansowe z prowadzenia działalność pożytku publicznego.</w:t>
            </w:r>
          </w:p>
          <w:p w14:paraId="3B58EF70" w14:textId="77777777" w:rsidR="001C6728" w:rsidRPr="00A445B8" w:rsidRDefault="00A445B8" w:rsidP="00A445B8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Działalność gospodarcza organizacji niedochodowych.</w:t>
            </w:r>
          </w:p>
        </w:tc>
        <w:tc>
          <w:tcPr>
            <w:tcW w:w="3007" w:type="dxa"/>
            <w:shd w:val="clear" w:color="auto" w:fill="D6E3BC" w:themeFill="accent3" w:themeFillTint="66"/>
          </w:tcPr>
          <w:p w14:paraId="0979B17D" w14:textId="7401E297" w:rsidR="001C6728" w:rsidRPr="00A445B8" w:rsidRDefault="001C6728" w:rsidP="00A445B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1C9AC3E8" w14:textId="77777777" w:rsidR="00A445B8" w:rsidRPr="00C64A4F" w:rsidRDefault="00A445B8" w:rsidP="00A445B8">
            <w:pPr>
              <w:rPr>
                <w:rFonts w:ascii="Calibri" w:hAnsi="Calibri" w:cs="Calibri"/>
                <w:sz w:val="18"/>
                <w:szCs w:val="18"/>
              </w:rPr>
            </w:pPr>
            <w:r w:rsidRPr="00C64A4F">
              <w:rPr>
                <w:rFonts w:ascii="Calibri" w:hAnsi="Calibri" w:cs="Calibri"/>
                <w:sz w:val="18"/>
                <w:szCs w:val="18"/>
              </w:rPr>
              <w:t>&lt;8</w:t>
            </w:r>
          </w:p>
          <w:p w14:paraId="785A574C" w14:textId="77777777" w:rsidR="00A445B8" w:rsidRPr="00C64A4F" w:rsidRDefault="00A445B8" w:rsidP="00A445B8">
            <w:pPr>
              <w:rPr>
                <w:rFonts w:ascii="Calibri" w:hAnsi="Calibri" w:cs="Calibri"/>
                <w:b/>
                <w:sz w:val="18"/>
                <w:szCs w:val="18"/>
              </w:rPr>
            </w:pPr>
            <w:r w:rsidRPr="00C64A4F">
              <w:rPr>
                <w:rFonts w:ascii="Calibri" w:hAnsi="Calibri" w:cs="Calibri"/>
                <w:b/>
                <w:sz w:val="18"/>
                <w:szCs w:val="18"/>
              </w:rPr>
              <w:t>Uruchamianie i prowadzenie działalności gospodarczej. Instytucje administracji finansowej państwa. Organizacje non profit</w:t>
            </w:r>
          </w:p>
          <w:p w14:paraId="3CD3EB68" w14:textId="77777777" w:rsidR="00A445B8" w:rsidRPr="00C64A4F" w:rsidRDefault="00A445B8" w:rsidP="00A445B8">
            <w:pPr>
              <w:rPr>
                <w:rFonts w:ascii="Calibri" w:hAnsi="Calibri" w:cs="Calibri"/>
                <w:sz w:val="18"/>
                <w:szCs w:val="18"/>
                <w:u w:val="single"/>
              </w:rPr>
            </w:pPr>
            <w:r w:rsidRPr="00C64A4F">
              <w:rPr>
                <w:rFonts w:ascii="Calibri" w:hAnsi="Calibri" w:cs="Calibri"/>
                <w:sz w:val="18"/>
                <w:szCs w:val="18"/>
                <w:u w:val="single"/>
              </w:rPr>
              <w:t>Program seminarium:</w:t>
            </w:r>
          </w:p>
          <w:p w14:paraId="28FAC4BB" w14:textId="77777777" w:rsidR="00A445B8" w:rsidRPr="00C64A4F" w:rsidRDefault="00A445B8" w:rsidP="002B1C96">
            <w:pPr>
              <w:pStyle w:val="Akapitzlist"/>
              <w:numPr>
                <w:ilvl w:val="0"/>
                <w:numId w:val="58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Procesy legalizowania i prowadzenia wolnej, regulowanej i reglamentowanej  działalności gospodarczej (w tym w obszarach usług finansowych)  przez osoby  fizyczne i inne uprawnione podmioty.</w:t>
            </w:r>
          </w:p>
          <w:p w14:paraId="375A0C81" w14:textId="77777777" w:rsidR="00A445B8" w:rsidRPr="00C64A4F" w:rsidRDefault="00A445B8" w:rsidP="002B1C96">
            <w:pPr>
              <w:pStyle w:val="Akapitzlist"/>
              <w:numPr>
                <w:ilvl w:val="0"/>
                <w:numId w:val="58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 xml:space="preserve">Rejestry gospodarcze: </w:t>
            </w:r>
            <w:proofErr w:type="spellStart"/>
            <w:r w:rsidRPr="00C64A4F">
              <w:rPr>
                <w:rFonts w:ascii="Calibri" w:hAnsi="Calibri"/>
                <w:sz w:val="18"/>
                <w:szCs w:val="18"/>
              </w:rPr>
              <w:t>CEiIoDG</w:t>
            </w:r>
            <w:proofErr w:type="spellEnd"/>
            <w:r w:rsidRPr="00C64A4F">
              <w:rPr>
                <w:rFonts w:ascii="Calibri" w:hAnsi="Calibri"/>
                <w:sz w:val="18"/>
                <w:szCs w:val="18"/>
              </w:rPr>
              <w:t xml:space="preserve">, KRS, RPGN (REGON), rejestry </w:t>
            </w:r>
            <w:proofErr w:type="spellStart"/>
            <w:r w:rsidRPr="00C64A4F">
              <w:rPr>
                <w:rFonts w:ascii="Calibri" w:hAnsi="Calibri"/>
                <w:sz w:val="18"/>
                <w:szCs w:val="18"/>
              </w:rPr>
              <w:t>działalnoś</w:t>
            </w:r>
            <w:proofErr w:type="spellEnd"/>
            <w:r w:rsidRPr="00C64A4F">
              <w:rPr>
                <w:rFonts w:ascii="Calibri" w:hAnsi="Calibri"/>
                <w:sz w:val="18"/>
                <w:szCs w:val="18"/>
              </w:rPr>
              <w:t xml:space="preserve">  regulowanej …. .</w:t>
            </w:r>
          </w:p>
          <w:p w14:paraId="149E9126" w14:textId="77777777" w:rsidR="00A445B8" w:rsidRPr="00C64A4F" w:rsidRDefault="00A445B8" w:rsidP="002B1C96">
            <w:pPr>
              <w:pStyle w:val="Akapitzlist"/>
              <w:numPr>
                <w:ilvl w:val="0"/>
                <w:numId w:val="58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Koncesje i zezwolenia (na działalność bankową, ubezpieczeniową ……..).</w:t>
            </w:r>
          </w:p>
          <w:p w14:paraId="223321F1" w14:textId="77777777" w:rsidR="00A445B8" w:rsidRPr="00C64A4F" w:rsidRDefault="00A445B8" w:rsidP="002B1C96">
            <w:pPr>
              <w:pStyle w:val="Akapitzlist"/>
              <w:numPr>
                <w:ilvl w:val="0"/>
                <w:numId w:val="58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 xml:space="preserve"> Pomoc publiczna dla przedsiębiorców.</w:t>
            </w:r>
          </w:p>
          <w:p w14:paraId="1EA9EACD" w14:textId="77777777" w:rsidR="00A445B8" w:rsidRPr="00C64A4F" w:rsidRDefault="00A445B8" w:rsidP="002B1C96">
            <w:pPr>
              <w:pStyle w:val="Akapitzlist"/>
              <w:numPr>
                <w:ilvl w:val="0"/>
                <w:numId w:val="58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 xml:space="preserve">Warunki prowadzenia działalności gospodarczej związane z: oznaczaniem produktów (m.in. znaki towarowe), bezpieczeństwem </w:t>
            </w:r>
            <w:r w:rsidRPr="00C64A4F">
              <w:rPr>
                <w:rFonts w:ascii="Calibri" w:hAnsi="Calibri"/>
                <w:sz w:val="18"/>
                <w:szCs w:val="18"/>
              </w:rPr>
              <w:lastRenderedPageBreak/>
              <w:t>produktów, wymaganiami  jakościowymi, opakowaniami, ochroną środowiska, uczciwą konkurencją, ochroną konsumentów, opodatkowaniem  i inne.</w:t>
            </w:r>
          </w:p>
          <w:p w14:paraId="77A1828D" w14:textId="77777777" w:rsidR="00A445B8" w:rsidRPr="00C64A4F" w:rsidRDefault="00A445B8" w:rsidP="002B1C96">
            <w:pPr>
              <w:pStyle w:val="Akapitzlist"/>
              <w:numPr>
                <w:ilvl w:val="0"/>
                <w:numId w:val="58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Działalność gospodarcza osób zagranicznych.</w:t>
            </w:r>
          </w:p>
          <w:p w14:paraId="0A1A5163" w14:textId="77777777" w:rsidR="00A445B8" w:rsidRPr="00C64A4F" w:rsidRDefault="00A445B8" w:rsidP="002B1C96">
            <w:pPr>
              <w:pStyle w:val="Akapitzlist"/>
              <w:numPr>
                <w:ilvl w:val="0"/>
                <w:numId w:val="58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Działalność gospodarcza Skarbu Państwa.</w:t>
            </w:r>
          </w:p>
          <w:p w14:paraId="2EB107AD" w14:textId="77777777" w:rsidR="00A445B8" w:rsidRPr="00C64A4F" w:rsidRDefault="00A445B8" w:rsidP="002B1C96">
            <w:pPr>
              <w:pStyle w:val="Akapitzlist"/>
              <w:numPr>
                <w:ilvl w:val="0"/>
                <w:numId w:val="58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Zamówienia publiczne.</w:t>
            </w:r>
          </w:p>
          <w:p w14:paraId="588040FA" w14:textId="77777777" w:rsidR="00A445B8" w:rsidRPr="00C64A4F" w:rsidRDefault="00A445B8" w:rsidP="002B1C96">
            <w:pPr>
              <w:pStyle w:val="Akapitzlist"/>
              <w:numPr>
                <w:ilvl w:val="0"/>
                <w:numId w:val="58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Ustrój, zadania i struktury organów administracji finansowej.</w:t>
            </w:r>
          </w:p>
          <w:p w14:paraId="4B499B73" w14:textId="77777777" w:rsidR="00A445B8" w:rsidRPr="00C64A4F" w:rsidRDefault="00A445B8" w:rsidP="002B1C96">
            <w:pPr>
              <w:pStyle w:val="Akapitzlist"/>
              <w:numPr>
                <w:ilvl w:val="0"/>
                <w:numId w:val="58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Ustrój i zadania, sposoby wykonywania i finansowanie zadań przez jednostki samorządu terytorialnego.</w:t>
            </w:r>
          </w:p>
          <w:p w14:paraId="61DD6271" w14:textId="77777777" w:rsidR="00A445B8" w:rsidRPr="00C64A4F" w:rsidRDefault="00A445B8" w:rsidP="002B1C96">
            <w:pPr>
              <w:pStyle w:val="Akapitzlist"/>
              <w:numPr>
                <w:ilvl w:val="0"/>
                <w:numId w:val="58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 xml:space="preserve">Działalność gospodarcza gmin, powiatów i województw samorządowych. </w:t>
            </w:r>
          </w:p>
          <w:p w14:paraId="051676D3" w14:textId="77777777" w:rsidR="00A445B8" w:rsidRPr="00C64A4F" w:rsidRDefault="00A445B8" w:rsidP="002B1C96">
            <w:pPr>
              <w:pStyle w:val="Akapitzlist"/>
              <w:numPr>
                <w:ilvl w:val="0"/>
                <w:numId w:val="58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Ustrój, zadania i finansowanie organizacji pozarządowych.</w:t>
            </w:r>
          </w:p>
          <w:p w14:paraId="49D93419" w14:textId="77777777" w:rsidR="00A445B8" w:rsidRPr="00C64A4F" w:rsidRDefault="00A445B8" w:rsidP="002B1C96">
            <w:pPr>
              <w:pStyle w:val="Akapitzlist"/>
              <w:numPr>
                <w:ilvl w:val="0"/>
                <w:numId w:val="58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Korzyści finansowe z prowadzenia działalność pożytku publicznego.</w:t>
            </w:r>
          </w:p>
          <w:p w14:paraId="2CB08CCF" w14:textId="77777777" w:rsidR="001C6728" w:rsidRPr="00C64A4F" w:rsidRDefault="00A445B8" w:rsidP="00A445B8">
            <w:pPr>
              <w:rPr>
                <w:rFonts w:ascii="Calibri" w:hAnsi="Calibri"/>
                <w:b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Działalność gospodarcza organizacji niedochodowych.</w:t>
            </w:r>
          </w:p>
        </w:tc>
        <w:tc>
          <w:tcPr>
            <w:tcW w:w="3154" w:type="dxa"/>
            <w:shd w:val="clear" w:color="auto" w:fill="FBD4B4" w:themeFill="accent6" w:themeFillTint="66"/>
          </w:tcPr>
          <w:p w14:paraId="0C169FFE" w14:textId="77777777" w:rsidR="001C6728" w:rsidRPr="00C64A4F" w:rsidRDefault="001C6728" w:rsidP="00BC2640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5F053A" w:rsidRPr="00C64A4F" w14:paraId="65340DFF" w14:textId="77777777" w:rsidTr="00E37DE5">
        <w:tc>
          <w:tcPr>
            <w:tcW w:w="392" w:type="dxa"/>
          </w:tcPr>
          <w:p w14:paraId="58EE7732" w14:textId="77777777" w:rsidR="005F053A" w:rsidRPr="00C64A4F" w:rsidRDefault="005F053A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4F5F9999" w14:textId="77777777" w:rsidR="005F053A" w:rsidRPr="00C64A4F" w:rsidRDefault="005F053A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Dr Jarosław Klepacki</w:t>
            </w:r>
          </w:p>
        </w:tc>
        <w:tc>
          <w:tcPr>
            <w:tcW w:w="3263" w:type="dxa"/>
            <w:shd w:val="clear" w:color="auto" w:fill="EAF1DD" w:themeFill="accent3" w:themeFillTint="33"/>
          </w:tcPr>
          <w:p w14:paraId="219453A8" w14:textId="77777777" w:rsidR="005F053A" w:rsidRDefault="00804090" w:rsidP="004B7733">
            <w:pPr>
              <w:rPr>
                <w:rFonts w:ascii="Calibri" w:hAnsi="Calibri" w:cs="Arial"/>
                <w:bCs/>
                <w:sz w:val="18"/>
                <w:szCs w:val="18"/>
              </w:rPr>
            </w:pPr>
            <w:r>
              <w:rPr>
                <w:rFonts w:ascii="Calibri" w:hAnsi="Calibri" w:cs="Arial"/>
                <w:bCs/>
                <w:sz w:val="18"/>
                <w:szCs w:val="18"/>
              </w:rPr>
              <w:t>&gt;8</w:t>
            </w:r>
          </w:p>
          <w:p w14:paraId="525A1C09" w14:textId="77777777" w:rsidR="00804090" w:rsidRDefault="00804090" w:rsidP="00804090">
            <w:pPr>
              <w:rPr>
                <w:b/>
                <w:sz w:val="18"/>
                <w:szCs w:val="18"/>
              </w:rPr>
            </w:pPr>
            <w:r w:rsidRPr="00804090">
              <w:rPr>
                <w:b/>
                <w:sz w:val="18"/>
                <w:szCs w:val="18"/>
              </w:rPr>
              <w:t>Zarządzanie finansami w przedsiębiorstwie w dobie anomalii rynkowych</w:t>
            </w:r>
          </w:p>
          <w:p w14:paraId="65F27476" w14:textId="77777777" w:rsidR="00804090" w:rsidRDefault="00804090" w:rsidP="008040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seminarium:</w:t>
            </w:r>
          </w:p>
          <w:p w14:paraId="216AC1FD" w14:textId="77777777" w:rsidR="00804090" w:rsidRDefault="00804090" w:rsidP="00804090">
            <w:pPr>
              <w:rPr>
                <w:sz w:val="18"/>
                <w:szCs w:val="18"/>
              </w:rPr>
            </w:pPr>
          </w:p>
          <w:p w14:paraId="17A0C8B3" w14:textId="77777777" w:rsidR="00804090" w:rsidRPr="00C472C0" w:rsidRDefault="00804090" w:rsidP="00804090">
            <w:pPr>
              <w:numPr>
                <w:ilvl w:val="0"/>
                <w:numId w:val="34"/>
              </w:numPr>
              <w:rPr>
                <w:sz w:val="18"/>
                <w:szCs w:val="18"/>
                <w:lang w:eastAsia="x-none"/>
              </w:rPr>
            </w:pPr>
            <w:r w:rsidRPr="00C472C0">
              <w:rPr>
                <w:sz w:val="18"/>
                <w:szCs w:val="18"/>
                <w:lang w:eastAsia="x-none"/>
              </w:rPr>
              <w:t>Zarządzanie płynnością w finansową w dobie anomalii rynkowych</w:t>
            </w:r>
          </w:p>
          <w:p w14:paraId="0E4040F0" w14:textId="77777777" w:rsidR="00804090" w:rsidRPr="00C472C0" w:rsidRDefault="00804090" w:rsidP="00804090">
            <w:pPr>
              <w:numPr>
                <w:ilvl w:val="0"/>
                <w:numId w:val="34"/>
              </w:numPr>
              <w:rPr>
                <w:sz w:val="18"/>
                <w:szCs w:val="18"/>
                <w:lang w:eastAsia="x-none"/>
              </w:rPr>
            </w:pPr>
            <w:r w:rsidRPr="00C472C0">
              <w:rPr>
                <w:sz w:val="18"/>
                <w:szCs w:val="18"/>
                <w:lang w:eastAsia="x-none"/>
              </w:rPr>
              <w:t xml:space="preserve">Pomiar płynności finansowej w przedsiębiorstwie i metody przewidywania jej zagrożenia </w:t>
            </w:r>
          </w:p>
          <w:p w14:paraId="5207FCB8" w14:textId="77777777" w:rsidR="00804090" w:rsidRPr="00C472C0" w:rsidRDefault="00804090" w:rsidP="00804090">
            <w:pPr>
              <w:numPr>
                <w:ilvl w:val="0"/>
                <w:numId w:val="34"/>
              </w:numPr>
              <w:rPr>
                <w:sz w:val="18"/>
                <w:szCs w:val="18"/>
                <w:lang w:eastAsia="x-none"/>
              </w:rPr>
            </w:pPr>
            <w:r w:rsidRPr="00C472C0">
              <w:rPr>
                <w:sz w:val="18"/>
                <w:szCs w:val="18"/>
                <w:lang w:eastAsia="x-none"/>
              </w:rPr>
              <w:t>Znaczenie kapitału obrotowego dla stabilności finansowej jednostki gospodarczej</w:t>
            </w:r>
          </w:p>
          <w:p w14:paraId="17770E44" w14:textId="77777777" w:rsidR="00804090" w:rsidRPr="00C472C0" w:rsidRDefault="00804090" w:rsidP="00804090">
            <w:pPr>
              <w:numPr>
                <w:ilvl w:val="0"/>
                <w:numId w:val="34"/>
              </w:numPr>
              <w:rPr>
                <w:sz w:val="18"/>
                <w:szCs w:val="18"/>
                <w:lang w:eastAsia="x-none"/>
              </w:rPr>
            </w:pPr>
            <w:r w:rsidRPr="00C472C0">
              <w:rPr>
                <w:sz w:val="18"/>
                <w:szCs w:val="18"/>
                <w:lang w:eastAsia="x-none"/>
              </w:rPr>
              <w:t>Zarządzanie kapitałem obrotowym w przedsiębiorstwie</w:t>
            </w:r>
          </w:p>
          <w:p w14:paraId="4D6AFE00" w14:textId="77777777" w:rsidR="00804090" w:rsidRPr="00C472C0" w:rsidRDefault="00804090" w:rsidP="00804090">
            <w:pPr>
              <w:numPr>
                <w:ilvl w:val="0"/>
                <w:numId w:val="34"/>
              </w:numPr>
              <w:rPr>
                <w:sz w:val="18"/>
                <w:szCs w:val="18"/>
                <w:lang w:eastAsia="x-none"/>
              </w:rPr>
            </w:pPr>
            <w:r w:rsidRPr="00C472C0">
              <w:rPr>
                <w:sz w:val="18"/>
                <w:szCs w:val="18"/>
                <w:lang w:eastAsia="x-none"/>
              </w:rPr>
              <w:t xml:space="preserve">Źródła pochodzenia i zasilania kapitału obrotowego </w:t>
            </w:r>
          </w:p>
          <w:p w14:paraId="1C9F21CA" w14:textId="77777777" w:rsidR="00804090" w:rsidRPr="00C472C0" w:rsidRDefault="00804090" w:rsidP="00804090">
            <w:pPr>
              <w:numPr>
                <w:ilvl w:val="0"/>
                <w:numId w:val="34"/>
              </w:numPr>
              <w:rPr>
                <w:sz w:val="18"/>
                <w:szCs w:val="18"/>
                <w:lang w:eastAsia="x-none"/>
              </w:rPr>
            </w:pPr>
            <w:r w:rsidRPr="00C472C0">
              <w:rPr>
                <w:sz w:val="18"/>
                <w:szCs w:val="18"/>
                <w:lang w:eastAsia="x-none"/>
              </w:rPr>
              <w:t>Polityka kredytowa przedsiębiorstwa wobec odbiorców</w:t>
            </w:r>
          </w:p>
          <w:p w14:paraId="1FE0096B" w14:textId="77777777" w:rsidR="00804090" w:rsidRPr="00C472C0" w:rsidRDefault="00804090" w:rsidP="00804090">
            <w:pPr>
              <w:numPr>
                <w:ilvl w:val="0"/>
                <w:numId w:val="34"/>
              </w:numPr>
              <w:rPr>
                <w:sz w:val="18"/>
                <w:szCs w:val="18"/>
                <w:lang w:eastAsia="x-none"/>
              </w:rPr>
            </w:pPr>
            <w:r w:rsidRPr="00C472C0">
              <w:rPr>
                <w:sz w:val="18"/>
                <w:szCs w:val="18"/>
                <w:lang w:eastAsia="x-none"/>
              </w:rPr>
              <w:lastRenderedPageBreak/>
              <w:t>Zarządzanie środkami pieniężnymi w przedsiębiorstwie</w:t>
            </w:r>
          </w:p>
          <w:p w14:paraId="70D608D6" w14:textId="77777777" w:rsidR="00804090" w:rsidRPr="00C472C0" w:rsidRDefault="00804090" w:rsidP="00804090">
            <w:pPr>
              <w:numPr>
                <w:ilvl w:val="0"/>
                <w:numId w:val="34"/>
              </w:numPr>
              <w:rPr>
                <w:sz w:val="18"/>
                <w:szCs w:val="18"/>
                <w:lang w:eastAsia="x-none"/>
              </w:rPr>
            </w:pPr>
            <w:r w:rsidRPr="00C472C0">
              <w:rPr>
                <w:sz w:val="18"/>
                <w:szCs w:val="18"/>
                <w:lang w:eastAsia="x-none"/>
              </w:rPr>
              <w:t>Obrót wierzytelnościami, pozyskiwanie bankowych i poza bankowych źródeł finansowania</w:t>
            </w:r>
          </w:p>
          <w:p w14:paraId="5E1DF812" w14:textId="77777777" w:rsidR="00804090" w:rsidRPr="00C472C0" w:rsidRDefault="00804090" w:rsidP="00804090">
            <w:pPr>
              <w:numPr>
                <w:ilvl w:val="0"/>
                <w:numId w:val="34"/>
              </w:numPr>
              <w:rPr>
                <w:sz w:val="18"/>
                <w:szCs w:val="18"/>
                <w:lang w:eastAsia="x-none"/>
              </w:rPr>
            </w:pPr>
            <w:r w:rsidRPr="00C472C0">
              <w:rPr>
                <w:sz w:val="18"/>
                <w:szCs w:val="18"/>
                <w:lang w:eastAsia="x-none"/>
              </w:rPr>
              <w:t>Rola i znaczenie finansów behawioralnych w zarządzaniu finansami w przedsiębiorstwie</w:t>
            </w:r>
          </w:p>
          <w:p w14:paraId="3EC2ADF8" w14:textId="77777777" w:rsidR="00804090" w:rsidRPr="00804090" w:rsidRDefault="00804090" w:rsidP="00804090">
            <w:pPr>
              <w:rPr>
                <w:sz w:val="18"/>
                <w:szCs w:val="18"/>
              </w:rPr>
            </w:pPr>
          </w:p>
          <w:p w14:paraId="4D98DE5B" w14:textId="77777777" w:rsidR="00804090" w:rsidRPr="00C64A4F" w:rsidRDefault="00804090" w:rsidP="004B7733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18FB471A" w14:textId="77777777" w:rsidR="005F053A" w:rsidRPr="00C64A4F" w:rsidRDefault="005F053A" w:rsidP="00804090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7AE36950" w14:textId="77777777" w:rsidR="005F053A" w:rsidRPr="005F053A" w:rsidRDefault="005F053A" w:rsidP="005F053A">
            <w:pPr>
              <w:rPr>
                <w:rFonts w:ascii="Calibri" w:hAnsi="Calibri"/>
                <w:b/>
                <w:sz w:val="18"/>
                <w:szCs w:val="18"/>
              </w:rPr>
            </w:pPr>
            <w:r w:rsidRPr="005F053A">
              <w:rPr>
                <w:rFonts w:ascii="Calibri" w:hAnsi="Calibri"/>
                <w:b/>
                <w:sz w:val="18"/>
                <w:szCs w:val="18"/>
              </w:rPr>
              <w:t>&gt;8</w:t>
            </w:r>
          </w:p>
          <w:p w14:paraId="014C1D19" w14:textId="77777777" w:rsidR="005F053A" w:rsidRDefault="005F053A" w:rsidP="005F053A">
            <w:pPr>
              <w:rPr>
                <w:b/>
                <w:sz w:val="18"/>
                <w:szCs w:val="18"/>
              </w:rPr>
            </w:pPr>
            <w:r w:rsidRPr="005F053A">
              <w:rPr>
                <w:b/>
                <w:sz w:val="18"/>
                <w:szCs w:val="18"/>
              </w:rPr>
              <w:t>Zarządzanie ryzykiem w obrocie gospodarczym</w:t>
            </w:r>
          </w:p>
          <w:p w14:paraId="60050572" w14:textId="77777777" w:rsidR="005F053A" w:rsidRDefault="005F053A" w:rsidP="005F053A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seminarium:</w:t>
            </w:r>
          </w:p>
          <w:p w14:paraId="3BAEDD8D" w14:textId="77777777" w:rsidR="005F053A" w:rsidRDefault="005F053A" w:rsidP="005F053A">
            <w:pPr>
              <w:rPr>
                <w:sz w:val="18"/>
                <w:szCs w:val="18"/>
              </w:rPr>
            </w:pPr>
          </w:p>
          <w:p w14:paraId="3E76482F" w14:textId="77777777" w:rsidR="005F053A" w:rsidRPr="00C472C0" w:rsidRDefault="005F053A" w:rsidP="005F053A">
            <w:pPr>
              <w:jc w:val="both"/>
              <w:rPr>
                <w:sz w:val="18"/>
                <w:szCs w:val="18"/>
              </w:rPr>
            </w:pPr>
            <w:r w:rsidRPr="00C472C0">
              <w:rPr>
                <w:sz w:val="18"/>
                <w:szCs w:val="18"/>
              </w:rPr>
              <w:t>• Ograniczenie ryzyka finansowego i kredytowego dla przedsiębiorstwa</w:t>
            </w:r>
          </w:p>
          <w:p w14:paraId="5ABC045F" w14:textId="77777777" w:rsidR="005F053A" w:rsidRPr="00C472C0" w:rsidRDefault="005F053A" w:rsidP="005F053A">
            <w:pPr>
              <w:jc w:val="both"/>
              <w:rPr>
                <w:sz w:val="18"/>
                <w:szCs w:val="18"/>
              </w:rPr>
            </w:pPr>
          </w:p>
          <w:p w14:paraId="7A008D6B" w14:textId="77777777" w:rsidR="005F053A" w:rsidRPr="00C472C0" w:rsidRDefault="005F053A" w:rsidP="005F053A">
            <w:pPr>
              <w:jc w:val="both"/>
              <w:rPr>
                <w:sz w:val="18"/>
                <w:szCs w:val="18"/>
              </w:rPr>
            </w:pPr>
            <w:r w:rsidRPr="00C472C0">
              <w:rPr>
                <w:sz w:val="18"/>
                <w:szCs w:val="18"/>
              </w:rPr>
              <w:t>• Innowacyjne instrumenty finansowe</w:t>
            </w:r>
          </w:p>
          <w:p w14:paraId="023E4B12" w14:textId="77777777" w:rsidR="005F053A" w:rsidRPr="00C472C0" w:rsidRDefault="005F053A" w:rsidP="005F053A">
            <w:pPr>
              <w:jc w:val="both"/>
              <w:rPr>
                <w:sz w:val="18"/>
                <w:szCs w:val="18"/>
              </w:rPr>
            </w:pPr>
          </w:p>
          <w:p w14:paraId="2AD29522" w14:textId="77777777" w:rsidR="005F053A" w:rsidRPr="00C472C0" w:rsidRDefault="005F053A" w:rsidP="005F053A">
            <w:pPr>
              <w:jc w:val="both"/>
              <w:rPr>
                <w:sz w:val="18"/>
                <w:szCs w:val="18"/>
              </w:rPr>
            </w:pPr>
            <w:r w:rsidRPr="00C472C0">
              <w:rPr>
                <w:sz w:val="18"/>
                <w:szCs w:val="18"/>
              </w:rPr>
              <w:t>• Innowacyjne źródła finansowania działalności gospodarczej,</w:t>
            </w:r>
          </w:p>
          <w:p w14:paraId="6BAFF78B" w14:textId="77777777" w:rsidR="005F053A" w:rsidRPr="00C472C0" w:rsidRDefault="005F053A" w:rsidP="005F053A">
            <w:pPr>
              <w:jc w:val="both"/>
              <w:rPr>
                <w:sz w:val="18"/>
                <w:szCs w:val="18"/>
              </w:rPr>
            </w:pPr>
          </w:p>
          <w:p w14:paraId="58B87732" w14:textId="77777777" w:rsidR="005F053A" w:rsidRPr="00C472C0" w:rsidRDefault="005F053A" w:rsidP="005F053A">
            <w:pPr>
              <w:jc w:val="both"/>
              <w:rPr>
                <w:sz w:val="18"/>
                <w:szCs w:val="18"/>
              </w:rPr>
            </w:pPr>
            <w:r w:rsidRPr="00C472C0">
              <w:rPr>
                <w:sz w:val="18"/>
                <w:szCs w:val="18"/>
              </w:rPr>
              <w:t>• Bezpieczeństwo finansowe w sektorze przedsiębiorstw,</w:t>
            </w:r>
          </w:p>
          <w:p w14:paraId="37C1A1FD" w14:textId="77777777" w:rsidR="005F053A" w:rsidRPr="00C472C0" w:rsidRDefault="005F053A" w:rsidP="005F053A">
            <w:pPr>
              <w:jc w:val="both"/>
              <w:rPr>
                <w:sz w:val="18"/>
                <w:szCs w:val="18"/>
              </w:rPr>
            </w:pPr>
          </w:p>
          <w:p w14:paraId="1A70452C" w14:textId="77777777" w:rsidR="005F053A" w:rsidRPr="00C472C0" w:rsidRDefault="005F053A" w:rsidP="005F053A">
            <w:pPr>
              <w:jc w:val="both"/>
              <w:rPr>
                <w:sz w:val="18"/>
                <w:szCs w:val="18"/>
              </w:rPr>
            </w:pPr>
            <w:r w:rsidRPr="00C472C0">
              <w:rPr>
                <w:sz w:val="18"/>
                <w:szCs w:val="18"/>
              </w:rPr>
              <w:t>• Etyka w obrocie finansowym,</w:t>
            </w:r>
          </w:p>
          <w:p w14:paraId="601A6FCA" w14:textId="77777777" w:rsidR="005F053A" w:rsidRPr="00C472C0" w:rsidRDefault="005F053A" w:rsidP="005F053A">
            <w:pPr>
              <w:jc w:val="both"/>
              <w:rPr>
                <w:sz w:val="18"/>
                <w:szCs w:val="18"/>
              </w:rPr>
            </w:pPr>
          </w:p>
          <w:p w14:paraId="713F8B2C" w14:textId="77777777" w:rsidR="005F053A" w:rsidRPr="00C472C0" w:rsidRDefault="005F053A" w:rsidP="005F053A">
            <w:pPr>
              <w:jc w:val="both"/>
              <w:rPr>
                <w:sz w:val="18"/>
                <w:szCs w:val="18"/>
              </w:rPr>
            </w:pPr>
            <w:r w:rsidRPr="00C472C0">
              <w:rPr>
                <w:sz w:val="18"/>
                <w:szCs w:val="18"/>
              </w:rPr>
              <w:t xml:space="preserve">• Rynek walutowy, rynek towarowy, rynek </w:t>
            </w:r>
            <w:proofErr w:type="spellStart"/>
            <w:r w:rsidRPr="00C472C0">
              <w:rPr>
                <w:sz w:val="18"/>
                <w:szCs w:val="18"/>
              </w:rPr>
              <w:t>kryptowalut</w:t>
            </w:r>
            <w:proofErr w:type="spellEnd"/>
            <w:r w:rsidRPr="00C472C0">
              <w:rPr>
                <w:sz w:val="18"/>
                <w:szCs w:val="18"/>
              </w:rPr>
              <w:t>,</w:t>
            </w:r>
          </w:p>
          <w:p w14:paraId="2DCAFB51" w14:textId="77777777" w:rsidR="005F053A" w:rsidRPr="00C472C0" w:rsidRDefault="005F053A" w:rsidP="005F053A">
            <w:pPr>
              <w:jc w:val="both"/>
              <w:rPr>
                <w:sz w:val="18"/>
                <w:szCs w:val="18"/>
              </w:rPr>
            </w:pPr>
          </w:p>
          <w:p w14:paraId="5F180E4B" w14:textId="77777777" w:rsidR="005F053A" w:rsidRPr="005F053A" w:rsidRDefault="005F053A" w:rsidP="005F053A">
            <w:pPr>
              <w:rPr>
                <w:rFonts w:ascii="Calibri" w:hAnsi="Calibri"/>
                <w:sz w:val="18"/>
                <w:szCs w:val="18"/>
              </w:rPr>
            </w:pPr>
            <w:r w:rsidRPr="00C472C0">
              <w:rPr>
                <w:sz w:val="18"/>
                <w:szCs w:val="18"/>
              </w:rPr>
              <w:t>• Ryzyka prowadzenia działalności gospodarczej w Polsce</w:t>
            </w:r>
          </w:p>
        </w:tc>
        <w:tc>
          <w:tcPr>
            <w:tcW w:w="3154" w:type="dxa"/>
            <w:shd w:val="clear" w:color="auto" w:fill="FBD4B4" w:themeFill="accent6" w:themeFillTint="66"/>
          </w:tcPr>
          <w:p w14:paraId="38E9321B" w14:textId="77777777" w:rsidR="005F053A" w:rsidRPr="00C64A4F" w:rsidRDefault="005F053A" w:rsidP="005F053A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65AB3" w:rsidRPr="00C64A4F" w14:paraId="35A03807" w14:textId="77777777" w:rsidTr="00E37DE5">
        <w:tc>
          <w:tcPr>
            <w:tcW w:w="392" w:type="dxa"/>
          </w:tcPr>
          <w:p w14:paraId="1909E7D3" w14:textId="77777777" w:rsidR="00D65AB3" w:rsidRPr="00C64A4F" w:rsidRDefault="00D65AB3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2C0F4A9E" w14:textId="77777777" w:rsidR="00D65AB3" w:rsidRDefault="00D65AB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Dr Magdalena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Klimczuk</w:t>
            </w:r>
            <w:proofErr w:type="spellEnd"/>
            <w:r>
              <w:rPr>
                <w:rFonts w:ascii="Calibri" w:hAnsi="Calibri"/>
                <w:sz w:val="18"/>
                <w:szCs w:val="18"/>
              </w:rPr>
              <w:t xml:space="preserve"> - Kochańska</w:t>
            </w:r>
          </w:p>
        </w:tc>
        <w:tc>
          <w:tcPr>
            <w:tcW w:w="3263" w:type="dxa"/>
            <w:shd w:val="clear" w:color="auto" w:fill="EAF1DD" w:themeFill="accent3" w:themeFillTint="33"/>
          </w:tcPr>
          <w:p w14:paraId="61AE5561" w14:textId="77777777" w:rsidR="00D65AB3" w:rsidRDefault="00D65AB3" w:rsidP="004B7733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780E5D1A" w14:textId="77777777" w:rsidR="00D65AB3" w:rsidRDefault="00D65AB3" w:rsidP="00804090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5A1699BE" w14:textId="77777777" w:rsidR="00D65AB3" w:rsidRDefault="00C4516B" w:rsidP="005F053A">
            <w:pPr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&gt;8</w:t>
            </w:r>
          </w:p>
          <w:p w14:paraId="3014EC0F" w14:textId="77777777" w:rsidR="00C4516B" w:rsidRDefault="00C4516B" w:rsidP="00C4516B">
            <w:pPr>
              <w:pStyle w:val="NormalnyWeb"/>
              <w:spacing w:before="0" w:beforeAutospacing="0" w:after="90" w:afterAutospacing="0"/>
              <w:rPr>
                <w:rFonts w:asciiTheme="minorHAnsi" w:hAnsiTheme="minorHAnsi"/>
                <w:b/>
                <w:sz w:val="18"/>
                <w:szCs w:val="18"/>
              </w:rPr>
            </w:pPr>
            <w:r w:rsidRPr="00C4516B">
              <w:rPr>
                <w:rFonts w:asciiTheme="minorHAnsi" w:hAnsiTheme="minorHAnsi"/>
                <w:b/>
                <w:sz w:val="18"/>
                <w:szCs w:val="18"/>
              </w:rPr>
              <w:t>Działalność projektowa organizacji</w:t>
            </w:r>
          </w:p>
          <w:p w14:paraId="2DB0D3B7" w14:textId="77777777" w:rsidR="00C4516B" w:rsidRDefault="00C4516B" w:rsidP="00C4516B">
            <w:pPr>
              <w:pStyle w:val="NormalnyWeb"/>
              <w:spacing w:before="0" w:beforeAutospacing="0" w:after="90" w:afterAutospacing="0"/>
              <w:rPr>
                <w:rFonts w:asciiTheme="minorHAnsi" w:hAnsiTheme="minorHAnsi"/>
                <w:sz w:val="18"/>
                <w:szCs w:val="18"/>
              </w:rPr>
            </w:pPr>
            <w:r>
              <w:rPr>
                <w:rFonts w:asciiTheme="minorHAnsi" w:hAnsiTheme="minorHAnsi"/>
                <w:sz w:val="18"/>
                <w:szCs w:val="18"/>
              </w:rPr>
              <w:t>Program seminarium:</w:t>
            </w:r>
          </w:p>
          <w:p w14:paraId="73B6EC45" w14:textId="77777777" w:rsidR="00C4516B" w:rsidRPr="004047EF" w:rsidRDefault="00C4516B" w:rsidP="00C4516B">
            <w:pPr>
              <w:pStyle w:val="NormalnyWeb"/>
              <w:numPr>
                <w:ilvl w:val="0"/>
                <w:numId w:val="39"/>
              </w:numPr>
              <w:spacing w:before="0" w:beforeAutospacing="0" w:after="90" w:afterAutospacing="0"/>
              <w:rPr>
                <w:rFonts w:asciiTheme="minorHAnsi" w:hAnsiTheme="minorHAnsi"/>
                <w:sz w:val="18"/>
                <w:szCs w:val="18"/>
              </w:rPr>
            </w:pPr>
            <w:r w:rsidRPr="004047EF">
              <w:rPr>
                <w:rFonts w:asciiTheme="minorHAnsi" w:hAnsiTheme="minorHAnsi"/>
                <w:sz w:val="18"/>
                <w:szCs w:val="18"/>
              </w:rPr>
              <w:t>Charakterystyka działalności projektowej organizacji</w:t>
            </w:r>
          </w:p>
          <w:p w14:paraId="4B92F645" w14:textId="77777777" w:rsidR="00C4516B" w:rsidRPr="004047EF" w:rsidRDefault="00C4516B" w:rsidP="00C4516B">
            <w:pPr>
              <w:pStyle w:val="NormalnyWeb"/>
              <w:numPr>
                <w:ilvl w:val="0"/>
                <w:numId w:val="39"/>
              </w:numPr>
              <w:spacing w:before="0" w:beforeAutospacing="0" w:after="90" w:afterAutospacing="0"/>
              <w:rPr>
                <w:rFonts w:asciiTheme="minorHAnsi" w:hAnsiTheme="minorHAnsi"/>
                <w:sz w:val="18"/>
                <w:szCs w:val="18"/>
              </w:rPr>
            </w:pPr>
            <w:r w:rsidRPr="004047EF">
              <w:rPr>
                <w:rFonts w:asciiTheme="minorHAnsi" w:hAnsiTheme="minorHAnsi"/>
                <w:sz w:val="18"/>
                <w:szCs w:val="18"/>
              </w:rPr>
              <w:t>Cykl życia projektu</w:t>
            </w:r>
          </w:p>
          <w:p w14:paraId="5FFEA1C9" w14:textId="77777777" w:rsidR="00C4516B" w:rsidRPr="004047EF" w:rsidRDefault="00C4516B" w:rsidP="00C4516B">
            <w:pPr>
              <w:pStyle w:val="NormalnyWeb"/>
              <w:numPr>
                <w:ilvl w:val="0"/>
                <w:numId w:val="39"/>
              </w:numPr>
              <w:spacing w:before="0" w:beforeAutospacing="0" w:after="90" w:afterAutospacing="0"/>
              <w:rPr>
                <w:rFonts w:asciiTheme="minorHAnsi" w:hAnsiTheme="minorHAnsi"/>
                <w:sz w:val="18"/>
                <w:szCs w:val="18"/>
              </w:rPr>
            </w:pPr>
            <w:r w:rsidRPr="004047EF">
              <w:rPr>
                <w:rFonts w:asciiTheme="minorHAnsi" w:hAnsiTheme="minorHAnsi"/>
                <w:sz w:val="18"/>
                <w:szCs w:val="18"/>
              </w:rPr>
              <w:t xml:space="preserve">Zespół projektowy i jego rola w realizacji projektu </w:t>
            </w:r>
          </w:p>
          <w:p w14:paraId="46918B5D" w14:textId="77777777" w:rsidR="00C4516B" w:rsidRPr="004047EF" w:rsidRDefault="00C4516B" w:rsidP="00C4516B">
            <w:pPr>
              <w:pStyle w:val="NormalnyWeb"/>
              <w:numPr>
                <w:ilvl w:val="0"/>
                <w:numId w:val="39"/>
              </w:numPr>
              <w:spacing w:before="0" w:beforeAutospacing="0" w:after="90" w:afterAutospacing="0"/>
              <w:rPr>
                <w:rFonts w:asciiTheme="minorHAnsi" w:hAnsiTheme="minorHAnsi"/>
                <w:sz w:val="18"/>
                <w:szCs w:val="18"/>
              </w:rPr>
            </w:pPr>
            <w:r w:rsidRPr="004047EF">
              <w:rPr>
                <w:rFonts w:asciiTheme="minorHAnsi" w:hAnsiTheme="minorHAnsi"/>
                <w:sz w:val="18"/>
                <w:szCs w:val="18"/>
              </w:rPr>
              <w:t>Metody i techniki zarządzania projektem</w:t>
            </w:r>
          </w:p>
          <w:p w14:paraId="589C457A" w14:textId="77777777" w:rsidR="00C4516B" w:rsidRPr="004047EF" w:rsidRDefault="00C4516B" w:rsidP="00C4516B">
            <w:pPr>
              <w:pStyle w:val="NormalnyWeb"/>
              <w:numPr>
                <w:ilvl w:val="0"/>
                <w:numId w:val="39"/>
              </w:numPr>
              <w:spacing w:before="0" w:beforeAutospacing="0" w:after="90" w:afterAutospacing="0"/>
              <w:rPr>
                <w:rFonts w:asciiTheme="minorHAnsi" w:hAnsiTheme="minorHAnsi"/>
                <w:sz w:val="18"/>
                <w:szCs w:val="18"/>
              </w:rPr>
            </w:pPr>
            <w:r w:rsidRPr="004047EF">
              <w:rPr>
                <w:rFonts w:asciiTheme="minorHAnsi" w:hAnsiTheme="minorHAnsi"/>
                <w:sz w:val="18"/>
                <w:szCs w:val="18"/>
              </w:rPr>
              <w:t>Źródła finansowania projektu przez organizację</w:t>
            </w:r>
          </w:p>
          <w:p w14:paraId="7E22393A" w14:textId="77777777" w:rsidR="00C4516B" w:rsidRPr="004047EF" w:rsidRDefault="00C4516B" w:rsidP="00C4516B">
            <w:pPr>
              <w:pStyle w:val="NormalnyWeb"/>
              <w:numPr>
                <w:ilvl w:val="0"/>
                <w:numId w:val="39"/>
              </w:numPr>
              <w:spacing w:before="0" w:beforeAutospacing="0" w:after="90" w:afterAutospacing="0"/>
              <w:rPr>
                <w:rFonts w:asciiTheme="minorHAnsi" w:hAnsiTheme="minorHAnsi"/>
                <w:sz w:val="18"/>
                <w:szCs w:val="18"/>
              </w:rPr>
            </w:pPr>
            <w:r w:rsidRPr="004047EF">
              <w:rPr>
                <w:rFonts w:asciiTheme="minorHAnsi" w:hAnsiTheme="minorHAnsi"/>
                <w:sz w:val="18"/>
                <w:szCs w:val="18"/>
              </w:rPr>
              <w:t>Korzyści z działalności projektowej</w:t>
            </w:r>
          </w:p>
          <w:p w14:paraId="01FA5318" w14:textId="77777777" w:rsidR="00C4516B" w:rsidRPr="00C4516B" w:rsidRDefault="00C4516B" w:rsidP="00C4516B">
            <w:pPr>
              <w:pStyle w:val="NormalnyWeb"/>
              <w:spacing w:before="0" w:beforeAutospacing="0" w:after="90" w:afterAutospacing="0"/>
              <w:rPr>
                <w:rFonts w:asciiTheme="minorHAnsi" w:hAnsiTheme="minorHAnsi"/>
                <w:sz w:val="18"/>
                <w:szCs w:val="18"/>
              </w:rPr>
            </w:pPr>
          </w:p>
          <w:p w14:paraId="7B527E48" w14:textId="77777777" w:rsidR="00C4516B" w:rsidRPr="005F053A" w:rsidRDefault="00C4516B" w:rsidP="005F053A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26C383B3" w14:textId="77777777" w:rsidR="00D65AB3" w:rsidRPr="005F053A" w:rsidRDefault="00D65AB3" w:rsidP="005F053A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1C6728" w:rsidRPr="00C64A4F" w14:paraId="6A8FE513" w14:textId="77777777" w:rsidTr="00E37DE5">
        <w:tc>
          <w:tcPr>
            <w:tcW w:w="392" w:type="dxa"/>
          </w:tcPr>
          <w:p w14:paraId="5E9241C1" w14:textId="77777777" w:rsidR="001C6728" w:rsidRPr="00C64A4F" w:rsidRDefault="001C6728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2BF16175" w14:textId="77777777" w:rsidR="001C6728" w:rsidRPr="00C64A4F" w:rsidRDefault="001C6728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Dr hab. Izabella Łęcka</w:t>
            </w:r>
          </w:p>
        </w:tc>
        <w:tc>
          <w:tcPr>
            <w:tcW w:w="3263" w:type="dxa"/>
            <w:shd w:val="clear" w:color="auto" w:fill="EAF1DD" w:themeFill="accent3" w:themeFillTint="33"/>
          </w:tcPr>
          <w:p w14:paraId="66347EE6" w14:textId="77777777" w:rsidR="001C6728" w:rsidRDefault="00C40993" w:rsidP="00C40993">
            <w:pPr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&gt;8</w:t>
            </w:r>
          </w:p>
          <w:p w14:paraId="06F51CA4" w14:textId="77777777" w:rsidR="00C40993" w:rsidRPr="00AD57FA" w:rsidRDefault="00C40993" w:rsidP="00C40993">
            <w:pPr>
              <w:rPr>
                <w:sz w:val="18"/>
                <w:szCs w:val="18"/>
              </w:rPr>
            </w:pPr>
            <w:r w:rsidRPr="00AD57FA">
              <w:rPr>
                <w:b/>
                <w:sz w:val="18"/>
                <w:szCs w:val="18"/>
              </w:rPr>
              <w:t>Analiza kosztowa</w:t>
            </w:r>
            <w:r w:rsidRPr="00AD57FA">
              <w:rPr>
                <w:sz w:val="18"/>
                <w:szCs w:val="18"/>
              </w:rPr>
              <w:t xml:space="preserve"> </w:t>
            </w:r>
            <w:r w:rsidRPr="00AD57FA">
              <w:rPr>
                <w:b/>
                <w:sz w:val="18"/>
                <w:szCs w:val="18"/>
              </w:rPr>
              <w:t>koncepcji zielonego zarządzania procesami (</w:t>
            </w:r>
            <w:proofErr w:type="spellStart"/>
            <w:r w:rsidRPr="00AD57FA">
              <w:rPr>
                <w:b/>
                <w:i/>
                <w:sz w:val="18"/>
                <w:szCs w:val="18"/>
              </w:rPr>
              <w:t>green</w:t>
            </w:r>
            <w:proofErr w:type="spellEnd"/>
            <w:r w:rsidRPr="00AD57FA">
              <w:rPr>
                <w:b/>
                <w:i/>
                <w:sz w:val="18"/>
                <w:szCs w:val="18"/>
              </w:rPr>
              <w:t xml:space="preserve"> business </w:t>
            </w:r>
            <w:proofErr w:type="spellStart"/>
            <w:r w:rsidRPr="00AD57FA">
              <w:rPr>
                <w:b/>
                <w:i/>
                <w:sz w:val="18"/>
                <w:szCs w:val="18"/>
              </w:rPr>
              <w:t>process</w:t>
            </w:r>
            <w:proofErr w:type="spellEnd"/>
            <w:r w:rsidRPr="00AD57FA">
              <w:rPr>
                <w:b/>
                <w:i/>
                <w:sz w:val="18"/>
                <w:szCs w:val="18"/>
              </w:rPr>
              <w:t xml:space="preserve"> management</w:t>
            </w:r>
            <w:r w:rsidRPr="00AD57FA">
              <w:rPr>
                <w:b/>
                <w:sz w:val="18"/>
                <w:szCs w:val="18"/>
              </w:rPr>
              <w:t>)</w:t>
            </w:r>
          </w:p>
          <w:p w14:paraId="04588650" w14:textId="77777777" w:rsidR="00C40993" w:rsidRDefault="00C40993" w:rsidP="00C40993">
            <w:pPr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  <w:t>Program seminarium:</w:t>
            </w:r>
          </w:p>
          <w:p w14:paraId="53257085" w14:textId="77777777" w:rsidR="00C40993" w:rsidRDefault="00C40993" w:rsidP="00C40993">
            <w:pPr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</w:p>
          <w:p w14:paraId="5E5A86C4" w14:textId="77777777" w:rsidR="00C40993" w:rsidRPr="00AD57FA" w:rsidRDefault="00C40993" w:rsidP="00C40993">
            <w:pPr>
              <w:rPr>
                <w:sz w:val="18"/>
                <w:szCs w:val="18"/>
              </w:rPr>
            </w:pPr>
            <w:r w:rsidRPr="00AD57FA">
              <w:rPr>
                <w:i/>
                <w:sz w:val="18"/>
                <w:szCs w:val="18"/>
              </w:rPr>
              <w:t xml:space="preserve">Green business </w:t>
            </w:r>
            <w:proofErr w:type="spellStart"/>
            <w:r w:rsidRPr="00AD57FA">
              <w:rPr>
                <w:i/>
                <w:sz w:val="18"/>
                <w:szCs w:val="18"/>
              </w:rPr>
              <w:t>process</w:t>
            </w:r>
            <w:proofErr w:type="spellEnd"/>
            <w:r w:rsidRPr="00AD57FA">
              <w:rPr>
                <w:i/>
                <w:sz w:val="18"/>
                <w:szCs w:val="18"/>
              </w:rPr>
              <w:t xml:space="preserve"> management</w:t>
            </w:r>
            <w:r w:rsidRPr="00AD57FA">
              <w:rPr>
                <w:sz w:val="18"/>
                <w:szCs w:val="18"/>
              </w:rPr>
              <w:t xml:space="preserve">  jako rezultat połączenia koncepcji zrównoważonego rozwoju (ang. </w:t>
            </w:r>
            <w:proofErr w:type="spellStart"/>
            <w:r w:rsidRPr="00AD57FA">
              <w:rPr>
                <w:i/>
                <w:sz w:val="18"/>
                <w:szCs w:val="18"/>
              </w:rPr>
              <w:t>sustainability</w:t>
            </w:r>
            <w:proofErr w:type="spellEnd"/>
            <w:r w:rsidRPr="00AD57FA">
              <w:rPr>
                <w:sz w:val="18"/>
                <w:szCs w:val="18"/>
              </w:rPr>
              <w:t xml:space="preserve">) oraz zarządzania procesowego (ang. </w:t>
            </w:r>
            <w:r w:rsidRPr="00AD57FA">
              <w:rPr>
                <w:i/>
                <w:sz w:val="18"/>
                <w:szCs w:val="18"/>
              </w:rPr>
              <w:t xml:space="preserve">business </w:t>
            </w:r>
            <w:proofErr w:type="spellStart"/>
            <w:r w:rsidRPr="00AD57FA">
              <w:rPr>
                <w:i/>
                <w:sz w:val="18"/>
                <w:szCs w:val="18"/>
              </w:rPr>
              <w:t>process</w:t>
            </w:r>
            <w:proofErr w:type="spellEnd"/>
            <w:r w:rsidRPr="00AD57FA">
              <w:rPr>
                <w:i/>
                <w:sz w:val="18"/>
                <w:szCs w:val="18"/>
              </w:rPr>
              <w:t xml:space="preserve"> management</w:t>
            </w:r>
            <w:r w:rsidRPr="00AD57FA">
              <w:rPr>
                <w:sz w:val="18"/>
                <w:szCs w:val="18"/>
              </w:rPr>
              <w:t xml:space="preserve">) . </w:t>
            </w:r>
          </w:p>
          <w:p w14:paraId="51F0EEFC" w14:textId="77777777" w:rsidR="00C40993" w:rsidRPr="00AD57FA" w:rsidRDefault="00C40993" w:rsidP="00C40993">
            <w:pPr>
              <w:rPr>
                <w:sz w:val="18"/>
                <w:szCs w:val="18"/>
              </w:rPr>
            </w:pPr>
            <w:r w:rsidRPr="00AD57FA">
              <w:rPr>
                <w:sz w:val="18"/>
                <w:szCs w:val="18"/>
              </w:rPr>
              <w:t xml:space="preserve">Zielone zarządzanie procesowe jest rozumiane, jako zarządzanie procesami i generuje wartość biznesową przy minimalnym wpływie na środowisko, a tym samym nie narusza dostępności </w:t>
            </w:r>
            <w:r w:rsidRPr="00AD57FA">
              <w:rPr>
                <w:sz w:val="18"/>
                <w:szCs w:val="18"/>
              </w:rPr>
              <w:lastRenderedPageBreak/>
              <w:t xml:space="preserve">zasobów środowiskowych dla przyszłych pokoleń. Realizowane jest poprzez: rozumienie, dokumentowanie, modelowanie, analizowanie, symulowanie, implementowanie i ciągłe doskonalenie procesów ze szczególnym uwzględnieniem konsekwencji dla otoczenia i aspektów środowiskowych.  </w:t>
            </w:r>
            <w:r w:rsidRPr="00AD57FA">
              <w:rPr>
                <w:b/>
                <w:sz w:val="18"/>
                <w:szCs w:val="18"/>
              </w:rPr>
              <w:t>Zagadnienia poruszane:</w:t>
            </w:r>
          </w:p>
          <w:p w14:paraId="230D14F6" w14:textId="77777777" w:rsidR="00C40993" w:rsidRPr="00AD57FA" w:rsidRDefault="00C40993" w:rsidP="00C40993">
            <w:pPr>
              <w:rPr>
                <w:sz w:val="18"/>
                <w:szCs w:val="18"/>
              </w:rPr>
            </w:pPr>
            <w:r w:rsidRPr="00AD57FA">
              <w:rPr>
                <w:sz w:val="18"/>
                <w:szCs w:val="18"/>
              </w:rPr>
              <w:t xml:space="preserve">- Zrównoważony rozwój jako nowa umowa społeczna; </w:t>
            </w:r>
          </w:p>
          <w:p w14:paraId="47E9EBEC" w14:textId="77777777" w:rsidR="00C40993" w:rsidRPr="00AD57FA" w:rsidRDefault="00C40993" w:rsidP="00C40993">
            <w:pPr>
              <w:rPr>
                <w:sz w:val="18"/>
                <w:szCs w:val="18"/>
              </w:rPr>
            </w:pPr>
            <w:r w:rsidRPr="00AD57FA">
              <w:rPr>
                <w:sz w:val="18"/>
                <w:szCs w:val="18"/>
              </w:rPr>
              <w:t>- Realizacja praktyk w zakresie zielonego zarządzania procesowego;</w:t>
            </w:r>
          </w:p>
          <w:p w14:paraId="740C8C4E" w14:textId="77777777" w:rsidR="00C40993" w:rsidRPr="00AD57FA" w:rsidRDefault="00C40993" w:rsidP="00C40993">
            <w:pPr>
              <w:rPr>
                <w:sz w:val="18"/>
                <w:szCs w:val="18"/>
              </w:rPr>
            </w:pPr>
            <w:r w:rsidRPr="00AD57FA">
              <w:rPr>
                <w:sz w:val="18"/>
                <w:szCs w:val="18"/>
              </w:rPr>
              <w:t>- Badanie stopnia wdrożenia wybranych praktyk zielonego zarządzania procesowego;</w:t>
            </w:r>
          </w:p>
          <w:p w14:paraId="206F88CB" w14:textId="77777777" w:rsidR="00C40993" w:rsidRPr="00AD57FA" w:rsidRDefault="00C40993" w:rsidP="00C40993">
            <w:pPr>
              <w:rPr>
                <w:sz w:val="18"/>
                <w:szCs w:val="18"/>
              </w:rPr>
            </w:pPr>
            <w:r w:rsidRPr="00AD57FA">
              <w:rPr>
                <w:sz w:val="18"/>
                <w:szCs w:val="18"/>
              </w:rPr>
              <w:t xml:space="preserve">- Praktyki </w:t>
            </w:r>
            <w:proofErr w:type="spellStart"/>
            <w:r w:rsidRPr="00AD57FA">
              <w:rPr>
                <w:sz w:val="18"/>
                <w:szCs w:val="18"/>
              </w:rPr>
              <w:t>prośrodowiskowe</w:t>
            </w:r>
            <w:proofErr w:type="spellEnd"/>
            <w:r w:rsidRPr="00AD57FA">
              <w:rPr>
                <w:sz w:val="18"/>
                <w:szCs w:val="18"/>
              </w:rPr>
              <w:t xml:space="preserve"> wspierające rozwój zrównoważony w łańcuchu dostaw;</w:t>
            </w:r>
          </w:p>
          <w:p w14:paraId="71DFA258" w14:textId="77777777" w:rsidR="00C40993" w:rsidRPr="00AD57FA" w:rsidRDefault="00C40993" w:rsidP="00C40993">
            <w:pPr>
              <w:rPr>
                <w:sz w:val="18"/>
                <w:szCs w:val="18"/>
              </w:rPr>
            </w:pPr>
            <w:r w:rsidRPr="00AD57FA">
              <w:rPr>
                <w:sz w:val="18"/>
                <w:szCs w:val="18"/>
              </w:rPr>
              <w:t>- Projektowanie zrównoważonych produktów;</w:t>
            </w:r>
          </w:p>
          <w:p w14:paraId="2B63F891" w14:textId="77777777" w:rsidR="00C40993" w:rsidRPr="00AD57FA" w:rsidRDefault="00C40993" w:rsidP="00C40993">
            <w:pPr>
              <w:rPr>
                <w:sz w:val="18"/>
                <w:szCs w:val="18"/>
              </w:rPr>
            </w:pPr>
            <w:r w:rsidRPr="00AD57FA">
              <w:rPr>
                <w:sz w:val="18"/>
                <w:szCs w:val="18"/>
              </w:rPr>
              <w:t>- Koszty efektywności energetycznej;</w:t>
            </w:r>
          </w:p>
          <w:p w14:paraId="35438A0C" w14:textId="77777777" w:rsidR="00C40993" w:rsidRPr="00AD57FA" w:rsidRDefault="00C40993" w:rsidP="00C40993">
            <w:pPr>
              <w:rPr>
                <w:b/>
                <w:sz w:val="18"/>
                <w:szCs w:val="18"/>
              </w:rPr>
            </w:pPr>
            <w:r w:rsidRPr="00AD57FA">
              <w:rPr>
                <w:b/>
                <w:sz w:val="18"/>
                <w:szCs w:val="18"/>
              </w:rPr>
              <w:t>- Analiza kosztowa czynników wpływających na wdrażanie zielonego zarządzania procesowego.</w:t>
            </w:r>
          </w:p>
          <w:p w14:paraId="7B13D11D" w14:textId="77777777" w:rsidR="00C40993" w:rsidRPr="00C40993" w:rsidRDefault="00C40993" w:rsidP="00C40993">
            <w:pPr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424A2ECF" w14:textId="77777777" w:rsidR="001C6728" w:rsidRPr="00C64A4F" w:rsidRDefault="001C6728" w:rsidP="005D7AFB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49916106" w14:textId="075EA45C" w:rsidR="00C40993" w:rsidRPr="00C40993" w:rsidRDefault="00C40993" w:rsidP="00C4099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69440CAD" w14:textId="77777777" w:rsidR="001C6728" w:rsidRDefault="00C40993" w:rsidP="00C409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&gt;8</w:t>
            </w:r>
          </w:p>
          <w:p w14:paraId="72A73F75" w14:textId="77777777" w:rsidR="00C40993" w:rsidRDefault="00C40993" w:rsidP="00C40993">
            <w:pPr>
              <w:rPr>
                <w:b/>
                <w:sz w:val="18"/>
                <w:szCs w:val="18"/>
              </w:rPr>
            </w:pPr>
            <w:r w:rsidRPr="00AD57FA">
              <w:rPr>
                <w:b/>
                <w:sz w:val="18"/>
                <w:szCs w:val="18"/>
              </w:rPr>
              <w:t>Kobiety w zarządzaniu</w:t>
            </w:r>
            <w:r w:rsidRPr="00AD57FA">
              <w:rPr>
                <w:sz w:val="18"/>
                <w:szCs w:val="18"/>
              </w:rPr>
              <w:t xml:space="preserve"> </w:t>
            </w:r>
            <w:r w:rsidRPr="00AD57FA">
              <w:rPr>
                <w:b/>
                <w:sz w:val="18"/>
                <w:szCs w:val="18"/>
              </w:rPr>
              <w:t>organizacjami</w:t>
            </w:r>
          </w:p>
          <w:p w14:paraId="153A59F3" w14:textId="77777777" w:rsidR="00C40993" w:rsidRDefault="00C40993" w:rsidP="00C409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seminarium:</w:t>
            </w:r>
          </w:p>
          <w:p w14:paraId="7A998F39" w14:textId="77777777" w:rsidR="00C40993" w:rsidRDefault="00C40993" w:rsidP="00C40993">
            <w:pPr>
              <w:rPr>
                <w:sz w:val="18"/>
                <w:szCs w:val="18"/>
              </w:rPr>
            </w:pPr>
          </w:p>
          <w:p w14:paraId="701876A4" w14:textId="77777777" w:rsidR="00C40993" w:rsidRPr="00AD57FA" w:rsidRDefault="00C40993" w:rsidP="00C40993">
            <w:pPr>
              <w:ind w:left="708"/>
              <w:rPr>
                <w:sz w:val="18"/>
                <w:szCs w:val="18"/>
              </w:rPr>
            </w:pPr>
          </w:p>
          <w:p w14:paraId="758C5202" w14:textId="77777777" w:rsidR="00C40993" w:rsidRPr="00AD57FA" w:rsidRDefault="00C40993" w:rsidP="00C40993">
            <w:pPr>
              <w:rPr>
                <w:b/>
                <w:sz w:val="18"/>
                <w:szCs w:val="18"/>
              </w:rPr>
            </w:pPr>
            <w:r w:rsidRPr="00AD57FA">
              <w:rPr>
                <w:sz w:val="18"/>
                <w:szCs w:val="18"/>
              </w:rPr>
              <w:t>XXI wiek przez liczne gremia międzynarodowe został przewidziany jako wiek kobiet. Mówi się o nowym modelu gospodarki, w którym za kluczowe uznano cechy osobowościowe kulturowo przypisywane kobietom, w tym umiejętność nawiązywania kontaktów, rezygnacja z przywiązywania dużej uwagi do statusu, chęć współpracy  i dzielenia się wiedzą (</w:t>
            </w:r>
            <w:proofErr w:type="spellStart"/>
            <w:r w:rsidRPr="00AD57FA">
              <w:rPr>
                <w:sz w:val="18"/>
                <w:szCs w:val="18"/>
              </w:rPr>
              <w:t>Peters</w:t>
            </w:r>
            <w:proofErr w:type="spellEnd"/>
            <w:r w:rsidRPr="00AD57FA">
              <w:rPr>
                <w:sz w:val="18"/>
                <w:szCs w:val="18"/>
              </w:rPr>
              <w:t xml:space="preserve"> 2005). </w:t>
            </w:r>
            <w:r w:rsidRPr="00AD57FA">
              <w:rPr>
                <w:b/>
                <w:sz w:val="18"/>
                <w:szCs w:val="18"/>
              </w:rPr>
              <w:t>Zagadnienia poruszane podczas seminarium:</w:t>
            </w:r>
          </w:p>
          <w:p w14:paraId="23330E3D" w14:textId="77777777" w:rsidR="00C40993" w:rsidRPr="00AD57FA" w:rsidRDefault="00C40993" w:rsidP="00C40993">
            <w:pPr>
              <w:rPr>
                <w:sz w:val="18"/>
                <w:szCs w:val="18"/>
              </w:rPr>
            </w:pPr>
          </w:p>
          <w:p w14:paraId="78B60935" w14:textId="77777777" w:rsidR="00C40993" w:rsidRPr="00AD57FA" w:rsidRDefault="00C40993" w:rsidP="00C40993">
            <w:pPr>
              <w:rPr>
                <w:sz w:val="18"/>
                <w:szCs w:val="18"/>
              </w:rPr>
            </w:pPr>
            <w:r w:rsidRPr="00AD57FA">
              <w:rPr>
                <w:sz w:val="18"/>
                <w:szCs w:val="18"/>
              </w:rPr>
              <w:t xml:space="preserve">Sytuacja kobiet w zarządzaniu; model zarządzania </w:t>
            </w:r>
            <w:r w:rsidRPr="00AD57FA">
              <w:rPr>
                <w:i/>
                <w:sz w:val="18"/>
                <w:szCs w:val="18"/>
              </w:rPr>
              <w:t>management by love</w:t>
            </w:r>
            <w:r w:rsidRPr="00AD57FA">
              <w:rPr>
                <w:sz w:val="18"/>
                <w:szCs w:val="18"/>
              </w:rPr>
              <w:t xml:space="preserve"> versus para</w:t>
            </w:r>
            <w:r>
              <w:rPr>
                <w:sz w:val="18"/>
                <w:szCs w:val="18"/>
              </w:rPr>
              <w:t>dygmat zarządzania przez strach</w:t>
            </w:r>
            <w:r w:rsidRPr="00AD57FA">
              <w:rPr>
                <w:sz w:val="18"/>
                <w:szCs w:val="18"/>
              </w:rPr>
              <w:t xml:space="preserve"> </w:t>
            </w:r>
            <w:r w:rsidRPr="00AD57FA">
              <w:rPr>
                <w:i/>
                <w:sz w:val="18"/>
                <w:szCs w:val="18"/>
              </w:rPr>
              <w:t xml:space="preserve">management by </w:t>
            </w:r>
            <w:proofErr w:type="spellStart"/>
            <w:r w:rsidRPr="00AD57FA">
              <w:rPr>
                <w:i/>
                <w:sz w:val="18"/>
                <w:szCs w:val="18"/>
              </w:rPr>
              <w:t>fear</w:t>
            </w:r>
            <w:proofErr w:type="spellEnd"/>
            <w:r w:rsidRPr="00AD57FA">
              <w:rPr>
                <w:sz w:val="18"/>
                <w:szCs w:val="18"/>
              </w:rPr>
              <w:t xml:space="preserve">; </w:t>
            </w:r>
          </w:p>
          <w:p w14:paraId="7A8C284B" w14:textId="77777777" w:rsidR="00C40993" w:rsidRPr="00AD57FA" w:rsidRDefault="00C40993" w:rsidP="00C40993">
            <w:pPr>
              <w:rPr>
                <w:sz w:val="18"/>
                <w:szCs w:val="18"/>
              </w:rPr>
            </w:pPr>
          </w:p>
          <w:p w14:paraId="6DF2B0C4" w14:textId="77777777" w:rsidR="00C40993" w:rsidRPr="00AD57FA" w:rsidRDefault="00C40993" w:rsidP="00C40993">
            <w:pPr>
              <w:rPr>
                <w:sz w:val="18"/>
                <w:szCs w:val="18"/>
              </w:rPr>
            </w:pPr>
            <w:r w:rsidRPr="00AD57FA">
              <w:rPr>
                <w:sz w:val="18"/>
                <w:szCs w:val="18"/>
              </w:rPr>
              <w:t xml:space="preserve">Znaczenie kobiet w zarządzaniu i przedsiębiorczości dla rozwoju gospodarki i regionów; </w:t>
            </w:r>
          </w:p>
          <w:p w14:paraId="12744239" w14:textId="77777777" w:rsidR="00C40993" w:rsidRPr="00AD57FA" w:rsidRDefault="00C40993" w:rsidP="00C40993">
            <w:pPr>
              <w:ind w:left="708"/>
              <w:rPr>
                <w:sz w:val="18"/>
                <w:szCs w:val="18"/>
              </w:rPr>
            </w:pPr>
          </w:p>
          <w:p w14:paraId="111D314B" w14:textId="77777777" w:rsidR="00C40993" w:rsidRPr="00AD57FA" w:rsidRDefault="00C40993" w:rsidP="00C40993">
            <w:pPr>
              <w:rPr>
                <w:sz w:val="18"/>
                <w:szCs w:val="18"/>
              </w:rPr>
            </w:pPr>
            <w:r w:rsidRPr="00AD57FA">
              <w:rPr>
                <w:sz w:val="18"/>
                <w:szCs w:val="18"/>
              </w:rPr>
              <w:t>Przejawy dyskryminacji kobiet, bariery w osiąganiu równości i przedsiębiorczości;</w:t>
            </w:r>
          </w:p>
          <w:p w14:paraId="27F8C0A5" w14:textId="77777777" w:rsidR="00C40993" w:rsidRPr="00AD57FA" w:rsidRDefault="00C40993" w:rsidP="00C40993">
            <w:pPr>
              <w:ind w:left="708"/>
              <w:rPr>
                <w:sz w:val="18"/>
                <w:szCs w:val="18"/>
              </w:rPr>
            </w:pPr>
          </w:p>
          <w:p w14:paraId="0D034ED7" w14:textId="77777777" w:rsidR="00C40993" w:rsidRPr="00AD57FA" w:rsidRDefault="00C40993" w:rsidP="00C40993">
            <w:pPr>
              <w:rPr>
                <w:sz w:val="18"/>
                <w:szCs w:val="18"/>
              </w:rPr>
            </w:pPr>
            <w:r w:rsidRPr="00AD57FA">
              <w:rPr>
                <w:sz w:val="18"/>
                <w:szCs w:val="18"/>
              </w:rPr>
              <w:t>Czynniki, któ</w:t>
            </w:r>
            <w:r>
              <w:rPr>
                <w:sz w:val="18"/>
                <w:szCs w:val="18"/>
              </w:rPr>
              <w:t xml:space="preserve">re mogą zwiększyć </w:t>
            </w:r>
            <w:r w:rsidRPr="00AD57FA">
              <w:rPr>
                <w:sz w:val="18"/>
                <w:szCs w:val="18"/>
              </w:rPr>
              <w:t>szanse kobiet w zarządzaniu (wiedza i umiejętności, kobiecy styl zarządzania, zewnętrzne uwarunkowania sukcesu);</w:t>
            </w:r>
          </w:p>
          <w:p w14:paraId="52F439DD" w14:textId="77777777" w:rsidR="00C40993" w:rsidRPr="00AD57FA" w:rsidRDefault="00C40993" w:rsidP="00C40993">
            <w:pPr>
              <w:ind w:left="708"/>
              <w:rPr>
                <w:sz w:val="18"/>
                <w:szCs w:val="18"/>
              </w:rPr>
            </w:pPr>
          </w:p>
          <w:p w14:paraId="7E5CB01E" w14:textId="77777777" w:rsidR="00C40993" w:rsidRPr="00AD57FA" w:rsidRDefault="00C40993" w:rsidP="00C40993">
            <w:pPr>
              <w:rPr>
                <w:sz w:val="18"/>
                <w:szCs w:val="18"/>
              </w:rPr>
            </w:pPr>
            <w:r w:rsidRPr="00AD57FA">
              <w:rPr>
                <w:sz w:val="18"/>
                <w:szCs w:val="18"/>
              </w:rPr>
              <w:t>Bariery kobiet w karierze kierowniczej;</w:t>
            </w:r>
          </w:p>
          <w:p w14:paraId="44DD7120" w14:textId="77777777" w:rsidR="00C40993" w:rsidRPr="00AD57FA" w:rsidRDefault="00C40993" w:rsidP="00C40993">
            <w:pPr>
              <w:ind w:left="708"/>
              <w:rPr>
                <w:sz w:val="18"/>
                <w:szCs w:val="18"/>
              </w:rPr>
            </w:pPr>
          </w:p>
          <w:p w14:paraId="7E49A6C6" w14:textId="77777777" w:rsidR="00C40993" w:rsidRPr="00C64A4F" w:rsidRDefault="00C40993" w:rsidP="00C4099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sz w:val="18"/>
                <w:szCs w:val="18"/>
              </w:rPr>
              <w:t>Kobiety ja</w:t>
            </w:r>
            <w:r w:rsidRPr="00AD57FA">
              <w:rPr>
                <w:sz w:val="18"/>
                <w:szCs w:val="18"/>
              </w:rPr>
              <w:t>ko liderki w skali lokalnej i globalnej</w:t>
            </w:r>
          </w:p>
        </w:tc>
      </w:tr>
      <w:tr w:rsidR="00B451EF" w:rsidRPr="00C64A4F" w14:paraId="4A664C82" w14:textId="77777777" w:rsidTr="00E37DE5">
        <w:tc>
          <w:tcPr>
            <w:tcW w:w="392" w:type="dxa"/>
          </w:tcPr>
          <w:p w14:paraId="2D540084" w14:textId="77777777" w:rsidR="00B451EF" w:rsidRPr="00C64A4F" w:rsidRDefault="00B451EF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0AA4900A" w14:textId="77777777" w:rsidR="00B451EF" w:rsidRPr="00C64A4F" w:rsidRDefault="00B451EF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Prof. dr hab. Alina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Majchrzycka-Guzowska</w:t>
            </w:r>
            <w:proofErr w:type="spellEnd"/>
          </w:p>
        </w:tc>
        <w:tc>
          <w:tcPr>
            <w:tcW w:w="3263" w:type="dxa"/>
            <w:shd w:val="clear" w:color="auto" w:fill="EAF1DD" w:themeFill="accent3" w:themeFillTint="33"/>
          </w:tcPr>
          <w:p w14:paraId="5542AF69" w14:textId="54D4074E" w:rsidR="00B451EF" w:rsidRDefault="00B451EF" w:rsidP="00B451EF">
            <w:pPr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7A503EDC" w14:textId="77777777" w:rsidR="00B451EF" w:rsidRPr="00C64A4F" w:rsidRDefault="00B451EF" w:rsidP="00B451EF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&lt;8</w:t>
            </w:r>
          </w:p>
          <w:p w14:paraId="73887774" w14:textId="77777777" w:rsidR="00B451EF" w:rsidRPr="00C64A4F" w:rsidRDefault="00B451EF" w:rsidP="00B451EF">
            <w:pPr>
              <w:rPr>
                <w:rFonts w:ascii="Calibri" w:hAnsi="Calibri"/>
                <w:b/>
                <w:sz w:val="18"/>
                <w:szCs w:val="18"/>
              </w:rPr>
            </w:pPr>
            <w:r w:rsidRPr="00C64A4F">
              <w:rPr>
                <w:rFonts w:ascii="Calibri" w:hAnsi="Calibri"/>
                <w:b/>
                <w:sz w:val="18"/>
                <w:szCs w:val="18"/>
              </w:rPr>
              <w:t>Podatki, ubezpieczenia, banki, budżet państwa, budżety samorządowe</w:t>
            </w:r>
          </w:p>
          <w:p w14:paraId="555B8EF5" w14:textId="77777777" w:rsidR="00B451EF" w:rsidRPr="00C64A4F" w:rsidRDefault="00B451EF" w:rsidP="00B451EF">
            <w:pPr>
              <w:rPr>
                <w:rFonts w:ascii="Calibri" w:hAnsi="Calibri"/>
                <w:sz w:val="18"/>
                <w:szCs w:val="18"/>
                <w:u w:val="single"/>
              </w:rPr>
            </w:pPr>
            <w:r w:rsidRPr="00C64A4F">
              <w:rPr>
                <w:rFonts w:ascii="Calibri" w:hAnsi="Calibri"/>
                <w:sz w:val="18"/>
                <w:szCs w:val="18"/>
                <w:u w:val="single"/>
              </w:rPr>
              <w:t>Program seminarium:</w:t>
            </w:r>
          </w:p>
          <w:p w14:paraId="3488238C" w14:textId="77777777" w:rsidR="00B451EF" w:rsidRPr="00C64A4F" w:rsidRDefault="00B451EF" w:rsidP="00B451EF">
            <w:pPr>
              <w:pStyle w:val="Akapitzlist"/>
              <w:numPr>
                <w:ilvl w:val="0"/>
                <w:numId w:val="67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podatki (konstrukcje poszczególnych typów podatków, harmonizacja prawa podatkowego, międzynarodowe prawo podatkowe),</w:t>
            </w:r>
          </w:p>
          <w:p w14:paraId="65C883D4" w14:textId="77777777" w:rsidR="00B451EF" w:rsidRPr="00C64A4F" w:rsidRDefault="00B451EF" w:rsidP="00B451EF">
            <w:pPr>
              <w:pStyle w:val="Akapitzlist"/>
              <w:numPr>
                <w:ilvl w:val="0"/>
                <w:numId w:val="67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banki (funkcjonowanie banków, czynności bankowe, Narodowy Bank Polski, nadzór bankowy, harmonizacja prawa bankowego),</w:t>
            </w:r>
          </w:p>
          <w:p w14:paraId="58765147" w14:textId="77777777" w:rsidR="00B451EF" w:rsidRPr="00C64A4F" w:rsidRDefault="00B451EF" w:rsidP="00B451EF">
            <w:pPr>
              <w:pStyle w:val="Akapitzlist"/>
              <w:numPr>
                <w:ilvl w:val="0"/>
                <w:numId w:val="67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ubezpieczenia (system ubezpieczeń społecznych, ubezpieczenia gospodarcze),</w:t>
            </w:r>
          </w:p>
          <w:p w14:paraId="4E18F4E6" w14:textId="77777777" w:rsidR="00B451EF" w:rsidRPr="00C64A4F" w:rsidRDefault="00B451EF" w:rsidP="00B451EF">
            <w:pPr>
              <w:pStyle w:val="Akapitzlist"/>
              <w:numPr>
                <w:ilvl w:val="0"/>
                <w:numId w:val="67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 xml:space="preserve">budżet państwa (dochody i wydatki, zadłużenie), </w:t>
            </w:r>
          </w:p>
          <w:p w14:paraId="2E77E8CF" w14:textId="77777777" w:rsidR="00B451EF" w:rsidRPr="00C64A4F" w:rsidRDefault="00B451EF" w:rsidP="00B451EF">
            <w:pPr>
              <w:rPr>
                <w:rFonts w:ascii="Calibri" w:hAnsi="Calibri" w:cs="Arial"/>
                <w:bCs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finanse samorządu terytorialnego (dochody i wydatki, zadłużenie)</w:t>
            </w:r>
          </w:p>
        </w:tc>
        <w:tc>
          <w:tcPr>
            <w:tcW w:w="3263" w:type="dxa"/>
            <w:shd w:val="clear" w:color="auto" w:fill="FDE9D9" w:themeFill="accent6" w:themeFillTint="33"/>
          </w:tcPr>
          <w:p w14:paraId="492B0B17" w14:textId="77777777" w:rsidR="00B451EF" w:rsidRDefault="00B451EF" w:rsidP="00C4099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13554C8C" w14:textId="77777777" w:rsidR="00B451EF" w:rsidRDefault="00B451EF" w:rsidP="00C40993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2B1C96" w:rsidRPr="00C64A4F" w14:paraId="6CE4B0D3" w14:textId="77777777" w:rsidTr="00E37DE5">
        <w:tc>
          <w:tcPr>
            <w:tcW w:w="392" w:type="dxa"/>
          </w:tcPr>
          <w:p w14:paraId="5191F32A" w14:textId="77777777" w:rsidR="002B1C96" w:rsidRPr="00C64A4F" w:rsidRDefault="002B1C96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672A6739" w14:textId="77777777" w:rsidR="002B1C96" w:rsidRPr="00C64A4F" w:rsidRDefault="002B1C9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Dr Arkadiusz Manikowski</w:t>
            </w:r>
          </w:p>
        </w:tc>
        <w:tc>
          <w:tcPr>
            <w:tcW w:w="3263" w:type="dxa"/>
            <w:shd w:val="clear" w:color="auto" w:fill="EAF1DD" w:themeFill="accent3" w:themeFillTint="33"/>
          </w:tcPr>
          <w:p w14:paraId="60C6F529" w14:textId="77777777" w:rsidR="002B1C96" w:rsidRPr="006644F7" w:rsidRDefault="002B1C96" w:rsidP="002B1C96">
            <w:pPr>
              <w:rPr>
                <w:b/>
                <w:sz w:val="18"/>
                <w:szCs w:val="18"/>
              </w:rPr>
            </w:pPr>
            <w:r w:rsidRPr="006644F7">
              <w:rPr>
                <w:b/>
                <w:sz w:val="18"/>
                <w:szCs w:val="18"/>
              </w:rPr>
              <w:t>&lt;8</w:t>
            </w:r>
          </w:p>
          <w:p w14:paraId="4BB7FE9C" w14:textId="77777777" w:rsidR="002B1C96" w:rsidRPr="006644F7" w:rsidRDefault="002B1C96" w:rsidP="002B1C96">
            <w:pPr>
              <w:rPr>
                <w:b/>
                <w:bCs/>
                <w:sz w:val="18"/>
                <w:szCs w:val="18"/>
              </w:rPr>
            </w:pPr>
            <w:r w:rsidRPr="006644F7">
              <w:rPr>
                <w:b/>
                <w:bCs/>
                <w:sz w:val="18"/>
                <w:szCs w:val="18"/>
              </w:rPr>
              <w:t xml:space="preserve">Wspomaganie zarządzania logistycznego </w:t>
            </w:r>
            <w:r w:rsidRPr="006644F7">
              <w:rPr>
                <w:b/>
                <w:bCs/>
                <w:sz w:val="18"/>
                <w:szCs w:val="18"/>
              </w:rPr>
              <w:lastRenderedPageBreak/>
              <w:t>w działalności przedsiębiorstw</w:t>
            </w:r>
          </w:p>
          <w:p w14:paraId="6CAF82E8" w14:textId="77777777" w:rsidR="002B1C96" w:rsidRPr="00747AB3" w:rsidRDefault="00747AB3" w:rsidP="002B1C96">
            <w:pPr>
              <w:rPr>
                <w:bCs/>
                <w:sz w:val="18"/>
                <w:szCs w:val="18"/>
              </w:rPr>
            </w:pPr>
            <w:r w:rsidRPr="00747AB3">
              <w:rPr>
                <w:bCs/>
                <w:sz w:val="18"/>
                <w:szCs w:val="18"/>
              </w:rPr>
              <w:t>P</w:t>
            </w:r>
            <w:r w:rsidR="002B1C96" w:rsidRPr="00747AB3">
              <w:rPr>
                <w:bCs/>
                <w:sz w:val="18"/>
                <w:szCs w:val="18"/>
              </w:rPr>
              <w:t>rogram seminarium:</w:t>
            </w:r>
          </w:p>
          <w:p w14:paraId="243DEF20" w14:textId="77777777" w:rsidR="002B1C96" w:rsidRPr="006644F7" w:rsidRDefault="002B1C96" w:rsidP="002B1C96">
            <w:pPr>
              <w:pStyle w:val="Akapitzlist"/>
              <w:numPr>
                <w:ilvl w:val="0"/>
                <w:numId w:val="59"/>
              </w:numPr>
              <w:rPr>
                <w:bCs/>
                <w:color w:val="000000"/>
                <w:sz w:val="18"/>
                <w:szCs w:val="18"/>
              </w:rPr>
            </w:pPr>
            <w:r w:rsidRPr="006644F7">
              <w:rPr>
                <w:bCs/>
                <w:color w:val="000000"/>
                <w:sz w:val="18"/>
                <w:szCs w:val="18"/>
              </w:rPr>
              <w:t xml:space="preserve">Analiza zagadnień w zakresie logistyki dostaw, produkcji i dystrybucji. </w:t>
            </w:r>
          </w:p>
          <w:p w14:paraId="770B6761" w14:textId="77777777" w:rsidR="002B1C96" w:rsidRPr="006644F7" w:rsidRDefault="002B1C96" w:rsidP="002B1C96">
            <w:pPr>
              <w:pStyle w:val="Akapitzlist"/>
              <w:numPr>
                <w:ilvl w:val="0"/>
                <w:numId w:val="59"/>
              </w:numPr>
              <w:rPr>
                <w:bCs/>
                <w:color w:val="000000"/>
                <w:sz w:val="18"/>
                <w:szCs w:val="18"/>
              </w:rPr>
            </w:pPr>
            <w:r w:rsidRPr="006644F7">
              <w:rPr>
                <w:bCs/>
                <w:color w:val="000000"/>
                <w:sz w:val="18"/>
                <w:szCs w:val="18"/>
              </w:rPr>
              <w:t xml:space="preserve">Implementacja idei zarządzania łańcuchem dostaw (Supply Chain Management- SCM). </w:t>
            </w:r>
          </w:p>
          <w:p w14:paraId="0B89DC64" w14:textId="77777777" w:rsidR="002B1C96" w:rsidRPr="006644F7" w:rsidRDefault="002B1C96" w:rsidP="002B1C96">
            <w:pPr>
              <w:pStyle w:val="Akapitzlist"/>
              <w:numPr>
                <w:ilvl w:val="0"/>
                <w:numId w:val="59"/>
              </w:numPr>
              <w:rPr>
                <w:bCs/>
                <w:color w:val="000000"/>
                <w:sz w:val="18"/>
                <w:szCs w:val="18"/>
              </w:rPr>
            </w:pPr>
            <w:r w:rsidRPr="006644F7">
              <w:rPr>
                <w:bCs/>
                <w:color w:val="000000"/>
                <w:sz w:val="18"/>
                <w:szCs w:val="18"/>
              </w:rPr>
              <w:t>Zarządzanie zapasami w przedsiębiorstwie- modele i metody</w:t>
            </w:r>
          </w:p>
          <w:p w14:paraId="42D8AE63" w14:textId="77777777" w:rsidR="002B1C96" w:rsidRPr="006644F7" w:rsidRDefault="002B1C96" w:rsidP="002B1C96">
            <w:pPr>
              <w:pStyle w:val="Akapitzlist"/>
              <w:numPr>
                <w:ilvl w:val="0"/>
                <w:numId w:val="59"/>
              </w:numPr>
              <w:rPr>
                <w:bCs/>
                <w:color w:val="000000"/>
                <w:sz w:val="18"/>
                <w:szCs w:val="18"/>
              </w:rPr>
            </w:pPr>
            <w:r w:rsidRPr="006644F7">
              <w:rPr>
                <w:bCs/>
                <w:color w:val="000000"/>
                <w:sz w:val="18"/>
                <w:szCs w:val="18"/>
              </w:rPr>
              <w:t>Modele i narzędzia ilościowe wspomagające zarządzanie logistycznego, w tym zarządzanie dostawami i dystrybucją.</w:t>
            </w:r>
          </w:p>
          <w:p w14:paraId="0DA6DF70" w14:textId="77777777" w:rsidR="002B1C96" w:rsidRPr="006644F7" w:rsidRDefault="002B1C96" w:rsidP="002B1C96">
            <w:pPr>
              <w:pStyle w:val="Akapitzlist"/>
              <w:numPr>
                <w:ilvl w:val="0"/>
                <w:numId w:val="59"/>
              </w:numPr>
              <w:rPr>
                <w:bCs/>
                <w:color w:val="000000"/>
                <w:sz w:val="18"/>
                <w:szCs w:val="18"/>
              </w:rPr>
            </w:pPr>
            <w:r w:rsidRPr="006644F7">
              <w:rPr>
                <w:bCs/>
                <w:color w:val="000000"/>
                <w:sz w:val="18"/>
                <w:szCs w:val="18"/>
              </w:rPr>
              <w:t>Lean Management- korzyści z zastosowań w praktyce działalności przedsiębiorstw</w:t>
            </w:r>
          </w:p>
          <w:p w14:paraId="55D68C80" w14:textId="77777777" w:rsidR="002B1C96" w:rsidRPr="006644F7" w:rsidRDefault="002B1C96" w:rsidP="002B1C96">
            <w:pPr>
              <w:pStyle w:val="Akapitzlist"/>
              <w:numPr>
                <w:ilvl w:val="0"/>
                <w:numId w:val="59"/>
              </w:numPr>
              <w:rPr>
                <w:bCs/>
                <w:color w:val="000000"/>
                <w:sz w:val="18"/>
                <w:szCs w:val="18"/>
              </w:rPr>
            </w:pPr>
            <w:r w:rsidRPr="006644F7">
              <w:rPr>
                <w:bCs/>
                <w:color w:val="000000"/>
                <w:sz w:val="18"/>
                <w:szCs w:val="18"/>
              </w:rPr>
              <w:t>Prognozowanie popytu dla potrzeb zarządzania logistycznego</w:t>
            </w:r>
          </w:p>
          <w:p w14:paraId="22D8E8E9" w14:textId="77777777" w:rsidR="002B1C96" w:rsidRPr="006644F7" w:rsidRDefault="002B1C96" w:rsidP="002B1C96">
            <w:pPr>
              <w:pStyle w:val="Akapitzlist"/>
              <w:numPr>
                <w:ilvl w:val="0"/>
                <w:numId w:val="59"/>
              </w:numPr>
              <w:rPr>
                <w:bCs/>
                <w:color w:val="000000"/>
                <w:sz w:val="18"/>
                <w:szCs w:val="18"/>
              </w:rPr>
            </w:pPr>
            <w:r w:rsidRPr="006644F7">
              <w:rPr>
                <w:bCs/>
                <w:color w:val="000000"/>
                <w:sz w:val="18"/>
                <w:szCs w:val="18"/>
              </w:rPr>
              <w:t>Systemy informatyczne wspomagające logistykę w przedsiębiorstwie</w:t>
            </w:r>
          </w:p>
          <w:p w14:paraId="766C0763" w14:textId="77777777" w:rsidR="002B1C96" w:rsidRDefault="002B1C96" w:rsidP="002B1C96">
            <w:pPr>
              <w:rPr>
                <w:rFonts w:ascii="Calibri" w:eastAsia="Times New Roman" w:hAnsi="Calibri" w:cs="Calibri"/>
                <w:bCs/>
                <w:sz w:val="18"/>
                <w:szCs w:val="18"/>
                <w:lang w:eastAsia="pl-PL"/>
              </w:rPr>
            </w:pPr>
            <w:r w:rsidRPr="006644F7">
              <w:rPr>
                <w:bCs/>
                <w:color w:val="000000"/>
                <w:sz w:val="18"/>
                <w:szCs w:val="18"/>
              </w:rPr>
              <w:t>Zarządzanie marketingowo-logistyczne</w:t>
            </w:r>
          </w:p>
        </w:tc>
        <w:tc>
          <w:tcPr>
            <w:tcW w:w="3007" w:type="dxa"/>
            <w:shd w:val="clear" w:color="auto" w:fill="D6E3BC" w:themeFill="accent3" w:themeFillTint="66"/>
          </w:tcPr>
          <w:p w14:paraId="29644B84" w14:textId="77777777" w:rsidR="002B1C96" w:rsidRPr="00C64A4F" w:rsidRDefault="002B1C96" w:rsidP="005D7AFB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07B1C5D2" w14:textId="77777777" w:rsidR="002B1C96" w:rsidRPr="006644F7" w:rsidRDefault="002B1C96" w:rsidP="002B1C96">
            <w:pPr>
              <w:rPr>
                <w:b/>
                <w:sz w:val="18"/>
                <w:szCs w:val="18"/>
              </w:rPr>
            </w:pPr>
            <w:r w:rsidRPr="006644F7">
              <w:rPr>
                <w:b/>
                <w:sz w:val="18"/>
                <w:szCs w:val="18"/>
              </w:rPr>
              <w:t>&lt;8</w:t>
            </w:r>
          </w:p>
          <w:p w14:paraId="49FECBFA" w14:textId="77777777" w:rsidR="002B1C96" w:rsidRPr="006644F7" w:rsidRDefault="002B1C96" w:rsidP="002B1C96">
            <w:pPr>
              <w:rPr>
                <w:b/>
                <w:bCs/>
                <w:sz w:val="18"/>
                <w:szCs w:val="18"/>
              </w:rPr>
            </w:pPr>
            <w:r w:rsidRPr="006644F7">
              <w:rPr>
                <w:b/>
                <w:bCs/>
                <w:sz w:val="18"/>
                <w:szCs w:val="18"/>
              </w:rPr>
              <w:t xml:space="preserve">Wspomaganie zarządzania logistycznego </w:t>
            </w:r>
            <w:r w:rsidRPr="006644F7">
              <w:rPr>
                <w:b/>
                <w:bCs/>
                <w:sz w:val="18"/>
                <w:szCs w:val="18"/>
              </w:rPr>
              <w:lastRenderedPageBreak/>
              <w:t>w działalności przedsiębiorstw</w:t>
            </w:r>
          </w:p>
          <w:p w14:paraId="4EE4029F" w14:textId="77777777" w:rsidR="002B1C96" w:rsidRPr="00747AB3" w:rsidRDefault="00747AB3" w:rsidP="002B1C96">
            <w:pPr>
              <w:rPr>
                <w:bCs/>
                <w:sz w:val="18"/>
                <w:szCs w:val="18"/>
              </w:rPr>
            </w:pPr>
            <w:r w:rsidRPr="00747AB3">
              <w:rPr>
                <w:bCs/>
                <w:sz w:val="18"/>
                <w:szCs w:val="18"/>
              </w:rPr>
              <w:t>P</w:t>
            </w:r>
            <w:r w:rsidR="002B1C96" w:rsidRPr="00747AB3">
              <w:rPr>
                <w:bCs/>
                <w:sz w:val="18"/>
                <w:szCs w:val="18"/>
              </w:rPr>
              <w:t>rogram seminarium:</w:t>
            </w:r>
          </w:p>
          <w:p w14:paraId="1C456E92" w14:textId="77777777" w:rsidR="002B1C96" w:rsidRPr="006644F7" w:rsidRDefault="002B1C96" w:rsidP="002B1C96">
            <w:pPr>
              <w:pStyle w:val="Akapitzlist"/>
              <w:numPr>
                <w:ilvl w:val="0"/>
                <w:numId w:val="59"/>
              </w:numPr>
              <w:rPr>
                <w:bCs/>
                <w:color w:val="000000"/>
                <w:sz w:val="18"/>
                <w:szCs w:val="18"/>
              </w:rPr>
            </w:pPr>
            <w:r w:rsidRPr="006644F7">
              <w:rPr>
                <w:bCs/>
                <w:color w:val="000000"/>
                <w:sz w:val="18"/>
                <w:szCs w:val="18"/>
              </w:rPr>
              <w:t xml:space="preserve">Analiza zagadnień w zakresie logistyki dostaw, produkcji i dystrybucji. </w:t>
            </w:r>
          </w:p>
          <w:p w14:paraId="2EAFA497" w14:textId="77777777" w:rsidR="002B1C96" w:rsidRPr="006644F7" w:rsidRDefault="002B1C96" w:rsidP="002B1C96">
            <w:pPr>
              <w:pStyle w:val="Akapitzlist"/>
              <w:numPr>
                <w:ilvl w:val="0"/>
                <w:numId w:val="59"/>
              </w:numPr>
              <w:rPr>
                <w:bCs/>
                <w:color w:val="000000"/>
                <w:sz w:val="18"/>
                <w:szCs w:val="18"/>
              </w:rPr>
            </w:pPr>
            <w:r w:rsidRPr="006644F7">
              <w:rPr>
                <w:bCs/>
                <w:color w:val="000000"/>
                <w:sz w:val="18"/>
                <w:szCs w:val="18"/>
              </w:rPr>
              <w:t xml:space="preserve">Implementacja idei zarządzania łańcuchem dostaw (Supply Chain Management- SCM). </w:t>
            </w:r>
          </w:p>
          <w:p w14:paraId="234A0E9F" w14:textId="77777777" w:rsidR="002B1C96" w:rsidRPr="006644F7" w:rsidRDefault="002B1C96" w:rsidP="002B1C96">
            <w:pPr>
              <w:pStyle w:val="Akapitzlist"/>
              <w:numPr>
                <w:ilvl w:val="0"/>
                <w:numId w:val="59"/>
              </w:numPr>
              <w:rPr>
                <w:bCs/>
                <w:color w:val="000000"/>
                <w:sz w:val="18"/>
                <w:szCs w:val="18"/>
              </w:rPr>
            </w:pPr>
            <w:r w:rsidRPr="006644F7">
              <w:rPr>
                <w:bCs/>
                <w:color w:val="000000"/>
                <w:sz w:val="18"/>
                <w:szCs w:val="18"/>
              </w:rPr>
              <w:t>Zarządzanie zapasami w przedsiębiorstwie- modele i metody</w:t>
            </w:r>
          </w:p>
          <w:p w14:paraId="6B1FB477" w14:textId="77777777" w:rsidR="002B1C96" w:rsidRPr="006644F7" w:rsidRDefault="002B1C96" w:rsidP="002B1C96">
            <w:pPr>
              <w:pStyle w:val="Akapitzlist"/>
              <w:numPr>
                <w:ilvl w:val="0"/>
                <w:numId w:val="59"/>
              </w:numPr>
              <w:rPr>
                <w:bCs/>
                <w:color w:val="000000"/>
                <w:sz w:val="18"/>
                <w:szCs w:val="18"/>
              </w:rPr>
            </w:pPr>
            <w:r w:rsidRPr="006644F7">
              <w:rPr>
                <w:bCs/>
                <w:color w:val="000000"/>
                <w:sz w:val="18"/>
                <w:szCs w:val="18"/>
              </w:rPr>
              <w:t>Modele i narzędzia ilościowe wspomagające zarządzanie logistycznego, w tym zarządzanie dostawami i dystrybucją.</w:t>
            </w:r>
          </w:p>
          <w:p w14:paraId="3A5B16BE" w14:textId="77777777" w:rsidR="002B1C96" w:rsidRPr="006644F7" w:rsidRDefault="002B1C96" w:rsidP="002B1C96">
            <w:pPr>
              <w:pStyle w:val="Akapitzlist"/>
              <w:numPr>
                <w:ilvl w:val="0"/>
                <w:numId w:val="59"/>
              </w:numPr>
              <w:rPr>
                <w:bCs/>
                <w:color w:val="000000"/>
                <w:sz w:val="18"/>
                <w:szCs w:val="18"/>
              </w:rPr>
            </w:pPr>
            <w:r w:rsidRPr="006644F7">
              <w:rPr>
                <w:bCs/>
                <w:color w:val="000000"/>
                <w:sz w:val="18"/>
                <w:szCs w:val="18"/>
              </w:rPr>
              <w:t>Lean Management- korzyści z zastosowań w praktyce działalności przedsiębiorstw</w:t>
            </w:r>
          </w:p>
          <w:p w14:paraId="538444E0" w14:textId="77777777" w:rsidR="002B1C96" w:rsidRPr="006644F7" w:rsidRDefault="002B1C96" w:rsidP="002B1C96">
            <w:pPr>
              <w:pStyle w:val="Akapitzlist"/>
              <w:numPr>
                <w:ilvl w:val="0"/>
                <w:numId w:val="59"/>
              </w:numPr>
              <w:rPr>
                <w:bCs/>
                <w:color w:val="000000"/>
                <w:sz w:val="18"/>
                <w:szCs w:val="18"/>
              </w:rPr>
            </w:pPr>
            <w:r w:rsidRPr="006644F7">
              <w:rPr>
                <w:bCs/>
                <w:color w:val="000000"/>
                <w:sz w:val="18"/>
                <w:szCs w:val="18"/>
              </w:rPr>
              <w:t>Prognozowanie popytu dla potrzeb zarządzania logistycznego</w:t>
            </w:r>
          </w:p>
          <w:p w14:paraId="145314A7" w14:textId="77777777" w:rsidR="002B1C96" w:rsidRPr="006644F7" w:rsidRDefault="002B1C96" w:rsidP="002B1C96">
            <w:pPr>
              <w:pStyle w:val="Akapitzlist"/>
              <w:numPr>
                <w:ilvl w:val="0"/>
                <w:numId w:val="59"/>
              </w:numPr>
              <w:rPr>
                <w:bCs/>
                <w:color w:val="000000"/>
                <w:sz w:val="18"/>
                <w:szCs w:val="18"/>
              </w:rPr>
            </w:pPr>
            <w:r w:rsidRPr="006644F7">
              <w:rPr>
                <w:bCs/>
                <w:color w:val="000000"/>
                <w:sz w:val="18"/>
                <w:szCs w:val="18"/>
              </w:rPr>
              <w:t>Systemy informatyczne wspomagające logistykę w przedsiębiorstwie</w:t>
            </w:r>
          </w:p>
          <w:p w14:paraId="524C04E3" w14:textId="77777777" w:rsidR="002B1C96" w:rsidRDefault="002B1C96" w:rsidP="002B1C96">
            <w:pPr>
              <w:rPr>
                <w:rFonts w:ascii="Calibri" w:hAnsi="Calibri"/>
                <w:sz w:val="18"/>
                <w:szCs w:val="18"/>
              </w:rPr>
            </w:pPr>
            <w:r w:rsidRPr="006644F7">
              <w:rPr>
                <w:bCs/>
                <w:color w:val="000000"/>
                <w:sz w:val="18"/>
                <w:szCs w:val="18"/>
              </w:rPr>
              <w:t>Zarządzanie marketingowo-logistyczne</w:t>
            </w:r>
          </w:p>
        </w:tc>
        <w:tc>
          <w:tcPr>
            <w:tcW w:w="3154" w:type="dxa"/>
            <w:shd w:val="clear" w:color="auto" w:fill="FBD4B4" w:themeFill="accent6" w:themeFillTint="66"/>
          </w:tcPr>
          <w:p w14:paraId="453DBF67" w14:textId="652929C7" w:rsidR="002B1C96" w:rsidRDefault="002B1C96" w:rsidP="002B1C9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D46BF1" w:rsidRPr="00C64A4F" w14:paraId="0951C965" w14:textId="77777777" w:rsidTr="00E37DE5">
        <w:tc>
          <w:tcPr>
            <w:tcW w:w="392" w:type="dxa"/>
          </w:tcPr>
          <w:p w14:paraId="1C6089C3" w14:textId="77777777" w:rsidR="00D46BF1" w:rsidRPr="00C64A4F" w:rsidRDefault="00D46BF1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3E91C21A" w14:textId="77777777" w:rsidR="00D46BF1" w:rsidRDefault="00D46BF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Dr Michał Matuszak</w:t>
            </w:r>
          </w:p>
        </w:tc>
        <w:tc>
          <w:tcPr>
            <w:tcW w:w="3263" w:type="dxa"/>
            <w:shd w:val="clear" w:color="auto" w:fill="EAF1DD" w:themeFill="accent3" w:themeFillTint="33"/>
          </w:tcPr>
          <w:p w14:paraId="78D02520" w14:textId="77777777" w:rsidR="00D46BF1" w:rsidRDefault="00D46BF1" w:rsidP="002B1C9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&gt;8</w:t>
            </w:r>
          </w:p>
          <w:p w14:paraId="642D39FA" w14:textId="77777777" w:rsidR="00D46BF1" w:rsidRDefault="00D46BF1" w:rsidP="00D46BF1">
            <w:pPr>
              <w:jc w:val="both"/>
              <w:rPr>
                <w:b/>
                <w:bCs/>
                <w:sz w:val="18"/>
                <w:szCs w:val="18"/>
              </w:rPr>
            </w:pPr>
            <w:r w:rsidRPr="009C3D78">
              <w:rPr>
                <w:b/>
                <w:bCs/>
                <w:sz w:val="18"/>
                <w:szCs w:val="18"/>
              </w:rPr>
              <w:t>Współczesne wyzwania zatrudnienia w dobie globalizacji z perspektywy organizacji oraz osób wykonujących pracę zarobkową</w:t>
            </w:r>
          </w:p>
          <w:p w14:paraId="361627AD" w14:textId="77777777" w:rsidR="00D46BF1" w:rsidRDefault="00D46BF1" w:rsidP="00D46BF1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Program seminarium:</w:t>
            </w:r>
          </w:p>
          <w:p w14:paraId="0AFCFB5B" w14:textId="77777777" w:rsidR="00D46BF1" w:rsidRDefault="00D46BF1" w:rsidP="00D46BF1">
            <w:pPr>
              <w:jc w:val="both"/>
              <w:rPr>
                <w:bCs/>
                <w:sz w:val="18"/>
                <w:szCs w:val="18"/>
              </w:rPr>
            </w:pPr>
          </w:p>
          <w:p w14:paraId="26438DEE" w14:textId="77777777" w:rsidR="00D46BF1" w:rsidRPr="009C3D78" w:rsidRDefault="00D46BF1" w:rsidP="00D46B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9C3D78">
              <w:rPr>
                <w:sz w:val="18"/>
                <w:szCs w:val="18"/>
              </w:rPr>
              <w:t>Wybór podstawy zatrudnienia ze względu na zakres ochrony prawnej, aspekty kosztowe oraz zarządcze.</w:t>
            </w:r>
          </w:p>
          <w:p w14:paraId="08A89BF6" w14:textId="77777777" w:rsidR="00D46BF1" w:rsidRPr="009C3D78" w:rsidRDefault="00D46BF1" w:rsidP="00D46B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P</w:t>
            </w:r>
            <w:r w:rsidRPr="009C3D78">
              <w:rPr>
                <w:sz w:val="18"/>
                <w:szCs w:val="18"/>
              </w:rPr>
              <w:t>odstawa zatrudnienia z punktu widzenia pracownika oraz pracodawcy – elementy zbieżne oraz potencjalne przestrzenie do występowania konfliktów.</w:t>
            </w:r>
          </w:p>
          <w:p w14:paraId="4773DE32" w14:textId="77777777" w:rsidR="00D46BF1" w:rsidRPr="009C3D78" w:rsidRDefault="00D46BF1" w:rsidP="00D46B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9C3D78">
              <w:rPr>
                <w:sz w:val="18"/>
                <w:szCs w:val="18"/>
              </w:rPr>
              <w:t xml:space="preserve">Katalog źródeł prawa – budowa polskiego systemu zatrudnienia. </w:t>
            </w:r>
          </w:p>
          <w:p w14:paraId="431FF5FC" w14:textId="77777777" w:rsidR="00D46BF1" w:rsidRPr="009C3D78" w:rsidRDefault="00D46BF1" w:rsidP="00D46B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9C3D78">
              <w:rPr>
                <w:sz w:val="18"/>
                <w:szCs w:val="18"/>
              </w:rPr>
              <w:t>Zakres ochrony prawnej osoby wykonującej pracę – możliwości organizacyjne, sądowe oraz pozasądowe.</w:t>
            </w:r>
          </w:p>
          <w:p w14:paraId="3C2CABE0" w14:textId="77777777" w:rsidR="00D46BF1" w:rsidRPr="009C3D78" w:rsidRDefault="00D46BF1" w:rsidP="00D46B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9C3D78">
              <w:rPr>
                <w:sz w:val="18"/>
                <w:szCs w:val="18"/>
              </w:rPr>
              <w:t>Możliwości, wyzwania oraz zagrożenia prowadzenia samodzielnej działalności gospodarczej.</w:t>
            </w:r>
          </w:p>
          <w:p w14:paraId="18CA765C" w14:textId="77777777" w:rsidR="00D46BF1" w:rsidRPr="009C3D78" w:rsidRDefault="00D46BF1" w:rsidP="00D46B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9C3D78">
              <w:rPr>
                <w:sz w:val="18"/>
                <w:szCs w:val="18"/>
              </w:rPr>
              <w:t xml:space="preserve">Zasady nawiązywania i rozwiązywania umowy o pracę oraz umów cywilnoprawnych – aspekty praktyczne. </w:t>
            </w:r>
          </w:p>
          <w:p w14:paraId="2A2B73ED" w14:textId="77777777" w:rsidR="00D46BF1" w:rsidRPr="009C3D78" w:rsidRDefault="00D46BF1" w:rsidP="00D46BF1">
            <w:pPr>
              <w:jc w:val="both"/>
              <w:rPr>
                <w:sz w:val="18"/>
                <w:szCs w:val="18"/>
              </w:rPr>
            </w:pPr>
            <w:r w:rsidRPr="009C3D78">
              <w:rPr>
                <w:sz w:val="18"/>
                <w:szCs w:val="18"/>
              </w:rPr>
              <w:t xml:space="preserve">Wybrane aspekty zatrudnienia – urlopy </w:t>
            </w:r>
            <w:r w:rsidRPr="009C3D78">
              <w:rPr>
                <w:sz w:val="18"/>
                <w:szCs w:val="18"/>
              </w:rPr>
              <w:lastRenderedPageBreak/>
              <w:t xml:space="preserve">wypoczynkowe, zasady wynagradzania, czas pracy, odpowiedzialność materialna. </w:t>
            </w:r>
          </w:p>
          <w:p w14:paraId="600B1008" w14:textId="77777777" w:rsidR="00D46BF1" w:rsidRPr="009C3D78" w:rsidRDefault="00D46BF1" w:rsidP="00D46B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9C3D78">
              <w:rPr>
                <w:sz w:val="18"/>
                <w:szCs w:val="18"/>
              </w:rPr>
              <w:t>Niepożądane zachowania w miejscu pracy – geneza konfliktu, a możliwości ich przeciwdziałania (</w:t>
            </w:r>
            <w:proofErr w:type="spellStart"/>
            <w:r w:rsidRPr="009C3D78">
              <w:rPr>
                <w:sz w:val="18"/>
                <w:szCs w:val="18"/>
              </w:rPr>
              <w:t>mobbing</w:t>
            </w:r>
            <w:proofErr w:type="spellEnd"/>
            <w:r w:rsidRPr="009C3D78">
              <w:rPr>
                <w:sz w:val="18"/>
                <w:szCs w:val="18"/>
              </w:rPr>
              <w:t xml:space="preserve">, molestowanie, dyskryminacja, nierówne traktowanie, naruszenie dóbr osobistych). </w:t>
            </w:r>
          </w:p>
          <w:p w14:paraId="2372E0F1" w14:textId="77777777" w:rsidR="00D46BF1" w:rsidRPr="009C3D78" w:rsidRDefault="00D46BF1" w:rsidP="00D46B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9C3D78">
              <w:rPr>
                <w:sz w:val="18"/>
                <w:szCs w:val="18"/>
              </w:rPr>
              <w:t>Świadczenia przysługujące zatrudnionym z ubezpieczenia społecznego z tytułu choroby i macierzyństwa.</w:t>
            </w:r>
          </w:p>
          <w:p w14:paraId="092C55D2" w14:textId="77777777" w:rsidR="00D46BF1" w:rsidRPr="009C3D78" w:rsidRDefault="00D46BF1" w:rsidP="00D46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9C3D78">
              <w:rPr>
                <w:sz w:val="18"/>
                <w:szCs w:val="18"/>
              </w:rPr>
              <w:t xml:space="preserve">Nowe zjawiska na rynku pracy w erze ekonomii współdzielenia. </w:t>
            </w:r>
          </w:p>
          <w:p w14:paraId="04E50BB8" w14:textId="77777777" w:rsidR="00D46BF1" w:rsidRPr="00D46BF1" w:rsidRDefault="00D46BF1" w:rsidP="00D46BF1">
            <w:pPr>
              <w:jc w:val="both"/>
              <w:rPr>
                <w:bCs/>
                <w:sz w:val="18"/>
                <w:szCs w:val="18"/>
              </w:rPr>
            </w:pPr>
          </w:p>
          <w:p w14:paraId="61FF4EAF" w14:textId="77777777" w:rsidR="00D46BF1" w:rsidRPr="006644F7" w:rsidRDefault="00D46BF1" w:rsidP="002B1C96">
            <w:pPr>
              <w:rPr>
                <w:b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065103ED" w14:textId="77777777" w:rsidR="006B4C4E" w:rsidRPr="00C64A4F" w:rsidRDefault="006B4C4E" w:rsidP="005D7AFB">
            <w:pPr>
              <w:rPr>
                <w:rFonts w:ascii="Calibri" w:hAnsi="Calibri" w:cs="Arial"/>
                <w:bCs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6D104129" w14:textId="77777777" w:rsidR="00D46BF1" w:rsidRPr="006644F7" w:rsidRDefault="00D46BF1" w:rsidP="002B1C96">
            <w:pPr>
              <w:rPr>
                <w:b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23A0A63A" w14:textId="77777777" w:rsidR="00D46BF1" w:rsidRDefault="00D46BF1" w:rsidP="002B1C9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&gt;8</w:t>
            </w:r>
          </w:p>
          <w:p w14:paraId="6515BAF0" w14:textId="77777777" w:rsidR="00D46BF1" w:rsidRDefault="00D46BF1" w:rsidP="00D46BF1">
            <w:pPr>
              <w:jc w:val="both"/>
              <w:rPr>
                <w:b/>
                <w:bCs/>
                <w:sz w:val="18"/>
                <w:szCs w:val="18"/>
              </w:rPr>
            </w:pPr>
            <w:r w:rsidRPr="009C3D78">
              <w:rPr>
                <w:b/>
                <w:bCs/>
                <w:sz w:val="18"/>
                <w:szCs w:val="18"/>
              </w:rPr>
              <w:t>Współczesne wyzwania zatrudnienia w dobie globalizacji z perspektywy organizacji oraz osób wykonujących pracę zarobkową</w:t>
            </w:r>
          </w:p>
          <w:p w14:paraId="0DB1680D" w14:textId="77777777" w:rsidR="00D46BF1" w:rsidRDefault="00D46BF1" w:rsidP="00D46BF1">
            <w:pPr>
              <w:jc w:val="both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Program seminarium:</w:t>
            </w:r>
          </w:p>
          <w:p w14:paraId="69F16C8C" w14:textId="77777777" w:rsidR="00D46BF1" w:rsidRDefault="00D46BF1" w:rsidP="00D46BF1">
            <w:pPr>
              <w:jc w:val="both"/>
              <w:rPr>
                <w:bCs/>
                <w:sz w:val="18"/>
                <w:szCs w:val="18"/>
              </w:rPr>
            </w:pPr>
          </w:p>
          <w:p w14:paraId="6DDE2F0B" w14:textId="77777777" w:rsidR="00D46BF1" w:rsidRPr="009C3D78" w:rsidRDefault="00D46BF1" w:rsidP="00D46B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9C3D78">
              <w:rPr>
                <w:sz w:val="18"/>
                <w:szCs w:val="18"/>
              </w:rPr>
              <w:t>Wybór podstawy zatrudnienia ze względu na zakres ochrony prawnej, aspekty kosztowe oraz zarządcze.</w:t>
            </w:r>
          </w:p>
          <w:p w14:paraId="7FBFA052" w14:textId="77777777" w:rsidR="00D46BF1" w:rsidRPr="009C3D78" w:rsidRDefault="00D46BF1" w:rsidP="00D46B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9C3D78">
              <w:rPr>
                <w:sz w:val="18"/>
                <w:szCs w:val="18"/>
              </w:rPr>
              <w:t>Podstawa zatrudnienia z punktu widzenia pracownika oraz pracodawcy – elementy zbieżne oraz potencjalne przestrzenie do występowania konfliktów.</w:t>
            </w:r>
          </w:p>
          <w:p w14:paraId="75765635" w14:textId="77777777" w:rsidR="00D46BF1" w:rsidRPr="009C3D78" w:rsidRDefault="00D46BF1" w:rsidP="00D46B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9C3D78">
              <w:rPr>
                <w:sz w:val="18"/>
                <w:szCs w:val="18"/>
              </w:rPr>
              <w:t xml:space="preserve">Katalog źródeł prawa – budowa polskiego systemu zatrudnienia. </w:t>
            </w:r>
          </w:p>
          <w:p w14:paraId="57D62929" w14:textId="77777777" w:rsidR="00D46BF1" w:rsidRPr="009C3D78" w:rsidRDefault="00D46BF1" w:rsidP="00D46B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9C3D78">
              <w:rPr>
                <w:sz w:val="18"/>
                <w:szCs w:val="18"/>
              </w:rPr>
              <w:t>Zakres ochrony prawnej osoby wykonującej pracę – możliwości organizacyjne, sądowe oraz pozasądowe.</w:t>
            </w:r>
          </w:p>
          <w:p w14:paraId="4DF5F81D" w14:textId="77777777" w:rsidR="00D46BF1" w:rsidRPr="009C3D78" w:rsidRDefault="00D46BF1" w:rsidP="00D46B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9C3D78">
              <w:rPr>
                <w:sz w:val="18"/>
                <w:szCs w:val="18"/>
              </w:rPr>
              <w:t>Możliwości, wyzwania oraz zagrożenia prowadzenia samodzielnej działalności gospodarczej.</w:t>
            </w:r>
          </w:p>
          <w:p w14:paraId="703C51CA" w14:textId="77777777" w:rsidR="00D46BF1" w:rsidRPr="009C3D78" w:rsidRDefault="00D46BF1" w:rsidP="00D46B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9C3D78">
              <w:rPr>
                <w:sz w:val="18"/>
                <w:szCs w:val="18"/>
              </w:rPr>
              <w:t xml:space="preserve">Zasady nawiązywania i rozwiązywania umowy o pracę oraz umów cywilnoprawnych – aspekty praktyczne. </w:t>
            </w:r>
          </w:p>
          <w:p w14:paraId="551AA9BE" w14:textId="77777777" w:rsidR="00D46BF1" w:rsidRPr="009C3D78" w:rsidRDefault="00D46BF1" w:rsidP="00D46B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- </w:t>
            </w:r>
            <w:r w:rsidRPr="009C3D78">
              <w:rPr>
                <w:sz w:val="18"/>
                <w:szCs w:val="18"/>
              </w:rPr>
              <w:t xml:space="preserve">Wybrane aspekty zatrudnienia – urlopy wypoczynkowe, zasady wynagradzania, czas pracy, odpowiedzialność materialna. </w:t>
            </w:r>
          </w:p>
          <w:p w14:paraId="7AEEC57F" w14:textId="77777777" w:rsidR="00D46BF1" w:rsidRPr="009C3D78" w:rsidRDefault="00D46BF1" w:rsidP="00D46B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9C3D78">
              <w:rPr>
                <w:sz w:val="18"/>
                <w:szCs w:val="18"/>
              </w:rPr>
              <w:t>Niepożądane zachowania w miejscu pracy – geneza konfliktu, a możliwości ich przeciwdziałania (</w:t>
            </w:r>
            <w:proofErr w:type="spellStart"/>
            <w:r w:rsidRPr="009C3D78">
              <w:rPr>
                <w:sz w:val="18"/>
                <w:szCs w:val="18"/>
              </w:rPr>
              <w:t>mobbing</w:t>
            </w:r>
            <w:proofErr w:type="spellEnd"/>
            <w:r w:rsidRPr="009C3D78">
              <w:rPr>
                <w:sz w:val="18"/>
                <w:szCs w:val="18"/>
              </w:rPr>
              <w:t xml:space="preserve">, molestowanie, dyskryminacja, nierówne traktowanie, naruszenie dóbr osobistych). </w:t>
            </w:r>
          </w:p>
          <w:p w14:paraId="351B936C" w14:textId="77777777" w:rsidR="00D46BF1" w:rsidRPr="009C3D78" w:rsidRDefault="00D46BF1" w:rsidP="00D46BF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9C3D78">
              <w:rPr>
                <w:sz w:val="18"/>
                <w:szCs w:val="18"/>
              </w:rPr>
              <w:t>Świadczenia przysługujące zatrudnionym z ubezpieczenia społecznego z tytułu choroby i macierzyństwa.</w:t>
            </w:r>
          </w:p>
          <w:p w14:paraId="7DF35A7E" w14:textId="77777777" w:rsidR="00D46BF1" w:rsidRPr="009C3D78" w:rsidRDefault="00D46BF1" w:rsidP="00D46BF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9C3D78">
              <w:rPr>
                <w:sz w:val="18"/>
                <w:szCs w:val="18"/>
              </w:rPr>
              <w:t xml:space="preserve">Nowe zjawiska na rynku pracy w erze ekonomii współdzielenia. </w:t>
            </w:r>
          </w:p>
          <w:p w14:paraId="7BE37FD1" w14:textId="77777777" w:rsidR="00D46BF1" w:rsidRPr="00D46BF1" w:rsidRDefault="00D46BF1" w:rsidP="00D46BF1">
            <w:pPr>
              <w:jc w:val="both"/>
              <w:rPr>
                <w:bCs/>
                <w:sz w:val="18"/>
                <w:szCs w:val="18"/>
              </w:rPr>
            </w:pPr>
          </w:p>
          <w:p w14:paraId="61AB726E" w14:textId="77777777" w:rsidR="00D46BF1" w:rsidRPr="006644F7" w:rsidRDefault="00D46BF1" w:rsidP="002B1C96">
            <w:pPr>
              <w:rPr>
                <w:b/>
                <w:sz w:val="18"/>
                <w:szCs w:val="18"/>
              </w:rPr>
            </w:pPr>
          </w:p>
        </w:tc>
      </w:tr>
      <w:tr w:rsidR="00BC4910" w:rsidRPr="00C64A4F" w14:paraId="78FD712B" w14:textId="77777777" w:rsidTr="00E37DE5">
        <w:tc>
          <w:tcPr>
            <w:tcW w:w="392" w:type="dxa"/>
          </w:tcPr>
          <w:p w14:paraId="21A7DC98" w14:textId="77777777" w:rsidR="00BC4910" w:rsidRPr="00C64A4F" w:rsidRDefault="00BC4910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3FC66FD6" w14:textId="77777777" w:rsidR="00BC4910" w:rsidRPr="00C64A4F" w:rsidRDefault="00BC4910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Dr Joanna Mazur</w:t>
            </w:r>
          </w:p>
        </w:tc>
        <w:tc>
          <w:tcPr>
            <w:tcW w:w="3263" w:type="dxa"/>
            <w:shd w:val="clear" w:color="auto" w:fill="EAF1DD" w:themeFill="accent3" w:themeFillTint="33"/>
          </w:tcPr>
          <w:p w14:paraId="3ABD3C8F" w14:textId="77777777" w:rsidR="006814C3" w:rsidRDefault="006814C3" w:rsidP="006814C3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&gt;8</w:t>
            </w:r>
          </w:p>
          <w:p w14:paraId="08C90F4C" w14:textId="77777777" w:rsidR="006814C3" w:rsidRDefault="006814C3" w:rsidP="006814C3">
            <w:pPr>
              <w:rPr>
                <w:b/>
                <w:bCs/>
                <w:sz w:val="18"/>
                <w:szCs w:val="18"/>
              </w:rPr>
            </w:pPr>
            <w:r w:rsidRPr="00A82537">
              <w:rPr>
                <w:b/>
                <w:bCs/>
                <w:sz w:val="18"/>
                <w:szCs w:val="18"/>
              </w:rPr>
              <w:t>Wyzwania dla Europy: nowe technologie i aspekty regulacyjne</w:t>
            </w:r>
          </w:p>
          <w:p w14:paraId="245C85D1" w14:textId="77777777" w:rsidR="006814C3" w:rsidRDefault="006814C3" w:rsidP="006814C3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Program seminarium:</w:t>
            </w:r>
          </w:p>
          <w:p w14:paraId="0C86670A" w14:textId="77777777" w:rsidR="006814C3" w:rsidRDefault="006814C3" w:rsidP="006814C3">
            <w:pPr>
              <w:rPr>
                <w:bCs/>
                <w:sz w:val="18"/>
                <w:szCs w:val="18"/>
              </w:rPr>
            </w:pPr>
          </w:p>
          <w:p w14:paraId="1B2BA262" w14:textId="77777777" w:rsidR="006814C3" w:rsidRPr="00A82537" w:rsidRDefault="006814C3" w:rsidP="006814C3">
            <w:pPr>
              <w:rPr>
                <w:sz w:val="18"/>
                <w:szCs w:val="18"/>
              </w:rPr>
            </w:pPr>
            <w:r w:rsidRPr="00A82537">
              <w:rPr>
                <w:sz w:val="18"/>
                <w:szCs w:val="18"/>
              </w:rPr>
              <w:t xml:space="preserve">Na seminarium skupimy się na pracach, w których analizowane będą aspekty rozwiązań dotyczących wyzwań, przed którymi stoi Unia Europejska. Przede wszystkim skupimy się na wyzwaniach związanych z rozwojem nowych technologii: </w:t>
            </w:r>
          </w:p>
          <w:p w14:paraId="74014278" w14:textId="77777777" w:rsidR="006814C3" w:rsidRPr="00A82537" w:rsidRDefault="006814C3" w:rsidP="006814C3">
            <w:pPr>
              <w:rPr>
                <w:b/>
                <w:bCs/>
                <w:sz w:val="18"/>
                <w:szCs w:val="18"/>
              </w:rPr>
            </w:pPr>
          </w:p>
          <w:p w14:paraId="6F5FF0A0" w14:textId="77777777" w:rsidR="006814C3" w:rsidRPr="00A82537" w:rsidRDefault="006814C3" w:rsidP="006814C3">
            <w:pPr>
              <w:rPr>
                <w:sz w:val="18"/>
                <w:szCs w:val="18"/>
              </w:rPr>
            </w:pPr>
            <w:r w:rsidRPr="00A82537">
              <w:rPr>
                <w:sz w:val="18"/>
                <w:szCs w:val="18"/>
              </w:rPr>
              <w:t xml:space="preserve">- sztuczna inteligencja, </w:t>
            </w:r>
            <w:proofErr w:type="spellStart"/>
            <w:r w:rsidRPr="00A82537">
              <w:rPr>
                <w:sz w:val="18"/>
                <w:szCs w:val="18"/>
              </w:rPr>
              <w:t>ChatGPT</w:t>
            </w:r>
            <w:proofErr w:type="spellEnd"/>
            <w:r w:rsidRPr="00A82537">
              <w:rPr>
                <w:sz w:val="18"/>
                <w:szCs w:val="18"/>
              </w:rPr>
              <w:t>: wyzwania dla rynku pracy</w:t>
            </w:r>
          </w:p>
          <w:p w14:paraId="4E9F0DDB" w14:textId="77777777" w:rsidR="006814C3" w:rsidRPr="00A82537" w:rsidRDefault="006814C3" w:rsidP="006814C3">
            <w:pPr>
              <w:rPr>
                <w:sz w:val="18"/>
                <w:szCs w:val="18"/>
              </w:rPr>
            </w:pPr>
          </w:p>
          <w:p w14:paraId="46E35B68" w14:textId="77777777" w:rsidR="006814C3" w:rsidRPr="00A82537" w:rsidRDefault="006814C3" w:rsidP="006814C3">
            <w:pPr>
              <w:rPr>
                <w:sz w:val="18"/>
                <w:szCs w:val="18"/>
              </w:rPr>
            </w:pPr>
            <w:r w:rsidRPr="00A82537">
              <w:rPr>
                <w:sz w:val="18"/>
                <w:szCs w:val="18"/>
              </w:rPr>
              <w:t>- nowe modele biznesowe, w tym np. platformy</w:t>
            </w:r>
          </w:p>
          <w:p w14:paraId="1B367E40" w14:textId="77777777" w:rsidR="006814C3" w:rsidRPr="00A82537" w:rsidRDefault="006814C3" w:rsidP="006814C3">
            <w:pPr>
              <w:rPr>
                <w:sz w:val="18"/>
                <w:szCs w:val="18"/>
              </w:rPr>
            </w:pPr>
          </w:p>
          <w:p w14:paraId="14960C15" w14:textId="77777777" w:rsidR="006814C3" w:rsidRPr="00A82537" w:rsidRDefault="006814C3" w:rsidP="006814C3">
            <w:pPr>
              <w:rPr>
                <w:sz w:val="18"/>
                <w:szCs w:val="18"/>
              </w:rPr>
            </w:pPr>
            <w:r w:rsidRPr="00A82537">
              <w:rPr>
                <w:sz w:val="18"/>
                <w:szCs w:val="18"/>
              </w:rPr>
              <w:t xml:space="preserve">- </w:t>
            </w:r>
            <w:proofErr w:type="spellStart"/>
            <w:r w:rsidRPr="00A82537">
              <w:rPr>
                <w:sz w:val="18"/>
                <w:szCs w:val="18"/>
              </w:rPr>
              <w:t>blockchain</w:t>
            </w:r>
            <w:proofErr w:type="spellEnd"/>
          </w:p>
          <w:p w14:paraId="5B5A4942" w14:textId="77777777" w:rsidR="006814C3" w:rsidRPr="00A82537" w:rsidRDefault="006814C3" w:rsidP="006814C3">
            <w:pPr>
              <w:rPr>
                <w:sz w:val="18"/>
                <w:szCs w:val="18"/>
              </w:rPr>
            </w:pPr>
          </w:p>
          <w:p w14:paraId="31B95BB1" w14:textId="77777777" w:rsidR="006814C3" w:rsidRPr="00A82537" w:rsidRDefault="006814C3" w:rsidP="006814C3">
            <w:pPr>
              <w:rPr>
                <w:sz w:val="18"/>
                <w:szCs w:val="18"/>
              </w:rPr>
            </w:pPr>
            <w:r w:rsidRPr="00A82537">
              <w:rPr>
                <w:sz w:val="18"/>
                <w:szCs w:val="18"/>
              </w:rPr>
              <w:t xml:space="preserve">- pozycja dużych platform jako tzw. </w:t>
            </w:r>
            <w:proofErr w:type="spellStart"/>
            <w:r w:rsidRPr="00A82537">
              <w:rPr>
                <w:i/>
                <w:iCs/>
                <w:sz w:val="18"/>
                <w:szCs w:val="18"/>
              </w:rPr>
              <w:t>gatekeepers</w:t>
            </w:r>
            <w:proofErr w:type="spellEnd"/>
          </w:p>
          <w:p w14:paraId="2EFF72AA" w14:textId="77777777" w:rsidR="006814C3" w:rsidRPr="00A82537" w:rsidRDefault="006814C3" w:rsidP="006814C3">
            <w:pPr>
              <w:rPr>
                <w:sz w:val="18"/>
                <w:szCs w:val="18"/>
              </w:rPr>
            </w:pPr>
          </w:p>
          <w:p w14:paraId="18DEA3AD" w14:textId="77777777" w:rsidR="006814C3" w:rsidRPr="00A82537" w:rsidRDefault="006814C3" w:rsidP="006814C3">
            <w:pPr>
              <w:rPr>
                <w:sz w:val="18"/>
                <w:szCs w:val="18"/>
              </w:rPr>
            </w:pPr>
            <w:r w:rsidRPr="00A82537">
              <w:rPr>
                <w:sz w:val="18"/>
                <w:szCs w:val="18"/>
              </w:rPr>
              <w:t>- ochrona danych osobowych w dobie kapitalizmu inwigilacji</w:t>
            </w:r>
          </w:p>
          <w:p w14:paraId="3039D500" w14:textId="77777777" w:rsidR="006814C3" w:rsidRPr="00A82537" w:rsidRDefault="006814C3" w:rsidP="006814C3">
            <w:pPr>
              <w:rPr>
                <w:sz w:val="18"/>
                <w:szCs w:val="18"/>
              </w:rPr>
            </w:pPr>
          </w:p>
          <w:p w14:paraId="35AD40D6" w14:textId="77777777" w:rsidR="006814C3" w:rsidRPr="00A82537" w:rsidRDefault="006814C3" w:rsidP="006814C3">
            <w:pPr>
              <w:rPr>
                <w:sz w:val="18"/>
                <w:szCs w:val="18"/>
              </w:rPr>
            </w:pPr>
            <w:r w:rsidRPr="00A82537">
              <w:rPr>
                <w:sz w:val="18"/>
                <w:szCs w:val="18"/>
              </w:rPr>
              <w:t>- automatyzacja pracy i wyzwania technologiczne w tym obszarze</w:t>
            </w:r>
          </w:p>
          <w:p w14:paraId="529D116E" w14:textId="77777777" w:rsidR="006814C3" w:rsidRPr="00A82537" w:rsidRDefault="006814C3" w:rsidP="006814C3">
            <w:pPr>
              <w:rPr>
                <w:sz w:val="18"/>
                <w:szCs w:val="18"/>
              </w:rPr>
            </w:pPr>
          </w:p>
          <w:p w14:paraId="6EB291EF" w14:textId="77777777" w:rsidR="006814C3" w:rsidRPr="00A82537" w:rsidRDefault="006814C3" w:rsidP="006814C3">
            <w:pPr>
              <w:rPr>
                <w:sz w:val="18"/>
                <w:szCs w:val="18"/>
              </w:rPr>
            </w:pPr>
            <w:r w:rsidRPr="00A82537">
              <w:rPr>
                <w:sz w:val="18"/>
                <w:szCs w:val="18"/>
              </w:rPr>
              <w:t xml:space="preserve">- kryzys demokracji a nowe technologie: wyzwania dla przedsiębiorców </w:t>
            </w:r>
          </w:p>
          <w:p w14:paraId="53956A05" w14:textId="77777777" w:rsidR="006814C3" w:rsidRPr="00A82537" w:rsidRDefault="006814C3" w:rsidP="006814C3">
            <w:pPr>
              <w:rPr>
                <w:sz w:val="18"/>
                <w:szCs w:val="18"/>
              </w:rPr>
            </w:pPr>
          </w:p>
          <w:p w14:paraId="261126BF" w14:textId="77777777" w:rsidR="006814C3" w:rsidRPr="00A82537" w:rsidRDefault="006814C3" w:rsidP="006814C3">
            <w:pPr>
              <w:rPr>
                <w:sz w:val="18"/>
                <w:szCs w:val="18"/>
              </w:rPr>
            </w:pPr>
            <w:r w:rsidRPr="00A82537">
              <w:rPr>
                <w:sz w:val="18"/>
                <w:szCs w:val="18"/>
              </w:rPr>
              <w:t xml:space="preserve">- nowe technologie a wyzwania dla zarządzania przepływem informacji </w:t>
            </w:r>
          </w:p>
          <w:p w14:paraId="7B083A8F" w14:textId="77777777" w:rsidR="006814C3" w:rsidRPr="00A82537" w:rsidRDefault="006814C3" w:rsidP="006814C3">
            <w:pPr>
              <w:rPr>
                <w:sz w:val="18"/>
                <w:szCs w:val="18"/>
              </w:rPr>
            </w:pPr>
          </w:p>
          <w:p w14:paraId="05BB839A" w14:textId="77777777" w:rsidR="006814C3" w:rsidRPr="00A82537" w:rsidRDefault="006814C3" w:rsidP="006814C3">
            <w:pPr>
              <w:rPr>
                <w:sz w:val="18"/>
                <w:szCs w:val="18"/>
              </w:rPr>
            </w:pPr>
            <w:r w:rsidRPr="00A82537">
              <w:rPr>
                <w:sz w:val="18"/>
                <w:szCs w:val="18"/>
              </w:rPr>
              <w:t>- zakaz dyskryminacji w odniesieniu do nowych technologii – wyzwania związane ze stronniczością algorytmiczną</w:t>
            </w:r>
          </w:p>
          <w:p w14:paraId="05B463F8" w14:textId="77777777" w:rsidR="006814C3" w:rsidRPr="00A82537" w:rsidRDefault="006814C3" w:rsidP="006814C3">
            <w:pPr>
              <w:rPr>
                <w:sz w:val="18"/>
                <w:szCs w:val="18"/>
              </w:rPr>
            </w:pPr>
          </w:p>
          <w:p w14:paraId="746BDD55" w14:textId="77777777" w:rsidR="006814C3" w:rsidRPr="00A82537" w:rsidRDefault="006814C3" w:rsidP="006814C3">
            <w:pPr>
              <w:rPr>
                <w:sz w:val="18"/>
                <w:szCs w:val="18"/>
              </w:rPr>
            </w:pPr>
            <w:r w:rsidRPr="00A82537">
              <w:rPr>
                <w:sz w:val="18"/>
                <w:szCs w:val="18"/>
              </w:rPr>
              <w:t>Seminarium będzie również otwarte na tematy dotyczące innych obszarów wyzwań, przed którymi staje Unia Europejska, zwłaszcza w zakresie zagadnień, w których aspekt technologiczny odgrywa istotną rolę np.:</w:t>
            </w:r>
          </w:p>
          <w:p w14:paraId="69170794" w14:textId="77777777" w:rsidR="006814C3" w:rsidRPr="00A82537" w:rsidRDefault="006814C3" w:rsidP="006814C3">
            <w:pPr>
              <w:rPr>
                <w:sz w:val="18"/>
                <w:szCs w:val="18"/>
              </w:rPr>
            </w:pPr>
          </w:p>
          <w:p w14:paraId="338AA2CA" w14:textId="77777777" w:rsidR="006814C3" w:rsidRPr="00A82537" w:rsidRDefault="006814C3" w:rsidP="006814C3">
            <w:pPr>
              <w:rPr>
                <w:sz w:val="18"/>
                <w:szCs w:val="18"/>
              </w:rPr>
            </w:pPr>
            <w:r w:rsidRPr="00A82537">
              <w:rPr>
                <w:sz w:val="18"/>
                <w:szCs w:val="18"/>
              </w:rPr>
              <w:t xml:space="preserve">-  zagadnienia związane z polityką dotyczącą migracji i azylu, np. w odniesieniu do regulacji technologii stosowanych w tym zakresie </w:t>
            </w:r>
          </w:p>
          <w:p w14:paraId="6893FA0B" w14:textId="77777777" w:rsidR="006814C3" w:rsidRPr="00A82537" w:rsidRDefault="006814C3" w:rsidP="006814C3">
            <w:pPr>
              <w:rPr>
                <w:sz w:val="18"/>
                <w:szCs w:val="18"/>
              </w:rPr>
            </w:pPr>
          </w:p>
          <w:p w14:paraId="0FEC6FF6" w14:textId="77777777" w:rsidR="006814C3" w:rsidRPr="00A82537" w:rsidRDefault="006814C3" w:rsidP="006814C3">
            <w:pPr>
              <w:rPr>
                <w:sz w:val="18"/>
                <w:szCs w:val="18"/>
              </w:rPr>
            </w:pPr>
            <w:r w:rsidRPr="00A82537">
              <w:rPr>
                <w:sz w:val="18"/>
                <w:szCs w:val="18"/>
              </w:rPr>
              <w:t>- problematyka relacji UE w kontekście globalnym, np. zagadnienie regulacji swobody przepływu danych między UE a państwami trzecimi</w:t>
            </w:r>
          </w:p>
          <w:p w14:paraId="7C8FDC6C" w14:textId="77777777" w:rsidR="006814C3" w:rsidRPr="00A82537" w:rsidRDefault="006814C3" w:rsidP="006814C3">
            <w:pPr>
              <w:rPr>
                <w:sz w:val="18"/>
                <w:szCs w:val="18"/>
              </w:rPr>
            </w:pPr>
          </w:p>
          <w:p w14:paraId="360813F2" w14:textId="77777777" w:rsidR="006814C3" w:rsidRPr="00A82537" w:rsidRDefault="006814C3" w:rsidP="006814C3">
            <w:pPr>
              <w:rPr>
                <w:sz w:val="18"/>
                <w:szCs w:val="18"/>
              </w:rPr>
            </w:pPr>
            <w:r w:rsidRPr="00A82537">
              <w:rPr>
                <w:sz w:val="18"/>
                <w:szCs w:val="18"/>
              </w:rPr>
              <w:t>- UE a nierówności ekonomiczno-społeczne w państwach członkowskich: rola regulacji nowych technologii na poziomie UE</w:t>
            </w:r>
          </w:p>
          <w:p w14:paraId="6EF1F65D" w14:textId="77777777" w:rsidR="006814C3" w:rsidRPr="00A82537" w:rsidRDefault="006814C3" w:rsidP="006814C3">
            <w:pPr>
              <w:rPr>
                <w:sz w:val="18"/>
                <w:szCs w:val="18"/>
              </w:rPr>
            </w:pPr>
          </w:p>
          <w:p w14:paraId="53854A9D" w14:textId="77777777" w:rsidR="006814C3" w:rsidRPr="00A82537" w:rsidRDefault="006814C3" w:rsidP="006814C3">
            <w:pPr>
              <w:rPr>
                <w:sz w:val="18"/>
                <w:szCs w:val="18"/>
              </w:rPr>
            </w:pPr>
            <w:r w:rsidRPr="00A82537">
              <w:rPr>
                <w:sz w:val="18"/>
                <w:szCs w:val="18"/>
              </w:rPr>
              <w:t xml:space="preserve">- globalne nierówności a regulacja nowych technologii: pozycja UE </w:t>
            </w:r>
          </w:p>
          <w:p w14:paraId="3B8C5A8D" w14:textId="77777777" w:rsidR="006814C3" w:rsidRPr="00A82537" w:rsidRDefault="006814C3" w:rsidP="006814C3">
            <w:pPr>
              <w:rPr>
                <w:sz w:val="18"/>
                <w:szCs w:val="18"/>
              </w:rPr>
            </w:pPr>
          </w:p>
          <w:p w14:paraId="127AB42F" w14:textId="77777777" w:rsidR="006814C3" w:rsidRPr="00A82537" w:rsidRDefault="006814C3" w:rsidP="006814C3">
            <w:pPr>
              <w:rPr>
                <w:sz w:val="18"/>
                <w:szCs w:val="18"/>
              </w:rPr>
            </w:pPr>
            <w:r w:rsidRPr="00A82537">
              <w:rPr>
                <w:sz w:val="18"/>
                <w:szCs w:val="18"/>
              </w:rPr>
              <w:t>Promotorka jest otwarta na indywidualną rozmowę służącą wypracowaniu optymalnego tematu pracy; w razie braku własnego pomysłu jest gotowy zaproponować problematykę pracy.</w:t>
            </w:r>
          </w:p>
          <w:p w14:paraId="085F2434" w14:textId="77777777" w:rsidR="006814C3" w:rsidRPr="00A82537" w:rsidRDefault="006814C3" w:rsidP="006814C3">
            <w:pPr>
              <w:rPr>
                <w:sz w:val="18"/>
                <w:szCs w:val="18"/>
              </w:rPr>
            </w:pPr>
          </w:p>
          <w:p w14:paraId="44FC8A0D" w14:textId="77777777" w:rsidR="006814C3" w:rsidRPr="00A82537" w:rsidRDefault="006814C3" w:rsidP="006814C3">
            <w:pPr>
              <w:rPr>
                <w:sz w:val="18"/>
                <w:szCs w:val="18"/>
              </w:rPr>
            </w:pPr>
            <w:r w:rsidRPr="00A82537">
              <w:rPr>
                <w:sz w:val="18"/>
                <w:szCs w:val="18"/>
              </w:rPr>
              <w:t xml:space="preserve">W toku przygotowywania prac Seminarzyści mają możliwość korzystania z bogatych zbiorów Centrum Studiów Antymonopolowych i Regulacyjnych (biblioteka, zasoby elektroniczne), działającego na Wydziale Zarządzanie (strona internetowa: www.cars.wz.uw.edu.pl). </w:t>
            </w:r>
          </w:p>
          <w:p w14:paraId="2748E02D" w14:textId="77777777" w:rsidR="00BC4910" w:rsidRPr="00C64A4F" w:rsidRDefault="00BC4910" w:rsidP="001C6728">
            <w:pPr>
              <w:pStyle w:val="Bezodstpw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31CCF4D1" w14:textId="77777777" w:rsidR="00BC4910" w:rsidRPr="00C64A4F" w:rsidRDefault="00BC4910" w:rsidP="005D7AFB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5B8334EB" w14:textId="77777777" w:rsidR="00BC4910" w:rsidRPr="00C64A4F" w:rsidRDefault="00BC4910" w:rsidP="001C672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2A82DA4C" w14:textId="77777777" w:rsidR="00BC4910" w:rsidRPr="00BC4910" w:rsidRDefault="00BC4910" w:rsidP="001C6728">
            <w:pPr>
              <w:rPr>
                <w:rFonts w:ascii="Calibri" w:hAnsi="Calibri" w:cs="Helvetica"/>
                <w:color w:val="353838"/>
                <w:sz w:val="18"/>
                <w:szCs w:val="18"/>
                <w:lang w:val="x-none"/>
              </w:rPr>
            </w:pPr>
          </w:p>
        </w:tc>
      </w:tr>
      <w:tr w:rsidR="001C6728" w:rsidRPr="00C64A4F" w14:paraId="28969248" w14:textId="77777777" w:rsidTr="00E37DE5">
        <w:tc>
          <w:tcPr>
            <w:tcW w:w="392" w:type="dxa"/>
          </w:tcPr>
          <w:p w14:paraId="2DEB7D7A" w14:textId="77777777" w:rsidR="001C6728" w:rsidRPr="00C64A4F" w:rsidRDefault="001C6728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3E3978BA" w14:textId="77777777" w:rsidR="001C6728" w:rsidRPr="00C64A4F" w:rsidRDefault="001C6728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 xml:space="preserve">Dr Bartłomiej </w:t>
            </w:r>
            <w:r w:rsidRPr="00C64A4F">
              <w:rPr>
                <w:rFonts w:ascii="Calibri" w:hAnsi="Calibri"/>
                <w:sz w:val="18"/>
                <w:szCs w:val="18"/>
              </w:rPr>
              <w:lastRenderedPageBreak/>
              <w:t>Michałowicz</w:t>
            </w:r>
          </w:p>
        </w:tc>
        <w:tc>
          <w:tcPr>
            <w:tcW w:w="3263" w:type="dxa"/>
            <w:shd w:val="clear" w:color="auto" w:fill="EAF1DD" w:themeFill="accent3" w:themeFillTint="33"/>
          </w:tcPr>
          <w:p w14:paraId="3DD95562" w14:textId="77777777" w:rsidR="001C6728" w:rsidRDefault="00630DD2" w:rsidP="00E0312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&gt;8</w:t>
            </w:r>
          </w:p>
          <w:p w14:paraId="55AD53F6" w14:textId="77777777" w:rsidR="00630DD2" w:rsidRDefault="00630DD2" w:rsidP="00E03124">
            <w:pPr>
              <w:rPr>
                <w:b/>
                <w:sz w:val="18"/>
                <w:szCs w:val="18"/>
              </w:rPr>
            </w:pPr>
            <w:r w:rsidRPr="00C70E4A">
              <w:rPr>
                <w:b/>
                <w:sz w:val="18"/>
                <w:szCs w:val="18"/>
              </w:rPr>
              <w:t xml:space="preserve">Analiza efektywności kampanii </w:t>
            </w:r>
            <w:r w:rsidRPr="00C70E4A">
              <w:rPr>
                <w:b/>
                <w:sz w:val="18"/>
                <w:szCs w:val="18"/>
              </w:rPr>
              <w:lastRenderedPageBreak/>
              <w:t>marketingowych</w:t>
            </w:r>
          </w:p>
          <w:p w14:paraId="757AE984" w14:textId="77777777" w:rsidR="00630DD2" w:rsidRDefault="00630DD2" w:rsidP="00E031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seminarium:</w:t>
            </w:r>
          </w:p>
          <w:p w14:paraId="075D7567" w14:textId="77777777" w:rsidR="00630DD2" w:rsidRDefault="00630DD2" w:rsidP="00E03124">
            <w:pPr>
              <w:rPr>
                <w:sz w:val="18"/>
                <w:szCs w:val="18"/>
              </w:rPr>
            </w:pPr>
          </w:p>
          <w:p w14:paraId="276D9B0E" w14:textId="77777777" w:rsidR="00630DD2" w:rsidRPr="00C70E4A" w:rsidRDefault="00630DD2" w:rsidP="00630DD2">
            <w:pPr>
              <w:ind w:left="708"/>
              <w:rPr>
                <w:sz w:val="18"/>
                <w:szCs w:val="18"/>
              </w:rPr>
            </w:pPr>
            <w:r w:rsidRPr="00C70E4A">
              <w:rPr>
                <w:sz w:val="18"/>
                <w:szCs w:val="18"/>
              </w:rPr>
              <w:t xml:space="preserve">Seminarium w dużym stopniu opiera się na części warsztatowej - uczestnicy sami przeprowadzają badania przy wykorzystaniu metody </w:t>
            </w:r>
            <w:proofErr w:type="spellStart"/>
            <w:r w:rsidRPr="00C70E4A">
              <w:rPr>
                <w:sz w:val="18"/>
                <w:szCs w:val="18"/>
              </w:rPr>
              <w:t>eye-trackingu</w:t>
            </w:r>
            <w:proofErr w:type="spellEnd"/>
            <w:r w:rsidRPr="00C70E4A">
              <w:rPr>
                <w:sz w:val="18"/>
                <w:szCs w:val="18"/>
              </w:rPr>
              <w:t xml:space="preserve"> lub pomiarów zmian HR/HRV.</w:t>
            </w:r>
          </w:p>
          <w:p w14:paraId="32E22920" w14:textId="77777777" w:rsidR="00630DD2" w:rsidRPr="00C70E4A" w:rsidRDefault="00630DD2" w:rsidP="00630DD2">
            <w:pPr>
              <w:ind w:left="708"/>
              <w:rPr>
                <w:sz w:val="18"/>
                <w:szCs w:val="18"/>
              </w:rPr>
            </w:pPr>
            <w:r w:rsidRPr="00C70E4A">
              <w:rPr>
                <w:sz w:val="18"/>
                <w:szCs w:val="18"/>
              </w:rPr>
              <w:t>W szczególnych przypadkach praca może zostać przeprowadzona w oparciu i badanie ankietowe.</w:t>
            </w:r>
          </w:p>
          <w:p w14:paraId="29507D94" w14:textId="77777777" w:rsidR="00630DD2" w:rsidRPr="00C70E4A" w:rsidRDefault="00630DD2" w:rsidP="00630DD2">
            <w:pPr>
              <w:ind w:left="708"/>
              <w:rPr>
                <w:sz w:val="18"/>
                <w:szCs w:val="18"/>
              </w:rPr>
            </w:pPr>
          </w:p>
          <w:p w14:paraId="0FEE5F26" w14:textId="77777777" w:rsidR="00630DD2" w:rsidRPr="00C70E4A" w:rsidRDefault="00630DD2" w:rsidP="00630DD2">
            <w:pPr>
              <w:ind w:left="708"/>
              <w:rPr>
                <w:sz w:val="18"/>
                <w:szCs w:val="18"/>
              </w:rPr>
            </w:pPr>
            <w:proofErr w:type="spellStart"/>
            <w:r w:rsidRPr="00C70E4A">
              <w:rPr>
                <w:sz w:val="18"/>
                <w:szCs w:val="18"/>
              </w:rPr>
              <w:t>Neuromarketing</w:t>
            </w:r>
            <w:proofErr w:type="spellEnd"/>
            <w:r w:rsidRPr="00C70E4A">
              <w:rPr>
                <w:sz w:val="18"/>
                <w:szCs w:val="18"/>
              </w:rPr>
              <w:t>.</w:t>
            </w:r>
          </w:p>
          <w:p w14:paraId="46C4FA1D" w14:textId="77777777" w:rsidR="00630DD2" w:rsidRPr="00C70E4A" w:rsidRDefault="00630DD2" w:rsidP="00630DD2">
            <w:pPr>
              <w:ind w:left="708"/>
              <w:rPr>
                <w:sz w:val="18"/>
                <w:szCs w:val="18"/>
              </w:rPr>
            </w:pPr>
            <w:r w:rsidRPr="00C70E4A">
              <w:rPr>
                <w:sz w:val="18"/>
                <w:szCs w:val="18"/>
              </w:rPr>
              <w:t xml:space="preserve">Wykorzystanie metod </w:t>
            </w:r>
            <w:proofErr w:type="spellStart"/>
            <w:r w:rsidRPr="00C70E4A">
              <w:rPr>
                <w:sz w:val="18"/>
                <w:szCs w:val="18"/>
              </w:rPr>
              <w:t>eye-trackingu</w:t>
            </w:r>
            <w:proofErr w:type="spellEnd"/>
            <w:r w:rsidRPr="00C70E4A">
              <w:rPr>
                <w:sz w:val="18"/>
                <w:szCs w:val="18"/>
              </w:rPr>
              <w:t xml:space="preserve"> w marketingu.</w:t>
            </w:r>
          </w:p>
          <w:p w14:paraId="0DBC050D" w14:textId="77777777" w:rsidR="00630DD2" w:rsidRPr="00C70E4A" w:rsidRDefault="00630DD2" w:rsidP="00630DD2">
            <w:pPr>
              <w:ind w:left="708"/>
              <w:rPr>
                <w:sz w:val="18"/>
                <w:szCs w:val="18"/>
              </w:rPr>
            </w:pPr>
            <w:r w:rsidRPr="00C70E4A">
              <w:rPr>
                <w:sz w:val="18"/>
                <w:szCs w:val="18"/>
              </w:rPr>
              <w:t xml:space="preserve">Zagrożenia dla konsumentów płynące ze stosowania </w:t>
            </w:r>
            <w:proofErr w:type="spellStart"/>
            <w:r w:rsidRPr="00C70E4A">
              <w:rPr>
                <w:sz w:val="18"/>
                <w:szCs w:val="18"/>
              </w:rPr>
              <w:t>eye-trackignu</w:t>
            </w:r>
            <w:proofErr w:type="spellEnd"/>
            <w:r w:rsidRPr="00C70E4A">
              <w:rPr>
                <w:sz w:val="18"/>
                <w:szCs w:val="18"/>
              </w:rPr>
              <w:t>.</w:t>
            </w:r>
          </w:p>
          <w:p w14:paraId="011A8763" w14:textId="77777777" w:rsidR="00630DD2" w:rsidRPr="00C70E4A" w:rsidRDefault="00630DD2" w:rsidP="00630DD2">
            <w:pPr>
              <w:ind w:left="708"/>
              <w:rPr>
                <w:sz w:val="18"/>
                <w:szCs w:val="18"/>
              </w:rPr>
            </w:pPr>
            <w:r w:rsidRPr="00C70E4A">
              <w:rPr>
                <w:sz w:val="18"/>
                <w:szCs w:val="18"/>
              </w:rPr>
              <w:t>Metoda eksperymentalna badań.</w:t>
            </w:r>
          </w:p>
          <w:p w14:paraId="71C89543" w14:textId="77777777" w:rsidR="00630DD2" w:rsidRPr="00C70E4A" w:rsidRDefault="00630DD2" w:rsidP="00630DD2">
            <w:pPr>
              <w:ind w:left="708"/>
              <w:rPr>
                <w:sz w:val="18"/>
                <w:szCs w:val="18"/>
              </w:rPr>
            </w:pPr>
            <w:r w:rsidRPr="00C70E4A">
              <w:rPr>
                <w:sz w:val="18"/>
                <w:szCs w:val="18"/>
              </w:rPr>
              <w:t xml:space="preserve">Procedury przeprowadzania badań </w:t>
            </w:r>
            <w:proofErr w:type="spellStart"/>
            <w:r w:rsidRPr="00C70E4A">
              <w:rPr>
                <w:sz w:val="18"/>
                <w:szCs w:val="18"/>
              </w:rPr>
              <w:t>okulograficznych</w:t>
            </w:r>
            <w:proofErr w:type="spellEnd"/>
            <w:r w:rsidRPr="00C70E4A">
              <w:rPr>
                <w:sz w:val="18"/>
                <w:szCs w:val="18"/>
              </w:rPr>
              <w:t>.</w:t>
            </w:r>
          </w:p>
          <w:p w14:paraId="3713234D" w14:textId="77777777" w:rsidR="00630DD2" w:rsidRPr="00C70E4A" w:rsidRDefault="00630DD2" w:rsidP="00630DD2">
            <w:pPr>
              <w:ind w:left="708"/>
              <w:rPr>
                <w:sz w:val="18"/>
                <w:szCs w:val="18"/>
              </w:rPr>
            </w:pPr>
            <w:r w:rsidRPr="00C70E4A">
              <w:rPr>
                <w:sz w:val="18"/>
                <w:szCs w:val="18"/>
              </w:rPr>
              <w:t xml:space="preserve">Metody analizy wyników badań </w:t>
            </w:r>
            <w:proofErr w:type="spellStart"/>
            <w:r w:rsidRPr="00C70E4A">
              <w:rPr>
                <w:sz w:val="18"/>
                <w:szCs w:val="18"/>
              </w:rPr>
              <w:t>okulograficznych</w:t>
            </w:r>
            <w:proofErr w:type="spellEnd"/>
            <w:r w:rsidRPr="00C70E4A">
              <w:rPr>
                <w:sz w:val="18"/>
                <w:szCs w:val="18"/>
              </w:rPr>
              <w:t>.</w:t>
            </w:r>
          </w:p>
          <w:p w14:paraId="743E1F01" w14:textId="77777777" w:rsidR="00630DD2" w:rsidRPr="00C70E4A" w:rsidRDefault="00630DD2" w:rsidP="00630DD2">
            <w:pPr>
              <w:ind w:left="708"/>
              <w:rPr>
                <w:sz w:val="18"/>
                <w:szCs w:val="18"/>
              </w:rPr>
            </w:pPr>
            <w:r w:rsidRPr="00C70E4A">
              <w:rPr>
                <w:sz w:val="18"/>
                <w:szCs w:val="18"/>
              </w:rPr>
              <w:t xml:space="preserve">Raportowanie wyników badan </w:t>
            </w:r>
            <w:proofErr w:type="spellStart"/>
            <w:r w:rsidRPr="00C70E4A">
              <w:rPr>
                <w:sz w:val="18"/>
                <w:szCs w:val="18"/>
              </w:rPr>
              <w:t>okulograficznych</w:t>
            </w:r>
            <w:proofErr w:type="spellEnd"/>
            <w:r w:rsidRPr="00C70E4A">
              <w:rPr>
                <w:sz w:val="18"/>
                <w:szCs w:val="18"/>
              </w:rPr>
              <w:t>.</w:t>
            </w:r>
          </w:p>
          <w:p w14:paraId="0E3867FF" w14:textId="77777777" w:rsidR="00630DD2" w:rsidRPr="00C70E4A" w:rsidRDefault="00630DD2" w:rsidP="00630DD2">
            <w:pPr>
              <w:ind w:left="708"/>
              <w:rPr>
                <w:sz w:val="18"/>
                <w:szCs w:val="18"/>
              </w:rPr>
            </w:pPr>
            <w:r w:rsidRPr="00C70E4A">
              <w:rPr>
                <w:sz w:val="18"/>
                <w:szCs w:val="18"/>
              </w:rPr>
              <w:t>Porównanie kampanii reklamowych w oparciu o przykładowe produkty – badanie eksperymentalne.</w:t>
            </w:r>
          </w:p>
          <w:p w14:paraId="24FA5437" w14:textId="77777777" w:rsidR="00630DD2" w:rsidRPr="00630DD2" w:rsidRDefault="00630DD2" w:rsidP="00E031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327D8CC3" w14:textId="77777777" w:rsidR="001C6728" w:rsidRPr="00C64A4F" w:rsidRDefault="001C6728" w:rsidP="00E031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158DD2F5" w14:textId="77777777" w:rsidR="001C6728" w:rsidRDefault="00630DD2" w:rsidP="000E102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&gt;8</w:t>
            </w:r>
          </w:p>
          <w:p w14:paraId="7CE2CABB" w14:textId="77777777" w:rsidR="00630DD2" w:rsidRDefault="00630DD2" w:rsidP="000E102C">
            <w:pPr>
              <w:rPr>
                <w:b/>
                <w:sz w:val="18"/>
                <w:szCs w:val="18"/>
              </w:rPr>
            </w:pPr>
            <w:r w:rsidRPr="00C70E4A">
              <w:rPr>
                <w:b/>
                <w:sz w:val="18"/>
                <w:szCs w:val="18"/>
              </w:rPr>
              <w:t xml:space="preserve">Analiza efektywności kampanii </w:t>
            </w:r>
            <w:r w:rsidRPr="00C70E4A">
              <w:rPr>
                <w:b/>
                <w:sz w:val="18"/>
                <w:szCs w:val="18"/>
              </w:rPr>
              <w:lastRenderedPageBreak/>
              <w:t>marketingowych</w:t>
            </w:r>
          </w:p>
          <w:p w14:paraId="23885DF3" w14:textId="77777777" w:rsidR="00630DD2" w:rsidRDefault="00630DD2" w:rsidP="000E102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seminarium:</w:t>
            </w:r>
          </w:p>
          <w:p w14:paraId="4188EA0D" w14:textId="77777777" w:rsidR="00630DD2" w:rsidRDefault="00630DD2" w:rsidP="000E102C">
            <w:pPr>
              <w:rPr>
                <w:sz w:val="18"/>
                <w:szCs w:val="18"/>
              </w:rPr>
            </w:pPr>
          </w:p>
          <w:p w14:paraId="3C87C618" w14:textId="77777777" w:rsidR="00630DD2" w:rsidRPr="00C70E4A" w:rsidRDefault="00630DD2" w:rsidP="00630DD2">
            <w:pPr>
              <w:ind w:left="708"/>
              <w:rPr>
                <w:sz w:val="18"/>
                <w:szCs w:val="18"/>
              </w:rPr>
            </w:pPr>
            <w:r w:rsidRPr="00C70E4A">
              <w:rPr>
                <w:sz w:val="18"/>
                <w:szCs w:val="18"/>
              </w:rPr>
              <w:t xml:space="preserve">Seminarium w dużym stopniu opiera się na części warsztatowej - uczestnicy sami przeprowadzają badania przy wykorzystaniu metody </w:t>
            </w:r>
            <w:proofErr w:type="spellStart"/>
            <w:r w:rsidRPr="00C70E4A">
              <w:rPr>
                <w:sz w:val="18"/>
                <w:szCs w:val="18"/>
              </w:rPr>
              <w:t>eye-trackingu</w:t>
            </w:r>
            <w:proofErr w:type="spellEnd"/>
            <w:r w:rsidRPr="00C70E4A">
              <w:rPr>
                <w:sz w:val="18"/>
                <w:szCs w:val="18"/>
              </w:rPr>
              <w:t xml:space="preserve"> lub pomiarów zmian HR/HRV.</w:t>
            </w:r>
          </w:p>
          <w:p w14:paraId="3FC76A99" w14:textId="77777777" w:rsidR="00630DD2" w:rsidRPr="00C70E4A" w:rsidRDefault="00630DD2" w:rsidP="00630DD2">
            <w:pPr>
              <w:ind w:left="708"/>
              <w:rPr>
                <w:sz w:val="18"/>
                <w:szCs w:val="18"/>
              </w:rPr>
            </w:pPr>
            <w:r w:rsidRPr="00C70E4A">
              <w:rPr>
                <w:sz w:val="18"/>
                <w:szCs w:val="18"/>
              </w:rPr>
              <w:t>W szczególnych przypadkach praca może zostać przeprowadzona w oparciu i badanie ankietowe.</w:t>
            </w:r>
          </w:p>
          <w:p w14:paraId="60514E4A" w14:textId="77777777" w:rsidR="00630DD2" w:rsidRPr="00C70E4A" w:rsidRDefault="00630DD2" w:rsidP="00630DD2">
            <w:pPr>
              <w:ind w:left="708"/>
              <w:rPr>
                <w:sz w:val="18"/>
                <w:szCs w:val="18"/>
              </w:rPr>
            </w:pPr>
          </w:p>
          <w:p w14:paraId="2A355D80" w14:textId="77777777" w:rsidR="00630DD2" w:rsidRPr="00C70E4A" w:rsidRDefault="00630DD2" w:rsidP="00630DD2">
            <w:pPr>
              <w:ind w:left="708"/>
              <w:rPr>
                <w:sz w:val="18"/>
                <w:szCs w:val="18"/>
              </w:rPr>
            </w:pPr>
          </w:p>
          <w:p w14:paraId="5C50D190" w14:textId="77777777" w:rsidR="00630DD2" w:rsidRPr="00C70E4A" w:rsidRDefault="00630DD2" w:rsidP="00630DD2">
            <w:pPr>
              <w:ind w:left="708"/>
              <w:rPr>
                <w:sz w:val="18"/>
                <w:szCs w:val="18"/>
              </w:rPr>
            </w:pPr>
            <w:proofErr w:type="spellStart"/>
            <w:r w:rsidRPr="00C70E4A">
              <w:rPr>
                <w:sz w:val="18"/>
                <w:szCs w:val="18"/>
              </w:rPr>
              <w:t>Neuromarketing</w:t>
            </w:r>
            <w:proofErr w:type="spellEnd"/>
            <w:r w:rsidRPr="00C70E4A">
              <w:rPr>
                <w:sz w:val="18"/>
                <w:szCs w:val="18"/>
              </w:rPr>
              <w:t>.</w:t>
            </w:r>
          </w:p>
          <w:p w14:paraId="238467E4" w14:textId="77777777" w:rsidR="00630DD2" w:rsidRPr="00C70E4A" w:rsidRDefault="00630DD2" w:rsidP="00630DD2">
            <w:pPr>
              <w:ind w:left="708"/>
              <w:rPr>
                <w:sz w:val="18"/>
                <w:szCs w:val="18"/>
              </w:rPr>
            </w:pPr>
            <w:r w:rsidRPr="00C70E4A">
              <w:rPr>
                <w:sz w:val="18"/>
                <w:szCs w:val="18"/>
              </w:rPr>
              <w:t xml:space="preserve">Wykorzystanie metod </w:t>
            </w:r>
            <w:proofErr w:type="spellStart"/>
            <w:r w:rsidRPr="00C70E4A">
              <w:rPr>
                <w:sz w:val="18"/>
                <w:szCs w:val="18"/>
              </w:rPr>
              <w:t>eye-trackingu</w:t>
            </w:r>
            <w:proofErr w:type="spellEnd"/>
            <w:r w:rsidRPr="00C70E4A">
              <w:rPr>
                <w:sz w:val="18"/>
                <w:szCs w:val="18"/>
              </w:rPr>
              <w:t xml:space="preserve"> w marketingu.</w:t>
            </w:r>
          </w:p>
          <w:p w14:paraId="299262DB" w14:textId="77777777" w:rsidR="00630DD2" w:rsidRPr="00C70E4A" w:rsidRDefault="00630DD2" w:rsidP="00630DD2">
            <w:pPr>
              <w:ind w:left="708"/>
              <w:rPr>
                <w:sz w:val="18"/>
                <w:szCs w:val="18"/>
              </w:rPr>
            </w:pPr>
            <w:r w:rsidRPr="00C70E4A">
              <w:rPr>
                <w:sz w:val="18"/>
                <w:szCs w:val="18"/>
              </w:rPr>
              <w:t xml:space="preserve">Zagrożenia dla konsumentów płynące ze stosowania </w:t>
            </w:r>
            <w:proofErr w:type="spellStart"/>
            <w:r w:rsidRPr="00C70E4A">
              <w:rPr>
                <w:sz w:val="18"/>
                <w:szCs w:val="18"/>
              </w:rPr>
              <w:t>eye-trackignu</w:t>
            </w:r>
            <w:proofErr w:type="spellEnd"/>
            <w:r w:rsidRPr="00C70E4A">
              <w:rPr>
                <w:sz w:val="18"/>
                <w:szCs w:val="18"/>
              </w:rPr>
              <w:t>.</w:t>
            </w:r>
          </w:p>
          <w:p w14:paraId="6FE73AE8" w14:textId="77777777" w:rsidR="00630DD2" w:rsidRPr="00C70E4A" w:rsidRDefault="00630DD2" w:rsidP="00630DD2">
            <w:pPr>
              <w:ind w:left="708"/>
              <w:rPr>
                <w:sz w:val="18"/>
                <w:szCs w:val="18"/>
              </w:rPr>
            </w:pPr>
            <w:r w:rsidRPr="00C70E4A">
              <w:rPr>
                <w:sz w:val="18"/>
                <w:szCs w:val="18"/>
              </w:rPr>
              <w:t>Metoda eksperymentalna badań.</w:t>
            </w:r>
          </w:p>
          <w:p w14:paraId="14CBBDD6" w14:textId="77777777" w:rsidR="00630DD2" w:rsidRPr="00C70E4A" w:rsidRDefault="00630DD2" w:rsidP="00630DD2">
            <w:pPr>
              <w:ind w:left="708"/>
              <w:rPr>
                <w:sz w:val="18"/>
                <w:szCs w:val="18"/>
              </w:rPr>
            </w:pPr>
            <w:r w:rsidRPr="00C70E4A">
              <w:rPr>
                <w:sz w:val="18"/>
                <w:szCs w:val="18"/>
              </w:rPr>
              <w:t xml:space="preserve">Procedury przeprowadzania badań </w:t>
            </w:r>
            <w:proofErr w:type="spellStart"/>
            <w:r w:rsidRPr="00C70E4A">
              <w:rPr>
                <w:sz w:val="18"/>
                <w:szCs w:val="18"/>
              </w:rPr>
              <w:t>okulograficznych</w:t>
            </w:r>
            <w:proofErr w:type="spellEnd"/>
            <w:r w:rsidRPr="00C70E4A">
              <w:rPr>
                <w:sz w:val="18"/>
                <w:szCs w:val="18"/>
              </w:rPr>
              <w:t>.</w:t>
            </w:r>
          </w:p>
          <w:p w14:paraId="673E6F6A" w14:textId="77777777" w:rsidR="00630DD2" w:rsidRPr="00C70E4A" w:rsidRDefault="00630DD2" w:rsidP="00630DD2">
            <w:pPr>
              <w:ind w:left="708"/>
              <w:rPr>
                <w:sz w:val="18"/>
                <w:szCs w:val="18"/>
              </w:rPr>
            </w:pPr>
            <w:r w:rsidRPr="00C70E4A">
              <w:rPr>
                <w:sz w:val="18"/>
                <w:szCs w:val="18"/>
              </w:rPr>
              <w:t xml:space="preserve">Metody analizy wyników badań </w:t>
            </w:r>
            <w:proofErr w:type="spellStart"/>
            <w:r w:rsidRPr="00C70E4A">
              <w:rPr>
                <w:sz w:val="18"/>
                <w:szCs w:val="18"/>
              </w:rPr>
              <w:t>okulograficznych</w:t>
            </w:r>
            <w:proofErr w:type="spellEnd"/>
            <w:r w:rsidRPr="00C70E4A">
              <w:rPr>
                <w:sz w:val="18"/>
                <w:szCs w:val="18"/>
              </w:rPr>
              <w:t>.</w:t>
            </w:r>
          </w:p>
          <w:p w14:paraId="614529F2" w14:textId="77777777" w:rsidR="00630DD2" w:rsidRPr="00C70E4A" w:rsidRDefault="00630DD2" w:rsidP="00630DD2">
            <w:pPr>
              <w:ind w:left="708"/>
              <w:rPr>
                <w:sz w:val="18"/>
                <w:szCs w:val="18"/>
              </w:rPr>
            </w:pPr>
            <w:r w:rsidRPr="00C70E4A">
              <w:rPr>
                <w:sz w:val="18"/>
                <w:szCs w:val="18"/>
              </w:rPr>
              <w:t xml:space="preserve">Raportowanie wyników badan </w:t>
            </w:r>
            <w:proofErr w:type="spellStart"/>
            <w:r w:rsidRPr="00C70E4A">
              <w:rPr>
                <w:sz w:val="18"/>
                <w:szCs w:val="18"/>
              </w:rPr>
              <w:t>okulograficznych</w:t>
            </w:r>
            <w:proofErr w:type="spellEnd"/>
            <w:r w:rsidRPr="00C70E4A">
              <w:rPr>
                <w:sz w:val="18"/>
                <w:szCs w:val="18"/>
              </w:rPr>
              <w:t>.</w:t>
            </w:r>
          </w:p>
          <w:p w14:paraId="35670D18" w14:textId="77777777" w:rsidR="00630DD2" w:rsidRPr="00C70E4A" w:rsidRDefault="00630DD2" w:rsidP="00630DD2">
            <w:pPr>
              <w:ind w:left="708"/>
              <w:rPr>
                <w:sz w:val="18"/>
                <w:szCs w:val="18"/>
              </w:rPr>
            </w:pPr>
            <w:r w:rsidRPr="00C70E4A">
              <w:rPr>
                <w:sz w:val="18"/>
                <w:szCs w:val="18"/>
              </w:rPr>
              <w:t>Porównanie kampanii reklamowych w oparciu o przykładowe produkty – badanie eksperymentalne.</w:t>
            </w:r>
          </w:p>
          <w:p w14:paraId="4D6E25F0" w14:textId="77777777" w:rsidR="00630DD2" w:rsidRPr="00C70E4A" w:rsidRDefault="00630DD2" w:rsidP="00630DD2">
            <w:pPr>
              <w:ind w:left="708"/>
              <w:rPr>
                <w:sz w:val="18"/>
                <w:szCs w:val="18"/>
              </w:rPr>
            </w:pPr>
          </w:p>
          <w:p w14:paraId="15B24853" w14:textId="77777777" w:rsidR="00630DD2" w:rsidRPr="00C70E4A" w:rsidRDefault="00630DD2" w:rsidP="00630DD2">
            <w:pPr>
              <w:ind w:left="708"/>
              <w:rPr>
                <w:sz w:val="18"/>
                <w:szCs w:val="18"/>
              </w:rPr>
            </w:pPr>
          </w:p>
          <w:p w14:paraId="738D4D59" w14:textId="77777777" w:rsidR="00630DD2" w:rsidRPr="00C70E4A" w:rsidRDefault="00630DD2" w:rsidP="00630DD2">
            <w:pPr>
              <w:ind w:left="708"/>
              <w:rPr>
                <w:sz w:val="18"/>
                <w:szCs w:val="18"/>
              </w:rPr>
            </w:pPr>
            <w:r w:rsidRPr="00C70E4A">
              <w:rPr>
                <w:sz w:val="18"/>
                <w:szCs w:val="18"/>
              </w:rPr>
              <w:t>Wymagania: Aby wziąć udział w seminarium należy mieć z dwóch terminów zaliczeń przedmiotu Metody Statystyczne i Probabilistyczne minimum ocenę 3.0.</w:t>
            </w:r>
          </w:p>
          <w:p w14:paraId="0EDD4E30" w14:textId="77777777" w:rsidR="00630DD2" w:rsidRPr="00630DD2" w:rsidRDefault="00630DD2" w:rsidP="000E102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5B0D4ED8" w14:textId="77777777" w:rsidR="001C6728" w:rsidRPr="00C64A4F" w:rsidRDefault="001C6728" w:rsidP="00F64C5E">
            <w:pPr>
              <w:rPr>
                <w:rFonts w:ascii="Calibri" w:hAnsi="Calibri" w:cs="Helvetica"/>
                <w:color w:val="353838"/>
                <w:sz w:val="18"/>
                <w:szCs w:val="18"/>
              </w:rPr>
            </w:pPr>
          </w:p>
        </w:tc>
      </w:tr>
      <w:tr w:rsidR="001C6728" w:rsidRPr="00C64A4F" w14:paraId="63FC2208" w14:textId="77777777" w:rsidTr="00E37DE5">
        <w:tc>
          <w:tcPr>
            <w:tcW w:w="392" w:type="dxa"/>
          </w:tcPr>
          <w:p w14:paraId="5175BB3F" w14:textId="77777777" w:rsidR="001C6728" w:rsidRPr="00C64A4F" w:rsidRDefault="001C6728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2C9D3EBF" w14:textId="77777777" w:rsidR="001C6728" w:rsidRPr="00C64A4F" w:rsidRDefault="001C6728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Dr Agata Niewiadomska</w:t>
            </w:r>
          </w:p>
        </w:tc>
        <w:tc>
          <w:tcPr>
            <w:tcW w:w="3263" w:type="dxa"/>
            <w:shd w:val="clear" w:color="auto" w:fill="EAF1DD" w:themeFill="accent3" w:themeFillTint="33"/>
          </w:tcPr>
          <w:p w14:paraId="277CFD94" w14:textId="77777777" w:rsidR="00467063" w:rsidRPr="00C64A4F" w:rsidRDefault="00467063" w:rsidP="00467063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&lt;8</w:t>
            </w:r>
          </w:p>
          <w:p w14:paraId="0118E897" w14:textId="77777777" w:rsidR="00467063" w:rsidRPr="00C64A4F" w:rsidRDefault="00467063" w:rsidP="00467063">
            <w:pPr>
              <w:rPr>
                <w:rFonts w:ascii="Calibri" w:hAnsi="Calibri"/>
                <w:b/>
                <w:sz w:val="18"/>
                <w:szCs w:val="18"/>
              </w:rPr>
            </w:pPr>
            <w:r w:rsidRPr="00C64A4F">
              <w:rPr>
                <w:rFonts w:ascii="Calibri" w:hAnsi="Calibri"/>
                <w:b/>
                <w:sz w:val="18"/>
                <w:szCs w:val="18"/>
              </w:rPr>
              <w:t>Działalność gospodarcza na rynku międzynarodowym</w:t>
            </w:r>
          </w:p>
          <w:p w14:paraId="339FA9D2" w14:textId="77777777" w:rsidR="00467063" w:rsidRPr="00C64A4F" w:rsidRDefault="00467063" w:rsidP="00467063">
            <w:pPr>
              <w:rPr>
                <w:rFonts w:ascii="Calibri" w:hAnsi="Calibri"/>
                <w:sz w:val="18"/>
                <w:szCs w:val="18"/>
                <w:u w:val="single"/>
              </w:rPr>
            </w:pPr>
            <w:r w:rsidRPr="00C64A4F">
              <w:rPr>
                <w:rFonts w:ascii="Calibri" w:hAnsi="Calibri"/>
                <w:sz w:val="18"/>
                <w:szCs w:val="18"/>
                <w:u w:val="single"/>
              </w:rPr>
              <w:t>Program seminarium:</w:t>
            </w:r>
          </w:p>
          <w:p w14:paraId="0F42A347" w14:textId="77777777" w:rsidR="00467063" w:rsidRPr="00C64A4F" w:rsidRDefault="00467063" w:rsidP="00467063">
            <w:pPr>
              <w:pStyle w:val="Akapitzlist"/>
              <w:numPr>
                <w:ilvl w:val="0"/>
                <w:numId w:val="41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Rozwój społeczno-gospodarczy wybranego kraju, regionu</w:t>
            </w:r>
          </w:p>
          <w:p w14:paraId="0A7E8C70" w14:textId="77777777" w:rsidR="00467063" w:rsidRPr="00C64A4F" w:rsidRDefault="00467063" w:rsidP="00467063">
            <w:pPr>
              <w:pStyle w:val="Akapitzlist"/>
              <w:numPr>
                <w:ilvl w:val="0"/>
                <w:numId w:val="41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Integracja gospodarcza</w:t>
            </w:r>
          </w:p>
          <w:p w14:paraId="33DE51E8" w14:textId="77777777" w:rsidR="00467063" w:rsidRPr="00C64A4F" w:rsidRDefault="00467063" w:rsidP="00467063">
            <w:pPr>
              <w:pStyle w:val="Akapitzlist"/>
              <w:numPr>
                <w:ilvl w:val="0"/>
                <w:numId w:val="41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lastRenderedPageBreak/>
              <w:t>Międzynarodowa i regionalna polityka handlowa</w:t>
            </w:r>
          </w:p>
          <w:p w14:paraId="72F90FBA" w14:textId="77777777" w:rsidR="00467063" w:rsidRPr="00C64A4F" w:rsidRDefault="00467063" w:rsidP="00467063">
            <w:pPr>
              <w:pStyle w:val="Akapitzlist"/>
              <w:numPr>
                <w:ilvl w:val="0"/>
                <w:numId w:val="41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Rozwój powiązań handlowych</w:t>
            </w:r>
          </w:p>
          <w:p w14:paraId="57DD3DFB" w14:textId="77777777" w:rsidR="00467063" w:rsidRPr="00C64A4F" w:rsidRDefault="00467063" w:rsidP="00467063">
            <w:pPr>
              <w:pStyle w:val="Akapitzlist"/>
              <w:numPr>
                <w:ilvl w:val="0"/>
                <w:numId w:val="41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Inwestycje międzynarodowe</w:t>
            </w:r>
          </w:p>
          <w:p w14:paraId="5D9F9B87" w14:textId="77777777" w:rsidR="00467063" w:rsidRPr="00C64A4F" w:rsidRDefault="00467063" w:rsidP="00467063">
            <w:pPr>
              <w:pStyle w:val="Akapitzlist"/>
              <w:numPr>
                <w:ilvl w:val="0"/>
                <w:numId w:val="41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Globalizacja działalności gospodarczej</w:t>
            </w:r>
          </w:p>
          <w:p w14:paraId="4F1E5F9C" w14:textId="77777777" w:rsidR="00467063" w:rsidRPr="00C64A4F" w:rsidRDefault="00467063" w:rsidP="00467063">
            <w:pPr>
              <w:pStyle w:val="Akapitzlist"/>
              <w:numPr>
                <w:ilvl w:val="0"/>
                <w:numId w:val="41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 xml:space="preserve">Know-how na rynku międzynawowym </w:t>
            </w:r>
          </w:p>
          <w:p w14:paraId="5B46CE25" w14:textId="77777777" w:rsidR="00467063" w:rsidRPr="00C64A4F" w:rsidRDefault="00467063" w:rsidP="00467063">
            <w:pPr>
              <w:pStyle w:val="Akapitzlist"/>
              <w:numPr>
                <w:ilvl w:val="0"/>
                <w:numId w:val="41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Zakładanie działalności gospodarczej</w:t>
            </w:r>
          </w:p>
          <w:p w14:paraId="465F3F8D" w14:textId="77777777" w:rsidR="00467063" w:rsidRPr="00C64A4F" w:rsidRDefault="00467063" w:rsidP="00467063">
            <w:pPr>
              <w:pStyle w:val="Akapitzlist"/>
              <w:numPr>
                <w:ilvl w:val="0"/>
                <w:numId w:val="41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Źródła finansowania działalności gospodarczej</w:t>
            </w:r>
          </w:p>
          <w:p w14:paraId="4F15E375" w14:textId="77777777" w:rsidR="00467063" w:rsidRPr="00C64A4F" w:rsidRDefault="00467063" w:rsidP="00467063">
            <w:pPr>
              <w:pStyle w:val="Akapitzlist"/>
              <w:numPr>
                <w:ilvl w:val="0"/>
                <w:numId w:val="41"/>
              </w:num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C64A4F">
              <w:rPr>
                <w:rFonts w:ascii="Calibri" w:hAnsi="Calibri"/>
                <w:sz w:val="18"/>
                <w:szCs w:val="18"/>
              </w:rPr>
              <w:t>Bandwagon</w:t>
            </w:r>
            <w:proofErr w:type="spellEnd"/>
            <w:r w:rsidRPr="00C64A4F">
              <w:rPr>
                <w:rFonts w:ascii="Calibri" w:hAnsi="Calibri"/>
                <w:sz w:val="18"/>
                <w:szCs w:val="18"/>
              </w:rPr>
              <w:t xml:space="preserve"> efekt</w:t>
            </w:r>
          </w:p>
          <w:p w14:paraId="15C3D42D" w14:textId="77777777" w:rsidR="00467063" w:rsidRPr="00C64A4F" w:rsidRDefault="00467063" w:rsidP="00467063">
            <w:pPr>
              <w:pStyle w:val="Akapitzlist"/>
              <w:numPr>
                <w:ilvl w:val="0"/>
                <w:numId w:val="41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Aspekty ekonomiczne działalności gospodarczej</w:t>
            </w:r>
          </w:p>
          <w:p w14:paraId="14AF7F91" w14:textId="77777777" w:rsidR="00467063" w:rsidRPr="00C64A4F" w:rsidRDefault="00467063" w:rsidP="00467063">
            <w:pPr>
              <w:pStyle w:val="Akapitzlist"/>
              <w:numPr>
                <w:ilvl w:val="0"/>
                <w:numId w:val="41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Regulacje prawne działalności gospodarczej</w:t>
            </w:r>
          </w:p>
          <w:p w14:paraId="2BBDA083" w14:textId="77777777" w:rsidR="001C6728" w:rsidRPr="00C64A4F" w:rsidRDefault="001C6728" w:rsidP="00E031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24C39C54" w14:textId="77777777" w:rsidR="001C6728" w:rsidRPr="00C64A4F" w:rsidRDefault="001C6728" w:rsidP="00E03124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7F511B14" w14:textId="77777777" w:rsidR="00467063" w:rsidRPr="00C64A4F" w:rsidRDefault="00467063" w:rsidP="00467063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&lt;8</w:t>
            </w:r>
          </w:p>
          <w:p w14:paraId="6588C2ED" w14:textId="77777777" w:rsidR="00467063" w:rsidRPr="00C64A4F" w:rsidRDefault="00467063" w:rsidP="00467063">
            <w:pPr>
              <w:rPr>
                <w:rFonts w:ascii="Calibri" w:hAnsi="Calibri"/>
                <w:b/>
                <w:sz w:val="18"/>
                <w:szCs w:val="18"/>
              </w:rPr>
            </w:pPr>
            <w:r w:rsidRPr="00C64A4F">
              <w:rPr>
                <w:rFonts w:ascii="Calibri" w:hAnsi="Calibri"/>
                <w:b/>
                <w:sz w:val="18"/>
                <w:szCs w:val="18"/>
              </w:rPr>
              <w:t>Działalność gospodarcza na rynku międzynarodowym</w:t>
            </w:r>
          </w:p>
          <w:p w14:paraId="4AAAF742" w14:textId="77777777" w:rsidR="00467063" w:rsidRPr="00C64A4F" w:rsidRDefault="00467063" w:rsidP="00467063">
            <w:pPr>
              <w:rPr>
                <w:rFonts w:ascii="Calibri" w:hAnsi="Calibri"/>
                <w:sz w:val="18"/>
                <w:szCs w:val="18"/>
                <w:u w:val="single"/>
              </w:rPr>
            </w:pPr>
            <w:r w:rsidRPr="00C64A4F">
              <w:rPr>
                <w:rFonts w:ascii="Calibri" w:hAnsi="Calibri"/>
                <w:sz w:val="18"/>
                <w:szCs w:val="18"/>
                <w:u w:val="single"/>
              </w:rPr>
              <w:t>Program seminarium:</w:t>
            </w:r>
          </w:p>
          <w:p w14:paraId="1BDC6DCE" w14:textId="77777777" w:rsidR="00467063" w:rsidRPr="00C64A4F" w:rsidRDefault="00467063" w:rsidP="00467063">
            <w:pPr>
              <w:pStyle w:val="Akapitzlist"/>
              <w:numPr>
                <w:ilvl w:val="0"/>
                <w:numId w:val="41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Rozwój społeczno-gospodarczy wybranego kraju, regionu</w:t>
            </w:r>
          </w:p>
          <w:p w14:paraId="726D2E9B" w14:textId="77777777" w:rsidR="00467063" w:rsidRPr="00C64A4F" w:rsidRDefault="00467063" w:rsidP="00467063">
            <w:pPr>
              <w:pStyle w:val="Akapitzlist"/>
              <w:numPr>
                <w:ilvl w:val="0"/>
                <w:numId w:val="41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Integracja gospodarcza</w:t>
            </w:r>
          </w:p>
          <w:p w14:paraId="61A1E80B" w14:textId="77777777" w:rsidR="00467063" w:rsidRPr="00C64A4F" w:rsidRDefault="00467063" w:rsidP="00467063">
            <w:pPr>
              <w:pStyle w:val="Akapitzlist"/>
              <w:numPr>
                <w:ilvl w:val="0"/>
                <w:numId w:val="41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lastRenderedPageBreak/>
              <w:t>Międzynarodowa i regionalna polityka handlowa</w:t>
            </w:r>
          </w:p>
          <w:p w14:paraId="1B4FD207" w14:textId="77777777" w:rsidR="00467063" w:rsidRPr="00C64A4F" w:rsidRDefault="00467063" w:rsidP="00467063">
            <w:pPr>
              <w:pStyle w:val="Akapitzlist"/>
              <w:numPr>
                <w:ilvl w:val="0"/>
                <w:numId w:val="41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Rozwój powiązań handlowych</w:t>
            </w:r>
          </w:p>
          <w:p w14:paraId="60391CD3" w14:textId="77777777" w:rsidR="00467063" w:rsidRPr="00C64A4F" w:rsidRDefault="00467063" w:rsidP="00467063">
            <w:pPr>
              <w:pStyle w:val="Akapitzlist"/>
              <w:numPr>
                <w:ilvl w:val="0"/>
                <w:numId w:val="41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Inwestycje międzynarodowe</w:t>
            </w:r>
          </w:p>
          <w:p w14:paraId="0A13B308" w14:textId="77777777" w:rsidR="00467063" w:rsidRPr="00C64A4F" w:rsidRDefault="00467063" w:rsidP="00467063">
            <w:pPr>
              <w:pStyle w:val="Akapitzlist"/>
              <w:numPr>
                <w:ilvl w:val="0"/>
                <w:numId w:val="41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Globalizacja działalności gospodarczej</w:t>
            </w:r>
          </w:p>
          <w:p w14:paraId="30C7EE5B" w14:textId="77777777" w:rsidR="00467063" w:rsidRPr="00C64A4F" w:rsidRDefault="00467063" w:rsidP="00467063">
            <w:pPr>
              <w:pStyle w:val="Akapitzlist"/>
              <w:numPr>
                <w:ilvl w:val="0"/>
                <w:numId w:val="41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 xml:space="preserve">Know-how na rynku międzynawowym </w:t>
            </w:r>
          </w:p>
          <w:p w14:paraId="010FF899" w14:textId="77777777" w:rsidR="00467063" w:rsidRPr="00C64A4F" w:rsidRDefault="00467063" w:rsidP="00467063">
            <w:pPr>
              <w:pStyle w:val="Akapitzlist"/>
              <w:numPr>
                <w:ilvl w:val="0"/>
                <w:numId w:val="41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Zakładanie działalności gospodarczej</w:t>
            </w:r>
          </w:p>
          <w:p w14:paraId="5CC0A965" w14:textId="77777777" w:rsidR="00467063" w:rsidRPr="00C64A4F" w:rsidRDefault="00467063" w:rsidP="00467063">
            <w:pPr>
              <w:pStyle w:val="Akapitzlist"/>
              <w:numPr>
                <w:ilvl w:val="0"/>
                <w:numId w:val="41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Źródła finansowania działalności gospodarczej</w:t>
            </w:r>
          </w:p>
          <w:p w14:paraId="662F8126" w14:textId="77777777" w:rsidR="00467063" w:rsidRPr="00C64A4F" w:rsidRDefault="00467063" w:rsidP="00467063">
            <w:pPr>
              <w:pStyle w:val="Akapitzlist"/>
              <w:numPr>
                <w:ilvl w:val="0"/>
                <w:numId w:val="41"/>
              </w:num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C64A4F">
              <w:rPr>
                <w:rFonts w:ascii="Calibri" w:hAnsi="Calibri"/>
                <w:sz w:val="18"/>
                <w:szCs w:val="18"/>
              </w:rPr>
              <w:t>Bandwagon</w:t>
            </w:r>
            <w:proofErr w:type="spellEnd"/>
            <w:r w:rsidRPr="00C64A4F">
              <w:rPr>
                <w:rFonts w:ascii="Calibri" w:hAnsi="Calibri"/>
                <w:sz w:val="18"/>
                <w:szCs w:val="18"/>
              </w:rPr>
              <w:t xml:space="preserve"> efekt</w:t>
            </w:r>
          </w:p>
          <w:p w14:paraId="477A84F7" w14:textId="77777777" w:rsidR="00467063" w:rsidRPr="00C64A4F" w:rsidRDefault="00467063" w:rsidP="00467063">
            <w:pPr>
              <w:pStyle w:val="Akapitzlist"/>
              <w:numPr>
                <w:ilvl w:val="0"/>
                <w:numId w:val="41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Aspekty ekonomiczne działalności gospodarczej</w:t>
            </w:r>
          </w:p>
          <w:p w14:paraId="424BE2BA" w14:textId="77777777" w:rsidR="00467063" w:rsidRPr="00C64A4F" w:rsidRDefault="00467063" w:rsidP="00467063">
            <w:pPr>
              <w:pStyle w:val="Akapitzlist"/>
              <w:numPr>
                <w:ilvl w:val="0"/>
                <w:numId w:val="41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Regulacje prawne działalności gospodarczej</w:t>
            </w:r>
          </w:p>
          <w:p w14:paraId="7445E218" w14:textId="77777777" w:rsidR="001C6728" w:rsidRPr="00C64A4F" w:rsidRDefault="001C6728" w:rsidP="00467063">
            <w:pPr>
              <w:rPr>
                <w:rFonts w:cs="Arial"/>
                <w:bCs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37FF9B78" w14:textId="77777777" w:rsidR="001C6728" w:rsidRPr="00C64A4F" w:rsidRDefault="001C6728" w:rsidP="000437C2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</w:tr>
      <w:tr w:rsidR="001C6728" w:rsidRPr="00C64A4F" w14:paraId="51F22E5C" w14:textId="77777777" w:rsidTr="00E37DE5">
        <w:tc>
          <w:tcPr>
            <w:tcW w:w="392" w:type="dxa"/>
          </w:tcPr>
          <w:p w14:paraId="5AB28C22" w14:textId="77777777" w:rsidR="001C6728" w:rsidRPr="00C64A4F" w:rsidRDefault="001C6728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0EB6DE87" w14:textId="77777777" w:rsidR="001C6728" w:rsidRPr="00C64A4F" w:rsidRDefault="001C6728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Dr hab. Adam Niewiadomski</w:t>
            </w:r>
          </w:p>
        </w:tc>
        <w:tc>
          <w:tcPr>
            <w:tcW w:w="3263" w:type="dxa"/>
            <w:shd w:val="clear" w:color="auto" w:fill="EAF1DD" w:themeFill="accent3" w:themeFillTint="33"/>
          </w:tcPr>
          <w:p w14:paraId="1883A348" w14:textId="77777777" w:rsidR="00467063" w:rsidRPr="00C64A4F" w:rsidRDefault="00467063" w:rsidP="0046706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64A4F">
              <w:rPr>
                <w:rFonts w:ascii="Calibri" w:hAnsi="Calibri"/>
                <w:color w:val="000000"/>
                <w:sz w:val="18"/>
                <w:szCs w:val="18"/>
              </w:rPr>
              <w:t>&lt;8</w:t>
            </w:r>
          </w:p>
          <w:p w14:paraId="0D1BCA84" w14:textId="77777777" w:rsidR="00467063" w:rsidRPr="00C64A4F" w:rsidRDefault="00467063" w:rsidP="00467063">
            <w:pPr>
              <w:rPr>
                <w:rFonts w:ascii="Calibri" w:hAnsi="Calibri"/>
                <w:b/>
                <w:sz w:val="18"/>
                <w:szCs w:val="18"/>
              </w:rPr>
            </w:pPr>
            <w:r w:rsidRPr="00C64A4F">
              <w:rPr>
                <w:rFonts w:ascii="Calibri" w:hAnsi="Calibri"/>
                <w:b/>
                <w:sz w:val="18"/>
                <w:szCs w:val="18"/>
              </w:rPr>
              <w:t>Zarządzanie przestrzenią publiczną – aspekty finansowe, podatkowe i regulacyjne</w:t>
            </w:r>
          </w:p>
          <w:p w14:paraId="7E34D6C2" w14:textId="77777777" w:rsidR="00467063" w:rsidRPr="00C64A4F" w:rsidRDefault="00467063" w:rsidP="00467063">
            <w:pPr>
              <w:rPr>
                <w:rFonts w:ascii="Calibri" w:hAnsi="Calibri"/>
                <w:sz w:val="18"/>
                <w:szCs w:val="18"/>
                <w:u w:val="single"/>
              </w:rPr>
            </w:pPr>
            <w:r w:rsidRPr="00C64A4F">
              <w:rPr>
                <w:rFonts w:ascii="Calibri" w:hAnsi="Calibri"/>
                <w:sz w:val="18"/>
                <w:szCs w:val="18"/>
                <w:u w:val="single"/>
              </w:rPr>
              <w:t>Program seminarium:</w:t>
            </w:r>
          </w:p>
          <w:p w14:paraId="4C1FC224" w14:textId="77777777" w:rsidR="00467063" w:rsidRPr="00C64A4F" w:rsidRDefault="00467063" w:rsidP="00467063">
            <w:pPr>
              <w:rPr>
                <w:rFonts w:ascii="Calibri" w:eastAsia="Calibri" w:hAnsi="Calibri"/>
                <w:color w:val="000000"/>
                <w:sz w:val="18"/>
                <w:szCs w:val="18"/>
              </w:rPr>
            </w:pPr>
            <w:r w:rsidRPr="00C64A4F">
              <w:rPr>
                <w:rFonts w:ascii="Calibri" w:eastAsia="Calibri" w:hAnsi="Calibri"/>
                <w:color w:val="000000"/>
                <w:sz w:val="18"/>
                <w:szCs w:val="18"/>
              </w:rPr>
              <w:t>Tematem seminarium jest szeroko pojęte zarządzanie przestrzenią publiczną poprzez pryzmat aspektów regulacyjnych w działalności gospodarczej oraz problematyka finansowa. Treść seminarium w większości będzie kształtowana według zainteresowania Seminarzystów. Przykładowe zagadnienia poruszane podczas seminarium:</w:t>
            </w:r>
          </w:p>
          <w:p w14:paraId="7967CE0B" w14:textId="77777777" w:rsidR="00467063" w:rsidRPr="00C64A4F" w:rsidRDefault="00467063" w:rsidP="00467063">
            <w:pPr>
              <w:pStyle w:val="Akapitzlist"/>
              <w:numPr>
                <w:ilvl w:val="0"/>
                <w:numId w:val="42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 w:rsidRPr="00C64A4F">
              <w:rPr>
                <w:rFonts w:ascii="Calibri" w:hAnsi="Calibri"/>
                <w:color w:val="000000"/>
                <w:sz w:val="18"/>
                <w:szCs w:val="18"/>
              </w:rPr>
              <w:t>Gospodarka przestrzenna – podstawowe pojęcia. Funkcje gospodarki przestrzennej dla przedsiębiorców. Finansowanie gospodarki przestrzennej.</w:t>
            </w:r>
          </w:p>
          <w:p w14:paraId="1E587C93" w14:textId="77777777" w:rsidR="00467063" w:rsidRPr="00C64A4F" w:rsidRDefault="00467063" w:rsidP="00467063">
            <w:pPr>
              <w:pStyle w:val="Akapitzlist"/>
              <w:numPr>
                <w:ilvl w:val="0"/>
                <w:numId w:val="42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 w:rsidRPr="00C64A4F">
              <w:rPr>
                <w:rFonts w:ascii="Calibri" w:hAnsi="Calibri"/>
                <w:color w:val="000000"/>
                <w:sz w:val="18"/>
                <w:szCs w:val="18"/>
              </w:rPr>
              <w:t>Ustawa o planowaniu i zagospodarowaniu przestrzennym – zakres regulacji i jej znaczenie dla działalności gospodarczej. Źródła finansowania.</w:t>
            </w:r>
          </w:p>
          <w:p w14:paraId="43AFE18D" w14:textId="77777777" w:rsidR="00467063" w:rsidRPr="00C64A4F" w:rsidRDefault="00467063" w:rsidP="00467063">
            <w:pPr>
              <w:pStyle w:val="Akapitzlist"/>
              <w:numPr>
                <w:ilvl w:val="0"/>
                <w:numId w:val="42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 w:rsidRPr="00C64A4F">
              <w:rPr>
                <w:rFonts w:ascii="Calibri" w:hAnsi="Calibri"/>
                <w:color w:val="000000"/>
                <w:sz w:val="18"/>
                <w:szCs w:val="18"/>
              </w:rPr>
              <w:t>Kompetencje organów administracji publicznej w planowaniu przestrzennym.</w:t>
            </w:r>
          </w:p>
          <w:p w14:paraId="4D6CC95F" w14:textId="77777777" w:rsidR="00467063" w:rsidRPr="00C64A4F" w:rsidRDefault="00467063" w:rsidP="00467063">
            <w:pPr>
              <w:pStyle w:val="Akapitzlist"/>
              <w:numPr>
                <w:ilvl w:val="0"/>
                <w:numId w:val="42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 w:rsidRPr="00C64A4F">
              <w:rPr>
                <w:rFonts w:ascii="Calibri" w:hAnsi="Calibri"/>
                <w:color w:val="000000"/>
                <w:sz w:val="18"/>
                <w:szCs w:val="18"/>
              </w:rPr>
              <w:t xml:space="preserve">Studium uwarunkowań i kierunków zagospodarowania przestrzennego – uchwalenie i znaczenie dla działalności gospodarczej. Rekompensaty finansowe i renta </w:t>
            </w:r>
            <w:r w:rsidRPr="00C64A4F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 xml:space="preserve">planistyczna. </w:t>
            </w:r>
          </w:p>
          <w:p w14:paraId="6176119C" w14:textId="77777777" w:rsidR="00467063" w:rsidRPr="00C64A4F" w:rsidRDefault="00467063" w:rsidP="00467063">
            <w:pPr>
              <w:pStyle w:val="Akapitzlist"/>
              <w:numPr>
                <w:ilvl w:val="0"/>
                <w:numId w:val="42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 w:rsidRPr="00C64A4F">
              <w:rPr>
                <w:rFonts w:ascii="Calibri" w:hAnsi="Calibri"/>
                <w:color w:val="000000"/>
                <w:sz w:val="18"/>
                <w:szCs w:val="18"/>
              </w:rPr>
              <w:t>Miejscowy plan zagospodarowania przestrzennego a proces inwestycyjny.</w:t>
            </w:r>
          </w:p>
          <w:p w14:paraId="098E6E2F" w14:textId="77777777" w:rsidR="00467063" w:rsidRPr="00C64A4F" w:rsidRDefault="00467063" w:rsidP="00467063">
            <w:pPr>
              <w:pStyle w:val="Akapitzlist"/>
              <w:numPr>
                <w:ilvl w:val="0"/>
                <w:numId w:val="42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 w:rsidRPr="00C64A4F">
              <w:rPr>
                <w:rFonts w:ascii="Calibri" w:hAnsi="Calibri"/>
                <w:color w:val="000000"/>
                <w:sz w:val="18"/>
                <w:szCs w:val="18"/>
              </w:rPr>
              <w:t>Konsekwencje prawne wejścia w życie aktów zagospodarowania przestrzennego – zarządzanie nieruchomością i inwestycją.</w:t>
            </w:r>
          </w:p>
          <w:p w14:paraId="3825B2C1" w14:textId="77777777" w:rsidR="00467063" w:rsidRPr="00C64A4F" w:rsidRDefault="00467063" w:rsidP="00467063">
            <w:pPr>
              <w:pStyle w:val="Akapitzlist"/>
              <w:numPr>
                <w:ilvl w:val="0"/>
                <w:numId w:val="42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 w:rsidRPr="00C64A4F">
              <w:rPr>
                <w:rFonts w:ascii="Calibri" w:hAnsi="Calibri"/>
                <w:color w:val="000000"/>
                <w:sz w:val="18"/>
                <w:szCs w:val="18"/>
              </w:rPr>
              <w:t>Lokalizacja inwestycji celu publicznego.</w:t>
            </w:r>
          </w:p>
          <w:p w14:paraId="19475A00" w14:textId="77777777" w:rsidR="00467063" w:rsidRPr="00C64A4F" w:rsidRDefault="00467063" w:rsidP="00467063">
            <w:pPr>
              <w:pStyle w:val="Akapitzlist"/>
              <w:numPr>
                <w:ilvl w:val="0"/>
                <w:numId w:val="42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 w:rsidRPr="00C64A4F">
              <w:rPr>
                <w:rFonts w:ascii="Calibri" w:hAnsi="Calibri"/>
                <w:color w:val="000000"/>
                <w:sz w:val="18"/>
                <w:szCs w:val="18"/>
              </w:rPr>
              <w:t xml:space="preserve">Ustalenie warunków zabudowy – aspekty finansowe. </w:t>
            </w:r>
          </w:p>
          <w:p w14:paraId="61547B34" w14:textId="77777777" w:rsidR="00467063" w:rsidRPr="00C64A4F" w:rsidRDefault="00467063" w:rsidP="00467063">
            <w:pPr>
              <w:pStyle w:val="Akapitzlist"/>
              <w:numPr>
                <w:ilvl w:val="0"/>
                <w:numId w:val="42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 w:rsidRPr="00C64A4F">
              <w:rPr>
                <w:rFonts w:ascii="Calibri" w:hAnsi="Calibri"/>
                <w:color w:val="000000"/>
                <w:sz w:val="18"/>
                <w:szCs w:val="18"/>
              </w:rPr>
              <w:t xml:space="preserve">Finansowanie planowania przestrzennego. </w:t>
            </w:r>
          </w:p>
          <w:p w14:paraId="0107657E" w14:textId="77777777" w:rsidR="00467063" w:rsidRPr="00C64A4F" w:rsidRDefault="00467063" w:rsidP="00467063">
            <w:pPr>
              <w:pStyle w:val="Akapitzlist"/>
              <w:numPr>
                <w:ilvl w:val="0"/>
                <w:numId w:val="42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 w:rsidRPr="00C64A4F">
              <w:rPr>
                <w:rFonts w:ascii="Calibri" w:hAnsi="Calibri"/>
                <w:color w:val="000000"/>
                <w:sz w:val="18"/>
                <w:szCs w:val="18"/>
              </w:rPr>
              <w:t xml:space="preserve">Regulacje dotyczące procesu budowalnego w procesie inwestycyjnym </w:t>
            </w:r>
          </w:p>
          <w:p w14:paraId="13CD3FF5" w14:textId="77777777" w:rsidR="001C6728" w:rsidRPr="00467063" w:rsidRDefault="00467063" w:rsidP="00467063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color w:val="000000"/>
                <w:sz w:val="18"/>
                <w:szCs w:val="18"/>
              </w:rPr>
              <w:t>Aktualne problemy praktyczne oraz finansowe planowania przestrzennego</w:t>
            </w:r>
          </w:p>
        </w:tc>
        <w:tc>
          <w:tcPr>
            <w:tcW w:w="3007" w:type="dxa"/>
            <w:shd w:val="clear" w:color="auto" w:fill="D6E3BC" w:themeFill="accent3" w:themeFillTint="66"/>
          </w:tcPr>
          <w:p w14:paraId="441B61C9" w14:textId="77777777" w:rsidR="00467063" w:rsidRPr="00C64A4F" w:rsidRDefault="00467063" w:rsidP="00467063">
            <w:pPr>
              <w:rPr>
                <w:rFonts w:ascii="Calibri" w:hAnsi="Calibri"/>
                <w:color w:val="000000"/>
                <w:sz w:val="18"/>
                <w:szCs w:val="18"/>
              </w:rPr>
            </w:pPr>
            <w:r w:rsidRPr="00C64A4F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>&lt;8</w:t>
            </w:r>
          </w:p>
          <w:p w14:paraId="698341CF" w14:textId="77777777" w:rsidR="00467063" w:rsidRPr="00C64A4F" w:rsidRDefault="00467063" w:rsidP="00467063">
            <w:pPr>
              <w:rPr>
                <w:rFonts w:ascii="Calibri" w:hAnsi="Calibri"/>
                <w:b/>
                <w:sz w:val="18"/>
                <w:szCs w:val="18"/>
              </w:rPr>
            </w:pPr>
            <w:r w:rsidRPr="00C64A4F">
              <w:rPr>
                <w:rFonts w:ascii="Calibri" w:hAnsi="Calibri"/>
                <w:b/>
                <w:sz w:val="18"/>
                <w:szCs w:val="18"/>
              </w:rPr>
              <w:t>Zarządzanie przestrzenią publiczną – aspekty finansowe, podatkowe i regulacyjne</w:t>
            </w:r>
          </w:p>
          <w:p w14:paraId="6B808600" w14:textId="77777777" w:rsidR="00467063" w:rsidRPr="00C64A4F" w:rsidRDefault="00467063" w:rsidP="00467063">
            <w:pPr>
              <w:rPr>
                <w:rFonts w:ascii="Calibri" w:hAnsi="Calibri"/>
                <w:sz w:val="18"/>
                <w:szCs w:val="18"/>
                <w:u w:val="single"/>
              </w:rPr>
            </w:pPr>
            <w:r w:rsidRPr="00C64A4F">
              <w:rPr>
                <w:rFonts w:ascii="Calibri" w:hAnsi="Calibri"/>
                <w:sz w:val="18"/>
                <w:szCs w:val="18"/>
                <w:u w:val="single"/>
              </w:rPr>
              <w:t>Program seminarium:</w:t>
            </w:r>
          </w:p>
          <w:p w14:paraId="3CA1AC1B" w14:textId="77777777" w:rsidR="00467063" w:rsidRPr="00C64A4F" w:rsidRDefault="00467063" w:rsidP="00467063">
            <w:pPr>
              <w:rPr>
                <w:rFonts w:ascii="Calibri" w:eastAsia="Calibri" w:hAnsi="Calibri"/>
                <w:color w:val="000000"/>
                <w:sz w:val="18"/>
                <w:szCs w:val="18"/>
              </w:rPr>
            </w:pPr>
            <w:r w:rsidRPr="00C64A4F">
              <w:rPr>
                <w:rFonts w:ascii="Calibri" w:eastAsia="Calibri" w:hAnsi="Calibri"/>
                <w:color w:val="000000"/>
                <w:sz w:val="18"/>
                <w:szCs w:val="18"/>
              </w:rPr>
              <w:t>Tematem seminarium jest szeroko pojęte zarządzanie przestrzenią publiczną poprzez pryzmat aspektów regulacyjnych w działalności gospodarczej oraz problematyka finansowa. Treść seminarium w większości będzie kształtowana według zainteresowania Seminarzystów. Przykładowe zagadnienia poruszane podczas seminarium:</w:t>
            </w:r>
          </w:p>
          <w:p w14:paraId="21545643" w14:textId="77777777" w:rsidR="00467063" w:rsidRPr="00C64A4F" w:rsidRDefault="00467063" w:rsidP="00467063">
            <w:pPr>
              <w:pStyle w:val="Akapitzlist"/>
              <w:numPr>
                <w:ilvl w:val="0"/>
                <w:numId w:val="42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 w:rsidRPr="00C64A4F">
              <w:rPr>
                <w:rFonts w:ascii="Calibri" w:hAnsi="Calibri"/>
                <w:color w:val="000000"/>
                <w:sz w:val="18"/>
                <w:szCs w:val="18"/>
              </w:rPr>
              <w:t>Gospodarka przestrzenna – podstawowe pojęcia. Funkcje gospodarki przestrzennej dla przedsiębiorców. Finansowanie gospodarki przestrzennej.</w:t>
            </w:r>
          </w:p>
          <w:p w14:paraId="3B7E02A2" w14:textId="77777777" w:rsidR="00467063" w:rsidRPr="00C64A4F" w:rsidRDefault="00467063" w:rsidP="00467063">
            <w:pPr>
              <w:pStyle w:val="Akapitzlist"/>
              <w:numPr>
                <w:ilvl w:val="0"/>
                <w:numId w:val="42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 w:rsidRPr="00C64A4F">
              <w:rPr>
                <w:rFonts w:ascii="Calibri" w:hAnsi="Calibri"/>
                <w:color w:val="000000"/>
                <w:sz w:val="18"/>
                <w:szCs w:val="18"/>
              </w:rPr>
              <w:t>Ustawa o planowaniu i zagospodarowaniu przestrzennym – zakres regulacji i jej znaczenie dla działalności gospodarczej. Źródła finansowania.</w:t>
            </w:r>
          </w:p>
          <w:p w14:paraId="6C37E6D4" w14:textId="77777777" w:rsidR="00467063" w:rsidRPr="00C64A4F" w:rsidRDefault="00467063" w:rsidP="00467063">
            <w:pPr>
              <w:pStyle w:val="Akapitzlist"/>
              <w:numPr>
                <w:ilvl w:val="0"/>
                <w:numId w:val="42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 w:rsidRPr="00C64A4F">
              <w:rPr>
                <w:rFonts w:ascii="Calibri" w:hAnsi="Calibri"/>
                <w:color w:val="000000"/>
                <w:sz w:val="18"/>
                <w:szCs w:val="18"/>
              </w:rPr>
              <w:t>Kompetencje organów administracji publicznej w planowaniu przestrzennym.</w:t>
            </w:r>
          </w:p>
          <w:p w14:paraId="379F3506" w14:textId="77777777" w:rsidR="00467063" w:rsidRPr="00C64A4F" w:rsidRDefault="00467063" w:rsidP="00467063">
            <w:pPr>
              <w:pStyle w:val="Akapitzlist"/>
              <w:numPr>
                <w:ilvl w:val="0"/>
                <w:numId w:val="42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 w:rsidRPr="00C64A4F">
              <w:rPr>
                <w:rFonts w:ascii="Calibri" w:hAnsi="Calibri"/>
                <w:color w:val="000000"/>
                <w:sz w:val="18"/>
                <w:szCs w:val="18"/>
              </w:rPr>
              <w:t xml:space="preserve">Studium uwarunkowań i kierunków zagospodarowania </w:t>
            </w:r>
            <w:r w:rsidRPr="00C64A4F">
              <w:rPr>
                <w:rFonts w:ascii="Calibri" w:hAnsi="Calibri"/>
                <w:color w:val="000000"/>
                <w:sz w:val="18"/>
                <w:szCs w:val="18"/>
              </w:rPr>
              <w:lastRenderedPageBreak/>
              <w:t xml:space="preserve">przestrzennego – uchwalenie i znaczenie dla działalności gospodarczej. Rekompensaty finansowe i renta planistyczna. </w:t>
            </w:r>
          </w:p>
          <w:p w14:paraId="71C1F122" w14:textId="77777777" w:rsidR="00467063" w:rsidRPr="00C64A4F" w:rsidRDefault="00467063" w:rsidP="00467063">
            <w:pPr>
              <w:pStyle w:val="Akapitzlist"/>
              <w:numPr>
                <w:ilvl w:val="0"/>
                <w:numId w:val="42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 w:rsidRPr="00C64A4F">
              <w:rPr>
                <w:rFonts w:ascii="Calibri" w:hAnsi="Calibri"/>
                <w:color w:val="000000"/>
                <w:sz w:val="18"/>
                <w:szCs w:val="18"/>
              </w:rPr>
              <w:t>Miejscowy plan zagospodarowania przestrzennego a proces inwestycyjny.</w:t>
            </w:r>
          </w:p>
          <w:p w14:paraId="384C89E8" w14:textId="77777777" w:rsidR="00467063" w:rsidRPr="00C64A4F" w:rsidRDefault="00467063" w:rsidP="00467063">
            <w:pPr>
              <w:pStyle w:val="Akapitzlist"/>
              <w:numPr>
                <w:ilvl w:val="0"/>
                <w:numId w:val="42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 w:rsidRPr="00C64A4F">
              <w:rPr>
                <w:rFonts w:ascii="Calibri" w:hAnsi="Calibri"/>
                <w:color w:val="000000"/>
                <w:sz w:val="18"/>
                <w:szCs w:val="18"/>
              </w:rPr>
              <w:t>Konsekwencje prawne wejścia w życie aktów zagospodarowania przestrzennego – zarządzanie nieruchomością i inwestycją.</w:t>
            </w:r>
          </w:p>
          <w:p w14:paraId="6B535A20" w14:textId="77777777" w:rsidR="00467063" w:rsidRPr="00C64A4F" w:rsidRDefault="00467063" w:rsidP="00467063">
            <w:pPr>
              <w:pStyle w:val="Akapitzlist"/>
              <w:numPr>
                <w:ilvl w:val="0"/>
                <w:numId w:val="42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 w:rsidRPr="00C64A4F">
              <w:rPr>
                <w:rFonts w:ascii="Calibri" w:hAnsi="Calibri"/>
                <w:color w:val="000000"/>
                <w:sz w:val="18"/>
                <w:szCs w:val="18"/>
              </w:rPr>
              <w:t>Lokalizacja inwestycji celu publicznego.</w:t>
            </w:r>
          </w:p>
          <w:p w14:paraId="77B57D73" w14:textId="77777777" w:rsidR="00467063" w:rsidRPr="00C64A4F" w:rsidRDefault="00467063" w:rsidP="00467063">
            <w:pPr>
              <w:pStyle w:val="Akapitzlist"/>
              <w:numPr>
                <w:ilvl w:val="0"/>
                <w:numId w:val="42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 w:rsidRPr="00C64A4F">
              <w:rPr>
                <w:rFonts w:ascii="Calibri" w:hAnsi="Calibri"/>
                <w:color w:val="000000"/>
                <w:sz w:val="18"/>
                <w:szCs w:val="18"/>
              </w:rPr>
              <w:t xml:space="preserve">Ustalenie warunków zabudowy – aspekty finansowe. </w:t>
            </w:r>
          </w:p>
          <w:p w14:paraId="089AA07D" w14:textId="77777777" w:rsidR="00467063" w:rsidRPr="00C64A4F" w:rsidRDefault="00467063" w:rsidP="00467063">
            <w:pPr>
              <w:pStyle w:val="Akapitzlist"/>
              <w:numPr>
                <w:ilvl w:val="0"/>
                <w:numId w:val="42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 w:rsidRPr="00C64A4F">
              <w:rPr>
                <w:rFonts w:ascii="Calibri" w:hAnsi="Calibri"/>
                <w:color w:val="000000"/>
                <w:sz w:val="18"/>
                <w:szCs w:val="18"/>
              </w:rPr>
              <w:t xml:space="preserve">Finansowanie planowania przestrzennego. </w:t>
            </w:r>
          </w:p>
          <w:p w14:paraId="2F0B8AB1" w14:textId="77777777" w:rsidR="00467063" w:rsidRPr="00C64A4F" w:rsidRDefault="00467063" w:rsidP="00467063">
            <w:pPr>
              <w:pStyle w:val="Akapitzlist"/>
              <w:numPr>
                <w:ilvl w:val="0"/>
                <w:numId w:val="42"/>
              </w:numPr>
              <w:rPr>
                <w:rFonts w:ascii="Calibri" w:hAnsi="Calibri"/>
                <w:color w:val="000000"/>
                <w:sz w:val="18"/>
                <w:szCs w:val="18"/>
              </w:rPr>
            </w:pPr>
            <w:r w:rsidRPr="00C64A4F">
              <w:rPr>
                <w:rFonts w:ascii="Calibri" w:hAnsi="Calibri"/>
                <w:color w:val="000000"/>
                <w:sz w:val="18"/>
                <w:szCs w:val="18"/>
              </w:rPr>
              <w:t xml:space="preserve">Regulacje dotyczące procesu budowalnego w procesie inwestycyjnym </w:t>
            </w:r>
          </w:p>
          <w:p w14:paraId="68D47360" w14:textId="77777777" w:rsidR="001C6728" w:rsidRPr="00467063" w:rsidRDefault="00467063" w:rsidP="00467063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color w:val="000000"/>
                <w:sz w:val="18"/>
                <w:szCs w:val="18"/>
              </w:rPr>
              <w:t>Aktualne problemy praktyczne oraz finansowe planowania przestrzennego</w:t>
            </w:r>
          </w:p>
        </w:tc>
        <w:tc>
          <w:tcPr>
            <w:tcW w:w="3263" w:type="dxa"/>
            <w:shd w:val="clear" w:color="auto" w:fill="FDE9D9" w:themeFill="accent6" w:themeFillTint="33"/>
          </w:tcPr>
          <w:p w14:paraId="395B2A3A" w14:textId="77777777" w:rsidR="001C6728" w:rsidRPr="00C64A4F" w:rsidRDefault="001C6728" w:rsidP="00D66E93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796FD2AD" w14:textId="77777777" w:rsidR="001C6728" w:rsidRPr="00C64A4F" w:rsidRDefault="001C6728" w:rsidP="000437C2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</w:tr>
      <w:tr w:rsidR="001C6728" w:rsidRPr="00C64A4F" w14:paraId="6AF15D3A" w14:textId="77777777" w:rsidTr="00E37DE5">
        <w:tc>
          <w:tcPr>
            <w:tcW w:w="392" w:type="dxa"/>
          </w:tcPr>
          <w:p w14:paraId="67D800A0" w14:textId="77777777" w:rsidR="001C6728" w:rsidRPr="00C64A4F" w:rsidRDefault="001C6728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649CD7A2" w14:textId="77777777" w:rsidR="001C6728" w:rsidRPr="00C64A4F" w:rsidRDefault="001C6728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 xml:space="preserve">Dr hab., prof. ucz. Tomasz </w:t>
            </w:r>
            <w:proofErr w:type="spellStart"/>
            <w:r w:rsidRPr="00C64A4F">
              <w:rPr>
                <w:rFonts w:ascii="Calibri" w:hAnsi="Calibri"/>
                <w:sz w:val="18"/>
                <w:szCs w:val="18"/>
              </w:rPr>
              <w:t>Ochinowski</w:t>
            </w:r>
            <w:proofErr w:type="spellEnd"/>
          </w:p>
        </w:tc>
        <w:tc>
          <w:tcPr>
            <w:tcW w:w="3263" w:type="dxa"/>
            <w:shd w:val="clear" w:color="auto" w:fill="EAF1DD" w:themeFill="accent3" w:themeFillTint="33"/>
          </w:tcPr>
          <w:p w14:paraId="70095610" w14:textId="77777777" w:rsidR="00C26B5C" w:rsidRPr="00C26B5C" w:rsidRDefault="00C26B5C" w:rsidP="005D7AFB">
            <w:pPr>
              <w:ind w:left="708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31379973" w14:textId="77777777" w:rsidR="001C6728" w:rsidRPr="00C64A4F" w:rsidRDefault="001C6728" w:rsidP="005D7AFB">
            <w:pPr>
              <w:ind w:left="708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3D06B183" w14:textId="77777777" w:rsidR="001C6728" w:rsidRDefault="00C26B5C" w:rsidP="00C26B5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&gt;8</w:t>
            </w:r>
          </w:p>
          <w:p w14:paraId="44D4B52C" w14:textId="77777777" w:rsidR="00C26B5C" w:rsidRDefault="00C26B5C" w:rsidP="00C26B5C">
            <w:pPr>
              <w:rPr>
                <w:b/>
                <w:bCs/>
                <w:sz w:val="18"/>
                <w:szCs w:val="18"/>
              </w:rPr>
            </w:pPr>
            <w:r w:rsidRPr="004D19DF">
              <w:rPr>
                <w:b/>
                <w:bCs/>
                <w:sz w:val="18"/>
                <w:szCs w:val="18"/>
              </w:rPr>
              <w:t>ZARZĄDZANIE SYSTEMOWE- JAK EFEKTYWNIE, BARDZO NOWOCZEŚNIE, A ZARAZEM  PO LUDZKU ZARZĄDZAĆ ORGANIZACJAMI, INSTYTUCJAMI I NIE TYLKO?</w:t>
            </w:r>
          </w:p>
          <w:p w14:paraId="2F3736DF" w14:textId="77777777" w:rsidR="00C26B5C" w:rsidRDefault="00C26B5C" w:rsidP="00C26B5C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Program seminarium:</w:t>
            </w:r>
          </w:p>
          <w:p w14:paraId="7440D356" w14:textId="77777777" w:rsidR="00C26B5C" w:rsidRDefault="00C26B5C" w:rsidP="00C26B5C">
            <w:pPr>
              <w:rPr>
                <w:bCs/>
                <w:sz w:val="18"/>
                <w:szCs w:val="18"/>
              </w:rPr>
            </w:pPr>
          </w:p>
          <w:p w14:paraId="75F891A2" w14:textId="77777777" w:rsidR="00C26B5C" w:rsidRPr="00C26B5C" w:rsidRDefault="00C26B5C" w:rsidP="00C26B5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</w:t>
            </w:r>
            <w:r w:rsidRPr="00C26B5C">
              <w:rPr>
                <w:sz w:val="18"/>
                <w:szCs w:val="18"/>
              </w:rPr>
              <w:t xml:space="preserve">Istota, praktyka i metody </w:t>
            </w:r>
            <w:r>
              <w:rPr>
                <w:sz w:val="18"/>
                <w:szCs w:val="18"/>
              </w:rPr>
              <w:t xml:space="preserve">     </w:t>
            </w:r>
            <w:r w:rsidRPr="00C26B5C">
              <w:rPr>
                <w:sz w:val="18"/>
                <w:szCs w:val="18"/>
              </w:rPr>
              <w:t>zarządzania systemowego</w:t>
            </w:r>
          </w:p>
          <w:p w14:paraId="5BF7FCBF" w14:textId="77777777" w:rsidR="00C26B5C" w:rsidRPr="004D19DF" w:rsidRDefault="00C26B5C" w:rsidP="00C26B5C">
            <w:pPr>
              <w:ind w:left="1416"/>
              <w:rPr>
                <w:sz w:val="18"/>
                <w:szCs w:val="18"/>
              </w:rPr>
            </w:pPr>
          </w:p>
          <w:p w14:paraId="53A7FFD4" w14:textId="77777777" w:rsidR="00C26B5C" w:rsidRPr="004D19DF" w:rsidRDefault="00C26B5C" w:rsidP="00C26B5C">
            <w:pPr>
              <w:ind w:left="360"/>
              <w:rPr>
                <w:sz w:val="18"/>
                <w:szCs w:val="18"/>
              </w:rPr>
            </w:pPr>
            <w:r w:rsidRPr="004D19DF">
              <w:rPr>
                <w:sz w:val="18"/>
                <w:szCs w:val="18"/>
              </w:rPr>
              <w:t>Stres organizacyjny i budowanie kondycji psychicznej</w:t>
            </w:r>
          </w:p>
          <w:p w14:paraId="6F0E5D0D" w14:textId="77777777" w:rsidR="00C26B5C" w:rsidRPr="004D19DF" w:rsidRDefault="00C26B5C" w:rsidP="00C26B5C">
            <w:pPr>
              <w:rPr>
                <w:sz w:val="18"/>
                <w:szCs w:val="18"/>
              </w:rPr>
            </w:pPr>
          </w:p>
          <w:p w14:paraId="1514B14A" w14:textId="77777777" w:rsidR="00C26B5C" w:rsidRPr="004D19DF" w:rsidRDefault="00C26B5C" w:rsidP="00C26B5C">
            <w:pPr>
              <w:ind w:left="360"/>
              <w:rPr>
                <w:sz w:val="18"/>
                <w:szCs w:val="18"/>
              </w:rPr>
            </w:pPr>
            <w:r w:rsidRPr="004D19DF">
              <w:rPr>
                <w:sz w:val="18"/>
                <w:szCs w:val="18"/>
              </w:rPr>
              <w:t>Jakie nauki dla zarządzania płyną z pandemii COVID i wojny w Ukrainie?</w:t>
            </w:r>
          </w:p>
          <w:p w14:paraId="55E21735" w14:textId="77777777" w:rsidR="00C26B5C" w:rsidRPr="004D19DF" w:rsidRDefault="00C26B5C" w:rsidP="00C26B5C">
            <w:pPr>
              <w:rPr>
                <w:sz w:val="18"/>
                <w:szCs w:val="18"/>
              </w:rPr>
            </w:pPr>
          </w:p>
          <w:p w14:paraId="5DA1365A" w14:textId="77777777" w:rsidR="00C26B5C" w:rsidRPr="004D19DF" w:rsidRDefault="00C26B5C" w:rsidP="00C26B5C">
            <w:pPr>
              <w:ind w:left="360"/>
              <w:rPr>
                <w:sz w:val="18"/>
                <w:szCs w:val="18"/>
              </w:rPr>
            </w:pPr>
            <w:r w:rsidRPr="004D19DF">
              <w:rPr>
                <w:sz w:val="18"/>
                <w:szCs w:val="18"/>
              </w:rPr>
              <w:t>Problematyka zarządzania w historii, literaturze pięknej, sztuce, muzyce, filmie  i scenariuszach gier komputerowych</w:t>
            </w:r>
          </w:p>
          <w:p w14:paraId="0CAEFC55" w14:textId="77777777" w:rsidR="00C26B5C" w:rsidRPr="004D19DF" w:rsidRDefault="00C26B5C" w:rsidP="00C26B5C">
            <w:pPr>
              <w:rPr>
                <w:sz w:val="18"/>
                <w:szCs w:val="18"/>
              </w:rPr>
            </w:pPr>
          </w:p>
          <w:p w14:paraId="3012EFFE" w14:textId="77777777" w:rsidR="00C26B5C" w:rsidRPr="00C26B5C" w:rsidRDefault="00C26B5C" w:rsidP="00C26B5C">
            <w:pPr>
              <w:ind w:left="360"/>
              <w:rPr>
                <w:sz w:val="18"/>
                <w:szCs w:val="18"/>
              </w:rPr>
            </w:pPr>
            <w:r w:rsidRPr="004D19DF">
              <w:rPr>
                <w:sz w:val="18"/>
                <w:szCs w:val="18"/>
              </w:rPr>
              <w:t xml:space="preserve">Historyczny sukces: wykorzystywanie doświadczeń z przeszłości </w:t>
            </w:r>
            <w:r w:rsidRPr="00C26B5C">
              <w:rPr>
                <w:sz w:val="18"/>
                <w:szCs w:val="18"/>
              </w:rPr>
              <w:t xml:space="preserve">do budowania sukcesu biznesowego dziś, ze szczególnym </w:t>
            </w:r>
            <w:r w:rsidRPr="00C26B5C">
              <w:rPr>
                <w:sz w:val="18"/>
                <w:szCs w:val="18"/>
              </w:rPr>
              <w:lastRenderedPageBreak/>
              <w:t>uwzględnieniem zapominanych polskich tradycji organizacyjnych, tradycji organizacyjnych Żydów na ziemiach polskich  a także tradycji ukraińskich na terenach obecnej Ukrainy</w:t>
            </w:r>
          </w:p>
          <w:p w14:paraId="618DB611" w14:textId="77777777" w:rsidR="00C26B5C" w:rsidRPr="004D19DF" w:rsidRDefault="00C26B5C" w:rsidP="00C26B5C">
            <w:pPr>
              <w:ind w:left="1416"/>
              <w:rPr>
                <w:sz w:val="18"/>
                <w:szCs w:val="18"/>
              </w:rPr>
            </w:pPr>
          </w:p>
          <w:p w14:paraId="148E9F5E" w14:textId="77777777" w:rsidR="00C26B5C" w:rsidRPr="004D19DF" w:rsidRDefault="00C26B5C" w:rsidP="00C26B5C">
            <w:pPr>
              <w:ind w:left="360"/>
              <w:rPr>
                <w:sz w:val="18"/>
                <w:szCs w:val="18"/>
              </w:rPr>
            </w:pPr>
            <w:r w:rsidRPr="004D19DF">
              <w:rPr>
                <w:sz w:val="18"/>
                <w:szCs w:val="18"/>
              </w:rPr>
              <w:t>Patologie organizacji i w organizacji</w:t>
            </w:r>
          </w:p>
          <w:p w14:paraId="3E848FEC" w14:textId="77777777" w:rsidR="00C26B5C" w:rsidRPr="004D19DF" w:rsidRDefault="00C26B5C" w:rsidP="00C26B5C">
            <w:pPr>
              <w:ind w:left="1416"/>
              <w:rPr>
                <w:sz w:val="18"/>
                <w:szCs w:val="18"/>
              </w:rPr>
            </w:pPr>
          </w:p>
          <w:p w14:paraId="7E92221A" w14:textId="77777777" w:rsidR="00C26B5C" w:rsidRPr="00C26B5C" w:rsidRDefault="00C26B5C" w:rsidP="00C26B5C">
            <w:pPr>
              <w:ind w:left="360"/>
              <w:rPr>
                <w:sz w:val="18"/>
                <w:szCs w:val="18"/>
              </w:rPr>
            </w:pPr>
            <w:r w:rsidRPr="00C26B5C">
              <w:rPr>
                <w:sz w:val="18"/>
                <w:szCs w:val="18"/>
              </w:rPr>
              <w:t>Społeczne kompetencje menedżera</w:t>
            </w:r>
          </w:p>
          <w:p w14:paraId="473349B0" w14:textId="77777777" w:rsidR="00C26B5C" w:rsidRPr="00C26B5C" w:rsidRDefault="00C26B5C" w:rsidP="00C26B5C">
            <w:pPr>
              <w:ind w:left="360"/>
              <w:rPr>
                <w:sz w:val="18"/>
                <w:szCs w:val="18"/>
              </w:rPr>
            </w:pPr>
            <w:r w:rsidRPr="00C26B5C">
              <w:rPr>
                <w:sz w:val="18"/>
                <w:szCs w:val="18"/>
              </w:rPr>
              <w:t>Kapitał finansowy a kapitał społeczny i kulturowy organizacji</w:t>
            </w:r>
          </w:p>
          <w:p w14:paraId="159EC3BA" w14:textId="77777777" w:rsidR="00C26B5C" w:rsidRPr="004D19DF" w:rsidRDefault="00C26B5C" w:rsidP="00C26B5C">
            <w:pPr>
              <w:ind w:left="708"/>
              <w:rPr>
                <w:sz w:val="18"/>
                <w:szCs w:val="18"/>
              </w:rPr>
            </w:pPr>
          </w:p>
          <w:p w14:paraId="06C7616F" w14:textId="77777777" w:rsidR="00C26B5C" w:rsidRPr="00C26B5C" w:rsidRDefault="00C26B5C" w:rsidP="00C26B5C">
            <w:pPr>
              <w:ind w:left="360"/>
              <w:rPr>
                <w:sz w:val="18"/>
                <w:szCs w:val="18"/>
              </w:rPr>
            </w:pPr>
            <w:r w:rsidRPr="00C26B5C">
              <w:rPr>
                <w:sz w:val="18"/>
                <w:szCs w:val="18"/>
              </w:rPr>
              <w:t>„Duchowość” w zarządzaniu</w:t>
            </w:r>
          </w:p>
          <w:p w14:paraId="29F18EE8" w14:textId="77777777" w:rsidR="00C26B5C" w:rsidRPr="004D19DF" w:rsidRDefault="00C26B5C" w:rsidP="00C26B5C">
            <w:pPr>
              <w:ind w:left="708"/>
              <w:rPr>
                <w:sz w:val="18"/>
                <w:szCs w:val="18"/>
              </w:rPr>
            </w:pPr>
          </w:p>
          <w:p w14:paraId="33041ADF" w14:textId="77777777" w:rsidR="00C26B5C" w:rsidRPr="00C26B5C" w:rsidRDefault="00C26B5C" w:rsidP="00C26B5C">
            <w:pPr>
              <w:ind w:left="360"/>
              <w:rPr>
                <w:sz w:val="18"/>
                <w:szCs w:val="18"/>
              </w:rPr>
            </w:pPr>
            <w:r w:rsidRPr="00C26B5C">
              <w:rPr>
                <w:sz w:val="18"/>
                <w:szCs w:val="18"/>
              </w:rPr>
              <w:t>Rozumiejące wykorzystanie Big Data i Sztucznej Inteligencji</w:t>
            </w:r>
          </w:p>
          <w:p w14:paraId="3F87A684" w14:textId="77777777" w:rsidR="00C26B5C" w:rsidRPr="004D19DF" w:rsidRDefault="00C26B5C" w:rsidP="00C26B5C">
            <w:pPr>
              <w:ind w:left="708"/>
              <w:rPr>
                <w:sz w:val="18"/>
                <w:szCs w:val="18"/>
              </w:rPr>
            </w:pPr>
          </w:p>
          <w:p w14:paraId="520BF70F" w14:textId="77777777" w:rsidR="00C26B5C" w:rsidRPr="00C26B5C" w:rsidRDefault="00C26B5C" w:rsidP="00C26B5C">
            <w:pPr>
              <w:ind w:left="360"/>
              <w:rPr>
                <w:sz w:val="18"/>
                <w:szCs w:val="18"/>
              </w:rPr>
            </w:pPr>
            <w:r w:rsidRPr="00C26B5C">
              <w:rPr>
                <w:sz w:val="18"/>
                <w:szCs w:val="18"/>
              </w:rPr>
              <w:t>Szkolenia z zakresu „umiejętności miękkich”</w:t>
            </w:r>
          </w:p>
          <w:p w14:paraId="3011E3E0" w14:textId="77777777" w:rsidR="00C26B5C" w:rsidRPr="00C26B5C" w:rsidRDefault="00C26B5C" w:rsidP="00C26B5C">
            <w:pPr>
              <w:rPr>
                <w:bCs/>
                <w:sz w:val="18"/>
                <w:szCs w:val="18"/>
              </w:rPr>
            </w:pPr>
          </w:p>
          <w:p w14:paraId="395FD1A8" w14:textId="77777777" w:rsidR="00C26B5C" w:rsidRPr="00C26B5C" w:rsidRDefault="00C26B5C" w:rsidP="00C26B5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11E074E6" w14:textId="77777777" w:rsidR="001C6728" w:rsidRPr="00C64A4F" w:rsidRDefault="001C6728" w:rsidP="00C26B5C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C05828" w:rsidRPr="00C64A4F" w14:paraId="6C42D3B1" w14:textId="77777777" w:rsidTr="00E37DE5">
        <w:tc>
          <w:tcPr>
            <w:tcW w:w="392" w:type="dxa"/>
          </w:tcPr>
          <w:p w14:paraId="0C2CDB8A" w14:textId="77777777" w:rsidR="00C05828" w:rsidRPr="00C64A4F" w:rsidRDefault="00C05828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2FEF0105" w14:textId="77777777" w:rsidR="00C05828" w:rsidRPr="00C64A4F" w:rsidRDefault="003073F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Dr hab. prof. ucz. </w:t>
            </w:r>
            <w:r w:rsidR="00C05828">
              <w:rPr>
                <w:rFonts w:ascii="Calibri" w:hAnsi="Calibri"/>
                <w:sz w:val="18"/>
                <w:szCs w:val="18"/>
              </w:rPr>
              <w:t>Małgorzata Olszak</w:t>
            </w:r>
          </w:p>
        </w:tc>
        <w:tc>
          <w:tcPr>
            <w:tcW w:w="3263" w:type="dxa"/>
            <w:shd w:val="clear" w:color="auto" w:fill="EAF1DD" w:themeFill="accent3" w:themeFillTint="33"/>
          </w:tcPr>
          <w:p w14:paraId="7F06E605" w14:textId="77777777" w:rsidR="00C05828" w:rsidRDefault="003073F4" w:rsidP="00623F75">
            <w:pPr>
              <w:pStyle w:val="Nagwek1"/>
              <w:outlineLvl w:val="0"/>
              <w:rPr>
                <w:rFonts w:ascii="Calibri" w:hAnsi="Calibri"/>
                <w:sz w:val="18"/>
                <w:szCs w:val="18"/>
                <w:lang w:val="pl-PL"/>
              </w:rPr>
            </w:pPr>
            <w:r>
              <w:rPr>
                <w:rFonts w:ascii="Calibri" w:hAnsi="Calibri"/>
                <w:sz w:val="18"/>
                <w:szCs w:val="18"/>
                <w:lang w:val="pl-PL"/>
              </w:rPr>
              <w:t>&gt;8</w:t>
            </w:r>
          </w:p>
          <w:p w14:paraId="46B3396A" w14:textId="77777777" w:rsidR="003073F4" w:rsidRDefault="003073F4" w:rsidP="003073F4">
            <w:pPr>
              <w:rPr>
                <w:b/>
                <w:bCs/>
                <w:iCs/>
                <w:sz w:val="18"/>
                <w:szCs w:val="18"/>
              </w:rPr>
            </w:pPr>
            <w:r w:rsidRPr="003073F4">
              <w:rPr>
                <w:b/>
                <w:bCs/>
                <w:iCs/>
                <w:sz w:val="18"/>
                <w:szCs w:val="18"/>
              </w:rPr>
              <w:t>Analityka finansowa: banki – rynki finansowe – instrumenty finan</w:t>
            </w:r>
            <w:r>
              <w:rPr>
                <w:b/>
                <w:bCs/>
                <w:iCs/>
                <w:sz w:val="18"/>
                <w:szCs w:val="18"/>
              </w:rPr>
              <w:t>sowe</w:t>
            </w:r>
          </w:p>
          <w:p w14:paraId="64AE6B0D" w14:textId="77777777" w:rsidR="003073F4" w:rsidRDefault="003073F4" w:rsidP="003073F4">
            <w:pPr>
              <w:rPr>
                <w:bCs/>
                <w:iCs/>
                <w:sz w:val="18"/>
                <w:szCs w:val="18"/>
              </w:rPr>
            </w:pPr>
            <w:r>
              <w:rPr>
                <w:bCs/>
                <w:iCs/>
                <w:sz w:val="18"/>
                <w:szCs w:val="18"/>
              </w:rPr>
              <w:t>Program seminarium:</w:t>
            </w:r>
          </w:p>
          <w:p w14:paraId="124DBFDF" w14:textId="77777777" w:rsidR="003073F4" w:rsidRDefault="003073F4" w:rsidP="003073F4">
            <w:pPr>
              <w:rPr>
                <w:bCs/>
                <w:iCs/>
                <w:sz w:val="18"/>
                <w:szCs w:val="18"/>
              </w:rPr>
            </w:pPr>
          </w:p>
          <w:p w14:paraId="4BC681F0" w14:textId="77777777" w:rsidR="003073F4" w:rsidRPr="0021488C" w:rsidRDefault="003073F4" w:rsidP="003073F4">
            <w:pPr>
              <w:ind w:left="708"/>
              <w:rPr>
                <w:sz w:val="18"/>
                <w:szCs w:val="18"/>
              </w:rPr>
            </w:pPr>
          </w:p>
          <w:p w14:paraId="1973A94F" w14:textId="77777777" w:rsidR="003073F4" w:rsidRPr="0021488C" w:rsidRDefault="003073F4" w:rsidP="003073F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488C">
              <w:rPr>
                <w:sz w:val="18"/>
                <w:szCs w:val="18"/>
              </w:rPr>
              <w:t>Wybór obszaru badań spośród wymienionych poniżej.</w:t>
            </w:r>
          </w:p>
          <w:p w14:paraId="0532FC5E" w14:textId="77777777" w:rsidR="003073F4" w:rsidRPr="0021488C" w:rsidRDefault="003073F4" w:rsidP="003073F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488C">
              <w:rPr>
                <w:sz w:val="18"/>
                <w:szCs w:val="18"/>
              </w:rPr>
              <w:t>Spotkania seminaryjne prowadzące do sformułowania tematu pracy.</w:t>
            </w:r>
          </w:p>
          <w:p w14:paraId="10084C43" w14:textId="77777777" w:rsidR="003073F4" w:rsidRPr="0021488C" w:rsidRDefault="003073F4" w:rsidP="003073F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488C">
              <w:rPr>
                <w:sz w:val="18"/>
                <w:szCs w:val="18"/>
              </w:rPr>
              <w:t>Przygotowanie i wygłoszenie prezentacji.</w:t>
            </w:r>
          </w:p>
          <w:p w14:paraId="29625CF7" w14:textId="77777777" w:rsidR="003073F4" w:rsidRPr="0021488C" w:rsidRDefault="003073F4" w:rsidP="003073F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488C">
              <w:rPr>
                <w:sz w:val="18"/>
                <w:szCs w:val="18"/>
              </w:rPr>
              <w:t xml:space="preserve">Pisanie pracy </w:t>
            </w:r>
          </w:p>
          <w:p w14:paraId="3D95332B" w14:textId="77777777" w:rsidR="003073F4" w:rsidRPr="0021488C" w:rsidRDefault="003073F4" w:rsidP="003073F4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 w:rsidRPr="0021488C">
              <w:rPr>
                <w:sz w:val="18"/>
                <w:szCs w:val="18"/>
              </w:rPr>
              <w:t>Obrona pracy</w:t>
            </w:r>
          </w:p>
          <w:p w14:paraId="1FD8BE62" w14:textId="77777777" w:rsidR="003073F4" w:rsidRPr="0021488C" w:rsidRDefault="003073F4" w:rsidP="003073F4">
            <w:pPr>
              <w:autoSpaceDE w:val="0"/>
              <w:autoSpaceDN w:val="0"/>
              <w:adjustRightInd w:val="0"/>
              <w:ind w:left="360"/>
              <w:rPr>
                <w:sz w:val="18"/>
                <w:szCs w:val="18"/>
              </w:rPr>
            </w:pPr>
            <w:r w:rsidRPr="0021488C">
              <w:rPr>
                <w:sz w:val="18"/>
                <w:szCs w:val="18"/>
              </w:rPr>
              <w:t xml:space="preserve">POTENCJALNE OBSZARY BADAŃ: </w:t>
            </w:r>
          </w:p>
          <w:p w14:paraId="590C6D32" w14:textId="77777777" w:rsidR="003073F4" w:rsidRPr="0021488C" w:rsidRDefault="003073F4" w:rsidP="003073F4">
            <w:pPr>
              <w:ind w:left="708"/>
              <w:rPr>
                <w:sz w:val="18"/>
                <w:szCs w:val="18"/>
              </w:rPr>
            </w:pPr>
            <w:r w:rsidRPr="0021488C">
              <w:rPr>
                <w:sz w:val="18"/>
                <w:szCs w:val="18"/>
              </w:rPr>
              <w:t xml:space="preserve">Wśród potencjalnych obszarów badawczych znajdują się: efektywność i zyskowność banków i innych pośredników finansowych; ryzyko banków i innych pośredników finansowych; konkurencja i koncentracja w sektorze finansowym; stabilność sektora finansowego; regulacje </w:t>
            </w:r>
            <w:proofErr w:type="spellStart"/>
            <w:r w:rsidRPr="0021488C">
              <w:rPr>
                <w:sz w:val="18"/>
                <w:szCs w:val="18"/>
              </w:rPr>
              <w:t>mikroostrożnościowe</w:t>
            </w:r>
            <w:proofErr w:type="spellEnd"/>
            <w:r w:rsidRPr="0021488C">
              <w:rPr>
                <w:sz w:val="18"/>
                <w:szCs w:val="18"/>
              </w:rPr>
              <w:t xml:space="preserve"> i </w:t>
            </w:r>
            <w:proofErr w:type="spellStart"/>
            <w:r w:rsidRPr="0021488C">
              <w:rPr>
                <w:sz w:val="18"/>
                <w:szCs w:val="18"/>
              </w:rPr>
              <w:t>makroostrożnościowe</w:t>
            </w:r>
            <w:proofErr w:type="spellEnd"/>
            <w:r w:rsidRPr="0021488C">
              <w:rPr>
                <w:sz w:val="18"/>
                <w:szCs w:val="18"/>
              </w:rPr>
              <w:t xml:space="preserve"> sektora </w:t>
            </w:r>
            <w:r w:rsidRPr="0021488C">
              <w:rPr>
                <w:sz w:val="18"/>
                <w:szCs w:val="18"/>
              </w:rPr>
              <w:lastRenderedPageBreak/>
              <w:t xml:space="preserve">finansowego; wpływ regulacji i nadzoru nad działalnością pośredników finansowych na ich ryzyko, efektywność i stabilność; ubezpieczenie depozytów a ryzyko i stabilność finansowa; polityka </w:t>
            </w:r>
            <w:proofErr w:type="spellStart"/>
            <w:r w:rsidRPr="0021488C">
              <w:rPr>
                <w:sz w:val="18"/>
                <w:szCs w:val="18"/>
              </w:rPr>
              <w:t>makroostrożnościowa</w:t>
            </w:r>
            <w:proofErr w:type="spellEnd"/>
            <w:r w:rsidRPr="0021488C">
              <w:rPr>
                <w:sz w:val="18"/>
                <w:szCs w:val="18"/>
              </w:rPr>
              <w:t xml:space="preserve"> i jej wpływ na stabilność finansową; metody zarządzania ryzykiem rynkowym [stopy procentowej, walutowym, cen; instrumentów dłużnych, itp.]; zarządzanie ryzykiem operacyjnym; zarządzanie ryzykiem płynności; </w:t>
            </w:r>
            <w:r w:rsidRPr="0021488C">
              <w:rPr>
                <w:rFonts w:eastAsia="SymbolMT"/>
                <w:sz w:val="18"/>
                <w:szCs w:val="18"/>
              </w:rPr>
              <w:t xml:space="preserve"> </w:t>
            </w:r>
            <w:r w:rsidRPr="0021488C">
              <w:rPr>
                <w:sz w:val="18"/>
                <w:szCs w:val="18"/>
              </w:rPr>
              <w:t xml:space="preserve">modele </w:t>
            </w:r>
            <w:proofErr w:type="spellStart"/>
            <w:r w:rsidRPr="0021488C">
              <w:rPr>
                <w:sz w:val="18"/>
                <w:szCs w:val="18"/>
              </w:rPr>
              <w:t>scoringowe</w:t>
            </w:r>
            <w:proofErr w:type="spellEnd"/>
            <w:r w:rsidRPr="0021488C">
              <w:rPr>
                <w:sz w:val="18"/>
                <w:szCs w:val="18"/>
              </w:rPr>
              <w:t>; modele ratingowe; błędy pomiaru ryzyka kredytowego a modele szacowania ryzyka; metody ograniczania ryzyka systemowego (wymiar strukturalny lub cykliczny); agencje ratingowe; sieć bezpieczeństwa finansowego (</w:t>
            </w:r>
            <w:proofErr w:type="spellStart"/>
            <w:r w:rsidRPr="0021488C">
              <w:rPr>
                <w:sz w:val="18"/>
                <w:szCs w:val="18"/>
              </w:rPr>
              <w:t>safety</w:t>
            </w:r>
            <w:proofErr w:type="spellEnd"/>
            <w:r w:rsidRPr="0021488C">
              <w:rPr>
                <w:sz w:val="18"/>
                <w:szCs w:val="18"/>
              </w:rPr>
              <w:t xml:space="preserve"> net); </w:t>
            </w:r>
            <w:r w:rsidRPr="0021488C">
              <w:rPr>
                <w:rFonts w:eastAsia="SymbolMT"/>
                <w:sz w:val="18"/>
                <w:szCs w:val="18"/>
              </w:rPr>
              <w:t xml:space="preserve">ubezpieczenie depozytów; skuteczność regulacji bankowych; niedoskonałości rynku i ich wpływ na ryzyko bankowe; kryzysy bankowe i ich przyczyny; </w:t>
            </w:r>
            <w:r w:rsidRPr="0021488C">
              <w:rPr>
                <w:sz w:val="18"/>
                <w:szCs w:val="18"/>
              </w:rPr>
              <w:t>etc.</w:t>
            </w:r>
          </w:p>
          <w:p w14:paraId="4CC60ED3" w14:textId="77777777" w:rsidR="003073F4" w:rsidRPr="003073F4" w:rsidRDefault="003073F4" w:rsidP="003073F4">
            <w:pPr>
              <w:rPr>
                <w:bCs/>
                <w:iCs/>
                <w:sz w:val="18"/>
                <w:szCs w:val="18"/>
              </w:rPr>
            </w:pPr>
          </w:p>
          <w:p w14:paraId="65339190" w14:textId="77777777" w:rsidR="003073F4" w:rsidRPr="003073F4" w:rsidRDefault="003073F4" w:rsidP="003073F4">
            <w:pPr>
              <w:rPr>
                <w:lang w:eastAsia="x-none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06642426" w14:textId="77777777" w:rsidR="00C05828" w:rsidRPr="00C64A4F" w:rsidRDefault="00C05828" w:rsidP="000437C2">
            <w:pPr>
              <w:pStyle w:val="Nagwek1"/>
              <w:ind w:left="360"/>
              <w:outlineLvl w:val="0"/>
              <w:rPr>
                <w:rFonts w:ascii="Calibri" w:hAnsi="Calibri"/>
                <w:b w:val="0"/>
                <w:sz w:val="18"/>
                <w:szCs w:val="18"/>
                <w:lang w:val="pl-PL" w:eastAsia="pl-PL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4ACB6952" w14:textId="77777777" w:rsidR="00C05828" w:rsidRPr="00C64A4F" w:rsidRDefault="00C05828" w:rsidP="00681610">
            <w:pPr>
              <w:numPr>
                <w:ilvl w:val="0"/>
                <w:numId w:val="5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78944C5F" w14:textId="77777777" w:rsidR="00C05828" w:rsidRPr="00C64A4F" w:rsidRDefault="00C05828" w:rsidP="00C90B8D">
            <w:pPr>
              <w:pStyle w:val="Akapitzlist"/>
              <w:ind w:left="360"/>
              <w:rPr>
                <w:rFonts w:ascii="Calibri" w:hAnsi="Calibri"/>
                <w:sz w:val="18"/>
                <w:szCs w:val="18"/>
              </w:rPr>
            </w:pPr>
          </w:p>
        </w:tc>
      </w:tr>
      <w:tr w:rsidR="004D7F4E" w:rsidRPr="00C64A4F" w14:paraId="0A21204D" w14:textId="77777777" w:rsidTr="00E37DE5">
        <w:tc>
          <w:tcPr>
            <w:tcW w:w="392" w:type="dxa"/>
          </w:tcPr>
          <w:p w14:paraId="5AC01ED1" w14:textId="77777777" w:rsidR="004D7F4E" w:rsidRPr="00C64A4F" w:rsidRDefault="004D7F4E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176B18F6" w14:textId="77777777" w:rsidR="004D7F4E" w:rsidRPr="00C64A4F" w:rsidRDefault="004D7F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Dr hab. prof. ucz Jacek Pasieczny</w:t>
            </w:r>
          </w:p>
        </w:tc>
        <w:tc>
          <w:tcPr>
            <w:tcW w:w="3263" w:type="dxa"/>
            <w:shd w:val="clear" w:color="auto" w:fill="EAF1DD" w:themeFill="accent3" w:themeFillTint="33"/>
          </w:tcPr>
          <w:p w14:paraId="02A95177" w14:textId="77777777" w:rsidR="004D7F4E" w:rsidRPr="00C64A4F" w:rsidRDefault="004D7F4E" w:rsidP="00C90B8D">
            <w:pPr>
              <w:pStyle w:val="Akapitzlist"/>
              <w:ind w:left="36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34A6E945" w14:textId="77777777" w:rsidR="004D7F4E" w:rsidRPr="00C64A4F" w:rsidRDefault="004D7F4E" w:rsidP="000437C2">
            <w:pPr>
              <w:ind w:left="36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024FC7E6" w14:textId="77777777" w:rsidR="004D7F4E" w:rsidRDefault="004D7F4E" w:rsidP="004D7F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&gt;8</w:t>
            </w:r>
          </w:p>
          <w:p w14:paraId="49B48624" w14:textId="77777777" w:rsidR="004D7F4E" w:rsidRDefault="004D7F4E" w:rsidP="004D7F4E">
            <w:pPr>
              <w:rPr>
                <w:b/>
                <w:sz w:val="18"/>
                <w:szCs w:val="18"/>
              </w:rPr>
            </w:pPr>
            <w:r w:rsidRPr="00590923">
              <w:rPr>
                <w:b/>
                <w:sz w:val="18"/>
                <w:szCs w:val="18"/>
              </w:rPr>
              <w:t>Zarządzanie organizacją w rożnych fazach wzrostu</w:t>
            </w:r>
          </w:p>
          <w:p w14:paraId="2D8AE6C7" w14:textId="77777777" w:rsidR="004D7F4E" w:rsidRDefault="004D7F4E" w:rsidP="004D7F4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seminarium:</w:t>
            </w:r>
          </w:p>
          <w:p w14:paraId="44C426A7" w14:textId="77777777" w:rsidR="004D7F4E" w:rsidRDefault="004D7F4E" w:rsidP="004D7F4E">
            <w:pPr>
              <w:rPr>
                <w:sz w:val="18"/>
                <w:szCs w:val="18"/>
              </w:rPr>
            </w:pPr>
          </w:p>
          <w:p w14:paraId="340B9DA6" w14:textId="77777777" w:rsidR="004D7F4E" w:rsidRPr="000D0137" w:rsidRDefault="004D7F4E" w:rsidP="002B1C96">
            <w:pPr>
              <w:numPr>
                <w:ilvl w:val="0"/>
                <w:numId w:val="48"/>
              </w:numPr>
              <w:rPr>
                <w:sz w:val="18"/>
                <w:szCs w:val="18"/>
              </w:rPr>
            </w:pPr>
            <w:r w:rsidRPr="000D0137">
              <w:rPr>
                <w:sz w:val="18"/>
                <w:szCs w:val="18"/>
              </w:rPr>
              <w:t xml:space="preserve">Uwarunkowania tworzenia przedsiębiorstw i najważniejsze atuty i problemy małych firm. Stabilizacja, rozwój i specyfika małych i średnich przedsiębiorstw. Zagadnienia sukcesji i różnic pokoleniowych. </w:t>
            </w:r>
          </w:p>
          <w:p w14:paraId="3CABBFFF" w14:textId="77777777" w:rsidR="004D7F4E" w:rsidRPr="000D0137" w:rsidRDefault="004D7F4E" w:rsidP="004D7F4E">
            <w:pPr>
              <w:rPr>
                <w:sz w:val="18"/>
                <w:szCs w:val="18"/>
              </w:rPr>
            </w:pPr>
          </w:p>
          <w:p w14:paraId="23F1798C" w14:textId="77777777" w:rsidR="004D7F4E" w:rsidRPr="000D0137" w:rsidRDefault="004D7F4E" w:rsidP="002B1C96">
            <w:pPr>
              <w:numPr>
                <w:ilvl w:val="0"/>
                <w:numId w:val="48"/>
              </w:numPr>
              <w:rPr>
                <w:sz w:val="18"/>
                <w:szCs w:val="18"/>
              </w:rPr>
            </w:pPr>
            <w:r w:rsidRPr="000D0137">
              <w:rPr>
                <w:sz w:val="18"/>
                <w:szCs w:val="18"/>
              </w:rPr>
              <w:t xml:space="preserve">Uwarunkowania wzrostu przedsiębiorstw – </w:t>
            </w:r>
            <w:r w:rsidRPr="000D0137">
              <w:rPr>
                <w:sz w:val="18"/>
                <w:szCs w:val="18"/>
              </w:rPr>
              <w:lastRenderedPageBreak/>
              <w:t>kluczowe szanse i ograniczenia. Strategie wyboru rynków, konkurowania i pozyskiwania zasobów.</w:t>
            </w:r>
          </w:p>
          <w:p w14:paraId="01D0B685" w14:textId="77777777" w:rsidR="004D7F4E" w:rsidRPr="000D0137" w:rsidRDefault="004D7F4E" w:rsidP="004D7F4E">
            <w:pPr>
              <w:rPr>
                <w:sz w:val="18"/>
                <w:szCs w:val="18"/>
              </w:rPr>
            </w:pPr>
          </w:p>
          <w:p w14:paraId="3EF6CACF" w14:textId="77777777" w:rsidR="004D7F4E" w:rsidRPr="000D0137" w:rsidRDefault="004D7F4E" w:rsidP="002B1C96">
            <w:pPr>
              <w:numPr>
                <w:ilvl w:val="0"/>
                <w:numId w:val="48"/>
              </w:numPr>
              <w:rPr>
                <w:sz w:val="18"/>
                <w:szCs w:val="18"/>
              </w:rPr>
            </w:pPr>
            <w:r w:rsidRPr="000D0137">
              <w:rPr>
                <w:sz w:val="18"/>
                <w:szCs w:val="18"/>
              </w:rPr>
              <w:t>Organizacja w kryzysie – przyczyny zewnętrzne i wewnętrzne, diagnoza i działania naprawcze. Kryzysy zewnętrzne i wewnętrzne. Restrukturyzacja ratunkowa i naprawcza.</w:t>
            </w:r>
          </w:p>
          <w:p w14:paraId="1CCF2D69" w14:textId="77777777" w:rsidR="004D7F4E" w:rsidRPr="000D0137" w:rsidRDefault="004D7F4E" w:rsidP="004D7F4E">
            <w:pPr>
              <w:ind w:left="708"/>
              <w:rPr>
                <w:sz w:val="18"/>
                <w:szCs w:val="18"/>
              </w:rPr>
            </w:pPr>
          </w:p>
          <w:p w14:paraId="530DE731" w14:textId="77777777" w:rsidR="004D7F4E" w:rsidRPr="000D0137" w:rsidRDefault="004D7F4E" w:rsidP="002B1C96">
            <w:pPr>
              <w:numPr>
                <w:ilvl w:val="0"/>
                <w:numId w:val="48"/>
              </w:numPr>
              <w:rPr>
                <w:sz w:val="18"/>
                <w:szCs w:val="18"/>
              </w:rPr>
            </w:pPr>
            <w:r w:rsidRPr="000D0137">
              <w:rPr>
                <w:sz w:val="18"/>
                <w:szCs w:val="18"/>
              </w:rPr>
              <w:t xml:space="preserve">Techniki zarządzania – </w:t>
            </w:r>
            <w:proofErr w:type="spellStart"/>
            <w:r w:rsidRPr="000D0137">
              <w:rPr>
                <w:sz w:val="18"/>
                <w:szCs w:val="18"/>
              </w:rPr>
              <w:t>benchmarking</w:t>
            </w:r>
            <w:proofErr w:type="spellEnd"/>
            <w:r w:rsidRPr="000D0137">
              <w:rPr>
                <w:sz w:val="18"/>
                <w:szCs w:val="18"/>
              </w:rPr>
              <w:t xml:space="preserve">, outsourcing, </w:t>
            </w:r>
            <w:proofErr w:type="spellStart"/>
            <w:r w:rsidRPr="000D0137">
              <w:rPr>
                <w:sz w:val="18"/>
                <w:szCs w:val="18"/>
              </w:rPr>
              <w:t>koopetycja</w:t>
            </w:r>
            <w:proofErr w:type="spellEnd"/>
            <w:r w:rsidRPr="000D0137">
              <w:rPr>
                <w:sz w:val="18"/>
                <w:szCs w:val="18"/>
              </w:rPr>
              <w:t>, zarządzanie przez cele i inne. Organizacje skazane na sukces i organizacje skazane na porażkę. Patologie organizacyjne. Współczesne problemy zarządzania – integrowanie pokoleń, mniejszości w organizacji, zarządzanie różnorodnością.</w:t>
            </w:r>
          </w:p>
          <w:p w14:paraId="576B18AB" w14:textId="77777777" w:rsidR="004D7F4E" w:rsidRPr="000D0137" w:rsidRDefault="004D7F4E" w:rsidP="004D7F4E">
            <w:pPr>
              <w:ind w:left="708"/>
              <w:rPr>
                <w:sz w:val="18"/>
                <w:szCs w:val="18"/>
              </w:rPr>
            </w:pPr>
          </w:p>
          <w:p w14:paraId="429E381B" w14:textId="77777777" w:rsidR="004D7F4E" w:rsidRPr="000D0137" w:rsidRDefault="004D7F4E" w:rsidP="002B1C96">
            <w:pPr>
              <w:numPr>
                <w:ilvl w:val="0"/>
                <w:numId w:val="48"/>
              </w:numPr>
              <w:rPr>
                <w:sz w:val="18"/>
                <w:szCs w:val="18"/>
              </w:rPr>
            </w:pPr>
            <w:r w:rsidRPr="000D0137">
              <w:rPr>
                <w:sz w:val="18"/>
                <w:szCs w:val="18"/>
              </w:rPr>
              <w:t>Zarządzanie ludźmi w organizacjach – dobór, rozwój, motywacja i kontrola. Rola przywódców w funkcjonowaniu organizacji. Przywódcy efektywni i dysfunkcjonalni.</w:t>
            </w:r>
          </w:p>
          <w:p w14:paraId="4ADB316F" w14:textId="77777777" w:rsidR="004D7F4E" w:rsidRPr="000D0137" w:rsidRDefault="004D7F4E" w:rsidP="004D7F4E">
            <w:pPr>
              <w:ind w:left="708"/>
              <w:rPr>
                <w:sz w:val="18"/>
                <w:szCs w:val="18"/>
              </w:rPr>
            </w:pPr>
          </w:p>
          <w:p w14:paraId="5604500E" w14:textId="77777777" w:rsidR="004D7F4E" w:rsidRPr="000D0137" w:rsidRDefault="004D7F4E" w:rsidP="002B1C96">
            <w:pPr>
              <w:numPr>
                <w:ilvl w:val="0"/>
                <w:numId w:val="48"/>
              </w:numPr>
              <w:rPr>
                <w:sz w:val="18"/>
                <w:szCs w:val="18"/>
              </w:rPr>
            </w:pPr>
            <w:r w:rsidRPr="000D0137">
              <w:rPr>
                <w:sz w:val="18"/>
                <w:szCs w:val="18"/>
              </w:rPr>
              <w:t xml:space="preserve">Wprowadzanie zmian w organizacjach – potrzeby zmian, opór wobec zmian i jego pokonywanie, przygotowywanie, sposoby wprowadzania zmian, efekty zmian. </w:t>
            </w:r>
          </w:p>
          <w:p w14:paraId="7E801607" w14:textId="77777777" w:rsidR="004D7F4E" w:rsidRPr="000D0137" w:rsidRDefault="004D7F4E" w:rsidP="004D7F4E">
            <w:pPr>
              <w:rPr>
                <w:sz w:val="18"/>
                <w:szCs w:val="18"/>
              </w:rPr>
            </w:pPr>
          </w:p>
          <w:p w14:paraId="12DA0ECB" w14:textId="77777777" w:rsidR="004D7F4E" w:rsidRPr="000D0137" w:rsidRDefault="004D7F4E" w:rsidP="002B1C96">
            <w:pPr>
              <w:numPr>
                <w:ilvl w:val="0"/>
                <w:numId w:val="48"/>
              </w:numPr>
              <w:spacing w:before="240"/>
              <w:rPr>
                <w:sz w:val="18"/>
                <w:szCs w:val="18"/>
              </w:rPr>
            </w:pPr>
            <w:r w:rsidRPr="000D0137">
              <w:rPr>
                <w:sz w:val="18"/>
                <w:szCs w:val="18"/>
              </w:rPr>
              <w:t xml:space="preserve">Zarządzanie organizacjami </w:t>
            </w:r>
            <w:r w:rsidRPr="000D0137">
              <w:rPr>
                <w:sz w:val="18"/>
                <w:szCs w:val="18"/>
              </w:rPr>
              <w:lastRenderedPageBreak/>
              <w:t>publicznymi – gminami, powiatami, regionami itd.-specyfika, problemy, stosowane rozwiązania. Rola funduszy unijnych w stymulowaniu rozwoju lokalnego. Pozyskiwanie inwestorów i ich rola. Działalność organizacji lokalnych.</w:t>
            </w:r>
          </w:p>
          <w:p w14:paraId="52764C26" w14:textId="77777777" w:rsidR="004D7F4E" w:rsidRPr="000D0137" w:rsidRDefault="004D7F4E" w:rsidP="002B1C96">
            <w:pPr>
              <w:numPr>
                <w:ilvl w:val="0"/>
                <w:numId w:val="48"/>
              </w:numPr>
              <w:spacing w:before="240"/>
              <w:rPr>
                <w:sz w:val="18"/>
                <w:szCs w:val="18"/>
              </w:rPr>
            </w:pPr>
            <w:r w:rsidRPr="000D0137">
              <w:rPr>
                <w:sz w:val="18"/>
                <w:szCs w:val="18"/>
              </w:rPr>
              <w:t xml:space="preserve">Organizacje pozarządowe i ich specyfika. Cele, zadania i specyfika organizacji pozarządowych. Szanse i ograniczenia ich działalności. </w:t>
            </w:r>
          </w:p>
          <w:p w14:paraId="1F5435CF" w14:textId="77777777" w:rsidR="004D7F4E" w:rsidRPr="004D7F4E" w:rsidRDefault="004D7F4E" w:rsidP="004D7F4E">
            <w:pPr>
              <w:rPr>
                <w:sz w:val="18"/>
                <w:szCs w:val="18"/>
              </w:rPr>
            </w:pPr>
          </w:p>
          <w:p w14:paraId="7CA0FE2B" w14:textId="77777777" w:rsidR="004D7F4E" w:rsidRPr="00C64A4F" w:rsidRDefault="004D7F4E" w:rsidP="004D7F4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4743ABC3" w14:textId="77777777" w:rsidR="004D7F4E" w:rsidRPr="00C64A4F" w:rsidRDefault="004D7F4E" w:rsidP="000437C2">
            <w:pPr>
              <w:ind w:left="36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</w:tr>
      <w:tr w:rsidR="001C6728" w:rsidRPr="00C64A4F" w14:paraId="656805F7" w14:textId="77777777" w:rsidTr="00E37DE5">
        <w:tc>
          <w:tcPr>
            <w:tcW w:w="392" w:type="dxa"/>
          </w:tcPr>
          <w:p w14:paraId="33E0CFE3" w14:textId="77777777" w:rsidR="001C6728" w:rsidRPr="00C64A4F" w:rsidRDefault="001C6728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52940DDB" w14:textId="77777777" w:rsidR="001C6728" w:rsidRPr="00C64A4F" w:rsidRDefault="001C6728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Dr hab., prof. ucz. Andrzej Patulski</w:t>
            </w:r>
          </w:p>
        </w:tc>
        <w:tc>
          <w:tcPr>
            <w:tcW w:w="3263" w:type="dxa"/>
            <w:shd w:val="clear" w:color="auto" w:fill="EAF1DD" w:themeFill="accent3" w:themeFillTint="33"/>
          </w:tcPr>
          <w:p w14:paraId="0D47B275" w14:textId="44654235" w:rsidR="001C6728" w:rsidRPr="00C64A4F" w:rsidRDefault="001C6728" w:rsidP="00761F02">
            <w:pPr>
              <w:pStyle w:val="Nagwek1"/>
              <w:outlineLvl w:val="0"/>
              <w:rPr>
                <w:rFonts w:ascii="Calibri" w:hAnsi="Calibri"/>
                <w:b w:val="0"/>
                <w:sz w:val="18"/>
                <w:szCs w:val="18"/>
                <w:lang w:val="pl-PL" w:eastAsia="pl-PL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1295E130" w14:textId="77777777" w:rsidR="00761F02" w:rsidRPr="00C64A4F" w:rsidRDefault="00761F02" w:rsidP="00761F02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C64A4F">
              <w:rPr>
                <w:rFonts w:ascii="Calibri" w:hAnsi="Calibri"/>
                <w:bCs/>
                <w:sz w:val="18"/>
                <w:szCs w:val="18"/>
              </w:rPr>
              <w:t>&lt;8</w:t>
            </w:r>
          </w:p>
          <w:p w14:paraId="1AECA823" w14:textId="77777777" w:rsidR="00761F02" w:rsidRPr="00C64A4F" w:rsidRDefault="00761F02" w:rsidP="00761F02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64A4F">
              <w:rPr>
                <w:rFonts w:ascii="Calibri" w:hAnsi="Calibri"/>
                <w:b/>
                <w:bCs/>
                <w:sz w:val="18"/>
                <w:szCs w:val="18"/>
              </w:rPr>
              <w:t>Prawno-organizacyjne i społeczno-ekonomiczne wyzwania współczesnego rynku pracy</w:t>
            </w:r>
          </w:p>
          <w:p w14:paraId="03FAF4F3" w14:textId="77777777" w:rsidR="00761F02" w:rsidRPr="00C64A4F" w:rsidRDefault="00761F02" w:rsidP="00761F02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64A4F">
              <w:rPr>
                <w:rFonts w:ascii="Calibri" w:hAnsi="Calibri"/>
                <w:bCs/>
                <w:sz w:val="18"/>
                <w:szCs w:val="18"/>
                <w:u w:val="single"/>
              </w:rPr>
              <w:t>Program seminarium</w:t>
            </w:r>
            <w:r w:rsidRPr="00C64A4F">
              <w:rPr>
                <w:rFonts w:ascii="Calibri" w:hAnsi="Calibri"/>
                <w:b/>
                <w:bCs/>
                <w:sz w:val="18"/>
                <w:szCs w:val="18"/>
              </w:rPr>
              <w:t>:</w:t>
            </w:r>
          </w:p>
          <w:p w14:paraId="4D93C486" w14:textId="77777777" w:rsidR="00761F02" w:rsidRPr="00C64A4F" w:rsidRDefault="00761F02" w:rsidP="00761F02">
            <w:pPr>
              <w:pStyle w:val="Akapitzlist"/>
              <w:numPr>
                <w:ilvl w:val="0"/>
                <w:numId w:val="27"/>
              </w:numPr>
              <w:rPr>
                <w:rFonts w:ascii="Calibri" w:hAnsi="Calibri"/>
                <w:bCs/>
                <w:sz w:val="18"/>
                <w:szCs w:val="18"/>
              </w:rPr>
            </w:pPr>
            <w:r w:rsidRPr="00C64A4F">
              <w:rPr>
                <w:rFonts w:ascii="Calibri" w:hAnsi="Calibri"/>
                <w:bCs/>
                <w:sz w:val="18"/>
                <w:szCs w:val="18"/>
              </w:rPr>
              <w:t xml:space="preserve">Różnorodne formy zatrudniania na polskim rynku pracy (pracownicze i niepracownicze, samozatrudnienie, „umowy śmieciowe”, staże i praktyki absolwenckie, outsourcing i </w:t>
            </w:r>
            <w:proofErr w:type="spellStart"/>
            <w:r w:rsidRPr="00C64A4F">
              <w:rPr>
                <w:rFonts w:ascii="Calibri" w:hAnsi="Calibri"/>
                <w:bCs/>
                <w:sz w:val="18"/>
                <w:szCs w:val="18"/>
              </w:rPr>
              <w:t>offshoring</w:t>
            </w:r>
            <w:proofErr w:type="spellEnd"/>
            <w:r w:rsidRPr="00C64A4F">
              <w:rPr>
                <w:rFonts w:ascii="Calibri" w:hAnsi="Calibri"/>
                <w:bCs/>
                <w:sz w:val="18"/>
                <w:szCs w:val="18"/>
              </w:rPr>
              <w:t>)</w:t>
            </w:r>
          </w:p>
          <w:p w14:paraId="38E73600" w14:textId="77777777" w:rsidR="00761F02" w:rsidRPr="00C64A4F" w:rsidRDefault="00761F02" w:rsidP="00761F02">
            <w:pPr>
              <w:pStyle w:val="Akapitzlist"/>
              <w:numPr>
                <w:ilvl w:val="0"/>
                <w:numId w:val="27"/>
              </w:numPr>
              <w:rPr>
                <w:rFonts w:ascii="Calibri" w:hAnsi="Calibri"/>
                <w:bCs/>
                <w:sz w:val="18"/>
                <w:szCs w:val="18"/>
              </w:rPr>
            </w:pPr>
            <w:r w:rsidRPr="00C64A4F">
              <w:rPr>
                <w:rFonts w:ascii="Calibri" w:hAnsi="Calibri"/>
                <w:bCs/>
                <w:sz w:val="18"/>
                <w:szCs w:val="18"/>
              </w:rPr>
              <w:t>Optymalne formy zatrudniania z punktu widzenia kosztów pracy</w:t>
            </w:r>
          </w:p>
          <w:p w14:paraId="190F785E" w14:textId="77777777" w:rsidR="00761F02" w:rsidRPr="00C64A4F" w:rsidRDefault="00761F02" w:rsidP="00761F02">
            <w:pPr>
              <w:pStyle w:val="Akapitzlist"/>
              <w:numPr>
                <w:ilvl w:val="0"/>
                <w:numId w:val="27"/>
              </w:numPr>
              <w:rPr>
                <w:rFonts w:ascii="Calibri" w:hAnsi="Calibri"/>
                <w:bCs/>
                <w:sz w:val="18"/>
                <w:szCs w:val="18"/>
              </w:rPr>
            </w:pPr>
            <w:r w:rsidRPr="00C64A4F">
              <w:rPr>
                <w:rFonts w:ascii="Calibri" w:hAnsi="Calibri"/>
                <w:bCs/>
                <w:sz w:val="18"/>
                <w:szCs w:val="18"/>
              </w:rPr>
              <w:t>Wynagrodzenie za pracę i inne świadczenia związane z pracą (systemy motywacyjne materialne i pozamaterialne)</w:t>
            </w:r>
          </w:p>
          <w:p w14:paraId="018963E0" w14:textId="77777777" w:rsidR="00761F02" w:rsidRPr="00C64A4F" w:rsidRDefault="00761F02" w:rsidP="00761F02">
            <w:pPr>
              <w:pStyle w:val="Akapitzlist"/>
              <w:numPr>
                <w:ilvl w:val="0"/>
                <w:numId w:val="27"/>
              </w:numPr>
              <w:rPr>
                <w:rFonts w:ascii="Calibri" w:hAnsi="Calibri"/>
                <w:bCs/>
                <w:sz w:val="18"/>
                <w:szCs w:val="18"/>
              </w:rPr>
            </w:pPr>
            <w:r w:rsidRPr="00C64A4F">
              <w:rPr>
                <w:rFonts w:ascii="Calibri" w:hAnsi="Calibri"/>
                <w:bCs/>
                <w:sz w:val="18"/>
                <w:szCs w:val="18"/>
              </w:rPr>
              <w:t>Ochrona rodzicielstwa (ochrona pracownic w ciąży, urlopy macierzyńskie, rodzicielskie, wychowawcze)</w:t>
            </w:r>
          </w:p>
          <w:p w14:paraId="0EC944EC" w14:textId="77777777" w:rsidR="00761F02" w:rsidRPr="00C64A4F" w:rsidRDefault="00761F02" w:rsidP="00761F02">
            <w:pPr>
              <w:pStyle w:val="Akapitzlist"/>
              <w:numPr>
                <w:ilvl w:val="0"/>
                <w:numId w:val="27"/>
              </w:numPr>
              <w:rPr>
                <w:rFonts w:ascii="Calibri" w:hAnsi="Calibri"/>
                <w:bCs/>
                <w:sz w:val="18"/>
                <w:szCs w:val="18"/>
              </w:rPr>
            </w:pPr>
            <w:r w:rsidRPr="00C64A4F">
              <w:rPr>
                <w:rFonts w:ascii="Calibri" w:hAnsi="Calibri"/>
                <w:bCs/>
                <w:sz w:val="18"/>
                <w:szCs w:val="18"/>
              </w:rPr>
              <w:t xml:space="preserve">Przeciwdziałanie dyskryminacji i </w:t>
            </w:r>
            <w:proofErr w:type="spellStart"/>
            <w:r w:rsidRPr="00C64A4F">
              <w:rPr>
                <w:rFonts w:ascii="Calibri" w:hAnsi="Calibri"/>
                <w:bCs/>
                <w:sz w:val="18"/>
                <w:szCs w:val="18"/>
              </w:rPr>
              <w:t>mobbingowi</w:t>
            </w:r>
            <w:proofErr w:type="spellEnd"/>
          </w:p>
          <w:p w14:paraId="5A65BC38" w14:textId="77777777" w:rsidR="00761F02" w:rsidRPr="00C64A4F" w:rsidRDefault="00761F02" w:rsidP="00761F02">
            <w:pPr>
              <w:pStyle w:val="Akapitzlist"/>
              <w:numPr>
                <w:ilvl w:val="0"/>
                <w:numId w:val="27"/>
              </w:numPr>
              <w:rPr>
                <w:rFonts w:ascii="Calibri" w:hAnsi="Calibri"/>
                <w:bCs/>
                <w:sz w:val="18"/>
                <w:szCs w:val="18"/>
              </w:rPr>
            </w:pPr>
            <w:r w:rsidRPr="00C64A4F">
              <w:rPr>
                <w:rFonts w:ascii="Calibri" w:hAnsi="Calibri"/>
                <w:bCs/>
                <w:sz w:val="18"/>
                <w:szCs w:val="18"/>
              </w:rPr>
              <w:t>Monitoring a ochrona danych osobowych i prawa pracownika do prywatności (granice monitoringu, najczęstsze formy monitoringu i ich dopuszczalność w prawie polskim i europejskim)</w:t>
            </w:r>
          </w:p>
          <w:p w14:paraId="0BF29550" w14:textId="77777777" w:rsidR="001C6728" w:rsidRPr="00C64A4F" w:rsidRDefault="00761F02" w:rsidP="00761F02">
            <w:pPr>
              <w:pStyle w:val="Nagwek1"/>
              <w:outlineLvl w:val="0"/>
              <w:rPr>
                <w:rFonts w:ascii="Calibri" w:hAnsi="Calibri"/>
                <w:b w:val="0"/>
                <w:sz w:val="18"/>
                <w:szCs w:val="18"/>
                <w:lang w:val="pl-PL" w:eastAsia="pl-PL"/>
              </w:rPr>
            </w:pPr>
            <w:r w:rsidRPr="00C64A4F">
              <w:rPr>
                <w:rFonts w:ascii="Calibri" w:hAnsi="Calibri"/>
                <w:bCs/>
                <w:sz w:val="18"/>
                <w:szCs w:val="18"/>
              </w:rPr>
              <w:t xml:space="preserve">Koncepcje polityki rynku pracy we </w:t>
            </w:r>
            <w:r w:rsidRPr="00C64A4F">
              <w:rPr>
                <w:rFonts w:ascii="Calibri" w:hAnsi="Calibri"/>
                <w:bCs/>
                <w:sz w:val="18"/>
                <w:szCs w:val="18"/>
              </w:rPr>
              <w:lastRenderedPageBreak/>
              <w:t>współczesnym świecie (model europejski a model amerykański)</w:t>
            </w:r>
          </w:p>
        </w:tc>
        <w:tc>
          <w:tcPr>
            <w:tcW w:w="3263" w:type="dxa"/>
            <w:shd w:val="clear" w:color="auto" w:fill="FDE9D9" w:themeFill="accent6" w:themeFillTint="33"/>
          </w:tcPr>
          <w:p w14:paraId="7456DB80" w14:textId="77777777" w:rsidR="001C6728" w:rsidRPr="00C64A4F" w:rsidRDefault="001C6728" w:rsidP="00761F0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432FBB9B" w14:textId="77777777" w:rsidR="004712B8" w:rsidRPr="00C64A4F" w:rsidRDefault="004712B8" w:rsidP="004712B8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C64A4F">
              <w:rPr>
                <w:rFonts w:ascii="Calibri" w:hAnsi="Calibri"/>
                <w:bCs/>
                <w:sz w:val="18"/>
                <w:szCs w:val="18"/>
              </w:rPr>
              <w:t>&lt;8</w:t>
            </w:r>
          </w:p>
          <w:p w14:paraId="193CF7C3" w14:textId="77777777" w:rsidR="004712B8" w:rsidRPr="00C64A4F" w:rsidRDefault="004712B8" w:rsidP="004712B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64A4F">
              <w:rPr>
                <w:rFonts w:ascii="Calibri" w:hAnsi="Calibri"/>
                <w:b/>
                <w:bCs/>
                <w:sz w:val="18"/>
                <w:szCs w:val="18"/>
              </w:rPr>
              <w:t>Prawno-organizacyjne i społeczno-ekonomiczne wyzwania współczesnego rynku pracy</w:t>
            </w:r>
          </w:p>
          <w:p w14:paraId="52F9AE22" w14:textId="77777777" w:rsidR="004712B8" w:rsidRPr="00C64A4F" w:rsidRDefault="004712B8" w:rsidP="004712B8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64A4F">
              <w:rPr>
                <w:rFonts w:ascii="Calibri" w:hAnsi="Calibri"/>
                <w:bCs/>
                <w:sz w:val="18"/>
                <w:szCs w:val="18"/>
                <w:u w:val="single"/>
              </w:rPr>
              <w:t>Program seminarium</w:t>
            </w:r>
            <w:r w:rsidRPr="00C64A4F">
              <w:rPr>
                <w:rFonts w:ascii="Calibri" w:hAnsi="Calibri"/>
                <w:b/>
                <w:bCs/>
                <w:sz w:val="18"/>
                <w:szCs w:val="18"/>
              </w:rPr>
              <w:t>:</w:t>
            </w:r>
          </w:p>
          <w:p w14:paraId="4F9A3454" w14:textId="77777777" w:rsidR="004712B8" w:rsidRPr="00C64A4F" w:rsidRDefault="004712B8" w:rsidP="004712B8">
            <w:pPr>
              <w:pStyle w:val="Akapitzlist"/>
              <w:numPr>
                <w:ilvl w:val="0"/>
                <w:numId w:val="27"/>
              </w:numPr>
              <w:rPr>
                <w:rFonts w:ascii="Calibri" w:hAnsi="Calibri"/>
                <w:bCs/>
                <w:sz w:val="18"/>
                <w:szCs w:val="18"/>
              </w:rPr>
            </w:pPr>
            <w:r w:rsidRPr="00C64A4F">
              <w:rPr>
                <w:rFonts w:ascii="Calibri" w:hAnsi="Calibri"/>
                <w:bCs/>
                <w:sz w:val="18"/>
                <w:szCs w:val="18"/>
              </w:rPr>
              <w:t xml:space="preserve">Różnorodne formy zatrudniania na polskim rynku pracy (pracownicze i niepracownicze, samozatrudnienie, „umowy śmieciowe”, staże i praktyki absolwenckie, outsourcing i </w:t>
            </w:r>
            <w:proofErr w:type="spellStart"/>
            <w:r w:rsidRPr="00C64A4F">
              <w:rPr>
                <w:rFonts w:ascii="Calibri" w:hAnsi="Calibri"/>
                <w:bCs/>
                <w:sz w:val="18"/>
                <w:szCs w:val="18"/>
              </w:rPr>
              <w:t>offshoring</w:t>
            </w:r>
            <w:proofErr w:type="spellEnd"/>
            <w:r w:rsidRPr="00C64A4F">
              <w:rPr>
                <w:rFonts w:ascii="Calibri" w:hAnsi="Calibri"/>
                <w:bCs/>
                <w:sz w:val="18"/>
                <w:szCs w:val="18"/>
              </w:rPr>
              <w:t>)</w:t>
            </w:r>
          </w:p>
          <w:p w14:paraId="69D65C85" w14:textId="77777777" w:rsidR="004712B8" w:rsidRPr="00C64A4F" w:rsidRDefault="004712B8" w:rsidP="004712B8">
            <w:pPr>
              <w:pStyle w:val="Akapitzlist"/>
              <w:numPr>
                <w:ilvl w:val="0"/>
                <w:numId w:val="27"/>
              </w:numPr>
              <w:rPr>
                <w:rFonts w:ascii="Calibri" w:hAnsi="Calibri"/>
                <w:bCs/>
                <w:sz w:val="18"/>
                <w:szCs w:val="18"/>
              </w:rPr>
            </w:pPr>
            <w:r w:rsidRPr="00C64A4F">
              <w:rPr>
                <w:rFonts w:ascii="Calibri" w:hAnsi="Calibri"/>
                <w:bCs/>
                <w:sz w:val="18"/>
                <w:szCs w:val="18"/>
              </w:rPr>
              <w:t>Optymalne formy zatrudniania z punktu widzenia kosztów pracy</w:t>
            </w:r>
          </w:p>
          <w:p w14:paraId="5FA84AA2" w14:textId="77777777" w:rsidR="004712B8" w:rsidRPr="00C64A4F" w:rsidRDefault="004712B8" w:rsidP="004712B8">
            <w:pPr>
              <w:pStyle w:val="Akapitzlist"/>
              <w:numPr>
                <w:ilvl w:val="0"/>
                <w:numId w:val="27"/>
              </w:numPr>
              <w:rPr>
                <w:rFonts w:ascii="Calibri" w:hAnsi="Calibri"/>
                <w:bCs/>
                <w:sz w:val="18"/>
                <w:szCs w:val="18"/>
              </w:rPr>
            </w:pPr>
            <w:r w:rsidRPr="00C64A4F">
              <w:rPr>
                <w:rFonts w:ascii="Calibri" w:hAnsi="Calibri"/>
                <w:bCs/>
                <w:sz w:val="18"/>
                <w:szCs w:val="18"/>
              </w:rPr>
              <w:t>Wynagrodzenie za pracę i inne świadczenia związane z pracą (systemy motywacyjne materialne i pozamaterialne)</w:t>
            </w:r>
          </w:p>
          <w:p w14:paraId="56440D67" w14:textId="77777777" w:rsidR="004712B8" w:rsidRPr="00C64A4F" w:rsidRDefault="004712B8" w:rsidP="004712B8">
            <w:pPr>
              <w:pStyle w:val="Akapitzlist"/>
              <w:numPr>
                <w:ilvl w:val="0"/>
                <w:numId w:val="27"/>
              </w:numPr>
              <w:rPr>
                <w:rFonts w:ascii="Calibri" w:hAnsi="Calibri"/>
                <w:bCs/>
                <w:sz w:val="18"/>
                <w:szCs w:val="18"/>
              </w:rPr>
            </w:pPr>
            <w:r w:rsidRPr="00C64A4F">
              <w:rPr>
                <w:rFonts w:ascii="Calibri" w:hAnsi="Calibri"/>
                <w:bCs/>
                <w:sz w:val="18"/>
                <w:szCs w:val="18"/>
              </w:rPr>
              <w:t>Ochrona rodzicielstwa (ochrona pracownic w ciąży, urlopy macierzyńskie, rodzicielskie, wychowawcze)</w:t>
            </w:r>
          </w:p>
          <w:p w14:paraId="0BC31F7C" w14:textId="77777777" w:rsidR="004712B8" w:rsidRPr="00C64A4F" w:rsidRDefault="004712B8" w:rsidP="004712B8">
            <w:pPr>
              <w:pStyle w:val="Akapitzlist"/>
              <w:numPr>
                <w:ilvl w:val="0"/>
                <w:numId w:val="27"/>
              </w:numPr>
              <w:rPr>
                <w:rFonts w:ascii="Calibri" w:hAnsi="Calibri"/>
                <w:bCs/>
                <w:sz w:val="18"/>
                <w:szCs w:val="18"/>
              </w:rPr>
            </w:pPr>
            <w:r w:rsidRPr="00C64A4F">
              <w:rPr>
                <w:rFonts w:ascii="Calibri" w:hAnsi="Calibri"/>
                <w:bCs/>
                <w:sz w:val="18"/>
                <w:szCs w:val="18"/>
              </w:rPr>
              <w:t xml:space="preserve">Przeciwdziałanie dyskryminacji i </w:t>
            </w:r>
            <w:proofErr w:type="spellStart"/>
            <w:r w:rsidRPr="00C64A4F">
              <w:rPr>
                <w:rFonts w:ascii="Calibri" w:hAnsi="Calibri"/>
                <w:bCs/>
                <w:sz w:val="18"/>
                <w:szCs w:val="18"/>
              </w:rPr>
              <w:t>mobbingowi</w:t>
            </w:r>
            <w:proofErr w:type="spellEnd"/>
          </w:p>
          <w:p w14:paraId="579B7D36" w14:textId="77777777" w:rsidR="004712B8" w:rsidRPr="00C64A4F" w:rsidRDefault="004712B8" w:rsidP="004712B8">
            <w:pPr>
              <w:pStyle w:val="Akapitzlist"/>
              <w:numPr>
                <w:ilvl w:val="0"/>
                <w:numId w:val="27"/>
              </w:numPr>
              <w:rPr>
                <w:rFonts w:ascii="Calibri" w:hAnsi="Calibri"/>
                <w:bCs/>
                <w:sz w:val="18"/>
                <w:szCs w:val="18"/>
              </w:rPr>
            </w:pPr>
            <w:r w:rsidRPr="00C64A4F">
              <w:rPr>
                <w:rFonts w:ascii="Calibri" w:hAnsi="Calibri"/>
                <w:bCs/>
                <w:sz w:val="18"/>
                <w:szCs w:val="18"/>
              </w:rPr>
              <w:t>Monitoring a ochrona danych osobowych i prawa pracownika do prywatności (granice monitoringu, najczęstsze formy monitoringu i ich dopuszczalność w prawie polskim i europejskim)</w:t>
            </w:r>
          </w:p>
          <w:p w14:paraId="031F5E0F" w14:textId="77777777" w:rsidR="001C6728" w:rsidRPr="00C64A4F" w:rsidRDefault="004712B8" w:rsidP="004712B8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bCs/>
                <w:sz w:val="18"/>
                <w:szCs w:val="18"/>
              </w:rPr>
              <w:t xml:space="preserve">Koncepcje polityki rynku pracy we </w:t>
            </w:r>
            <w:r w:rsidRPr="00C64A4F">
              <w:rPr>
                <w:rFonts w:ascii="Calibri" w:hAnsi="Calibri"/>
                <w:bCs/>
                <w:sz w:val="18"/>
                <w:szCs w:val="18"/>
              </w:rPr>
              <w:lastRenderedPageBreak/>
              <w:t>współczesnym świecie (model europejski a model amerykański)</w:t>
            </w:r>
          </w:p>
        </w:tc>
      </w:tr>
      <w:tr w:rsidR="001C6728" w:rsidRPr="00C64A4F" w14:paraId="213801E8" w14:textId="77777777" w:rsidTr="00E37DE5">
        <w:tc>
          <w:tcPr>
            <w:tcW w:w="392" w:type="dxa"/>
          </w:tcPr>
          <w:p w14:paraId="62B9CE7D" w14:textId="77777777" w:rsidR="001C6728" w:rsidRPr="00C64A4F" w:rsidRDefault="001C6728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0D3388A0" w14:textId="77777777" w:rsidR="001C6728" w:rsidRPr="00C64A4F" w:rsidRDefault="001C6728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Prof. dr hab. Stanisław Piątek</w:t>
            </w:r>
          </w:p>
        </w:tc>
        <w:tc>
          <w:tcPr>
            <w:tcW w:w="3263" w:type="dxa"/>
            <w:shd w:val="clear" w:color="auto" w:fill="EAF1DD" w:themeFill="accent3" w:themeFillTint="33"/>
          </w:tcPr>
          <w:p w14:paraId="0D0D153B" w14:textId="77777777" w:rsidR="001C6728" w:rsidRPr="00344A96" w:rsidRDefault="001C6728" w:rsidP="00344A9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49F42743" w14:textId="77777777" w:rsidR="00344A96" w:rsidRDefault="00344A96" w:rsidP="00344A9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&gt;8</w:t>
            </w:r>
          </w:p>
          <w:p w14:paraId="36932356" w14:textId="77777777" w:rsidR="00344A96" w:rsidRDefault="00344A96" w:rsidP="00344A9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Regulacja i funkcjonowanie </w:t>
            </w:r>
            <w:proofErr w:type="spellStart"/>
            <w:r>
              <w:rPr>
                <w:b/>
                <w:sz w:val="18"/>
                <w:szCs w:val="18"/>
              </w:rPr>
              <w:t>internetu</w:t>
            </w:r>
            <w:proofErr w:type="spellEnd"/>
            <w:r>
              <w:rPr>
                <w:b/>
                <w:sz w:val="18"/>
                <w:szCs w:val="18"/>
              </w:rPr>
              <w:t>, mediów i ochrony danych osobowych. Aspekty prawno-ekonomiczne i finansowe</w:t>
            </w:r>
          </w:p>
          <w:p w14:paraId="45BF6698" w14:textId="77777777" w:rsidR="00344A96" w:rsidRDefault="00344A96" w:rsidP="00344A9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seminarium:</w:t>
            </w:r>
          </w:p>
          <w:p w14:paraId="5ACFB294" w14:textId="77777777" w:rsidR="00344A96" w:rsidRDefault="00344A96" w:rsidP="00344A96">
            <w:pPr>
              <w:rPr>
                <w:sz w:val="18"/>
                <w:szCs w:val="18"/>
              </w:rPr>
            </w:pPr>
          </w:p>
          <w:p w14:paraId="6D02BE0A" w14:textId="77777777" w:rsidR="00344A96" w:rsidRPr="00B129CA" w:rsidRDefault="00344A96" w:rsidP="00344A96">
            <w:pPr>
              <w:rPr>
                <w:sz w:val="18"/>
                <w:szCs w:val="18"/>
              </w:rPr>
            </w:pPr>
            <w:r w:rsidRPr="00B129CA">
              <w:rPr>
                <w:sz w:val="18"/>
                <w:szCs w:val="18"/>
              </w:rPr>
              <w:t>1. Reklama, sponsoring, lokowanie produktów i telesprzedaż w mediach</w:t>
            </w:r>
          </w:p>
          <w:p w14:paraId="1D418384" w14:textId="77777777" w:rsidR="00344A96" w:rsidRPr="00B129CA" w:rsidRDefault="00344A96" w:rsidP="00344A96">
            <w:pPr>
              <w:rPr>
                <w:sz w:val="18"/>
                <w:szCs w:val="18"/>
              </w:rPr>
            </w:pPr>
            <w:r w:rsidRPr="00B129CA">
              <w:rPr>
                <w:sz w:val="18"/>
                <w:szCs w:val="18"/>
              </w:rPr>
              <w:t>2. Ochrona danych osobowych i prywatności. Stosowanie RODO</w:t>
            </w:r>
          </w:p>
          <w:p w14:paraId="755F186C" w14:textId="77777777" w:rsidR="00344A96" w:rsidRPr="00B129CA" w:rsidRDefault="00344A96" w:rsidP="00344A96">
            <w:pPr>
              <w:rPr>
                <w:sz w:val="18"/>
                <w:szCs w:val="18"/>
              </w:rPr>
            </w:pPr>
            <w:r w:rsidRPr="00B129CA">
              <w:rPr>
                <w:sz w:val="18"/>
                <w:szCs w:val="18"/>
              </w:rPr>
              <w:t>3. Świadczenie i korzystanie z usług internetowych, społecznościowych i audiowizualnych</w:t>
            </w:r>
          </w:p>
          <w:p w14:paraId="5C38CD49" w14:textId="77777777" w:rsidR="00344A96" w:rsidRPr="00B129CA" w:rsidRDefault="00344A96" w:rsidP="00344A96">
            <w:pPr>
              <w:rPr>
                <w:sz w:val="18"/>
                <w:szCs w:val="18"/>
              </w:rPr>
            </w:pPr>
            <w:r w:rsidRPr="00B129CA">
              <w:rPr>
                <w:sz w:val="18"/>
                <w:szCs w:val="18"/>
              </w:rPr>
              <w:t>4. Świadczenie usług identyfikacji, lokalizacji i sygnalizowania obecności</w:t>
            </w:r>
          </w:p>
          <w:p w14:paraId="0A2852A6" w14:textId="77777777" w:rsidR="00344A96" w:rsidRPr="00B129CA" w:rsidRDefault="00344A96" w:rsidP="00344A96">
            <w:pPr>
              <w:rPr>
                <w:sz w:val="18"/>
                <w:szCs w:val="18"/>
              </w:rPr>
            </w:pPr>
            <w:r w:rsidRPr="00B129CA">
              <w:rPr>
                <w:sz w:val="18"/>
                <w:szCs w:val="18"/>
              </w:rPr>
              <w:t>5. Regulacja rynków i usług internetowych (cyfrowych), medialnych i telekomunikacyjnych</w:t>
            </w:r>
          </w:p>
          <w:p w14:paraId="47F757B6" w14:textId="77777777" w:rsidR="00344A96" w:rsidRPr="00B129CA" w:rsidRDefault="00344A96" w:rsidP="00344A96">
            <w:pPr>
              <w:rPr>
                <w:sz w:val="18"/>
                <w:szCs w:val="18"/>
              </w:rPr>
            </w:pPr>
            <w:r w:rsidRPr="00B129CA">
              <w:rPr>
                <w:sz w:val="18"/>
                <w:szCs w:val="18"/>
              </w:rPr>
              <w:t xml:space="preserve">6. Instytucjonalne problemy </w:t>
            </w:r>
            <w:proofErr w:type="spellStart"/>
            <w:r w:rsidRPr="00B129CA">
              <w:rPr>
                <w:sz w:val="18"/>
                <w:szCs w:val="18"/>
              </w:rPr>
              <w:t>cyberbezpieczeństwa</w:t>
            </w:r>
            <w:proofErr w:type="spellEnd"/>
            <w:r w:rsidRPr="00B129CA">
              <w:rPr>
                <w:sz w:val="18"/>
                <w:szCs w:val="18"/>
              </w:rPr>
              <w:t xml:space="preserve"> </w:t>
            </w:r>
          </w:p>
          <w:p w14:paraId="76ECBDCD" w14:textId="77777777" w:rsidR="00344A96" w:rsidRPr="00B129CA" w:rsidRDefault="00344A96" w:rsidP="00344A96">
            <w:pPr>
              <w:rPr>
                <w:sz w:val="18"/>
                <w:szCs w:val="18"/>
              </w:rPr>
            </w:pPr>
            <w:r w:rsidRPr="00B129CA">
              <w:rPr>
                <w:sz w:val="18"/>
                <w:szCs w:val="18"/>
              </w:rPr>
              <w:t xml:space="preserve">7. Warunki zawierania i realizacji transakcji drogą elektroniczną </w:t>
            </w:r>
          </w:p>
          <w:p w14:paraId="733A55C2" w14:textId="77777777" w:rsidR="00344A96" w:rsidRPr="00B129CA" w:rsidRDefault="00344A96" w:rsidP="00344A96">
            <w:pPr>
              <w:rPr>
                <w:bCs/>
                <w:sz w:val="18"/>
                <w:szCs w:val="18"/>
              </w:rPr>
            </w:pPr>
            <w:r w:rsidRPr="00B129CA">
              <w:rPr>
                <w:sz w:val="18"/>
                <w:szCs w:val="18"/>
              </w:rPr>
              <w:t xml:space="preserve">8. Funkcjonowanie e-Administracji </w:t>
            </w:r>
          </w:p>
          <w:p w14:paraId="1FF8F016" w14:textId="77777777" w:rsidR="001C6728" w:rsidRPr="00C64A4F" w:rsidRDefault="001C6728" w:rsidP="00344A9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30902CBB" w14:textId="7BA9B3A2" w:rsidR="00344A96" w:rsidRPr="00344A96" w:rsidRDefault="00344A96" w:rsidP="00344A96">
            <w:pPr>
              <w:spacing w:after="200" w:line="276" w:lineRule="auto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45747EF9" w14:textId="77777777" w:rsidR="001C6728" w:rsidRPr="00344A96" w:rsidRDefault="001C6728" w:rsidP="00344A96">
            <w:pPr>
              <w:rPr>
                <w:sz w:val="18"/>
                <w:szCs w:val="18"/>
              </w:rPr>
            </w:pPr>
          </w:p>
        </w:tc>
      </w:tr>
      <w:tr w:rsidR="00A93164" w:rsidRPr="00C64A4F" w14:paraId="68FEB5D7" w14:textId="77777777" w:rsidTr="00E37DE5">
        <w:tc>
          <w:tcPr>
            <w:tcW w:w="392" w:type="dxa"/>
          </w:tcPr>
          <w:p w14:paraId="7CADE6E3" w14:textId="77777777" w:rsidR="00A93164" w:rsidRPr="00C64A4F" w:rsidRDefault="00A93164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367F88DA" w14:textId="77777777" w:rsidR="00A93164" w:rsidRPr="00C64A4F" w:rsidRDefault="00A93164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Dr Ewa Pietrusińska</w:t>
            </w:r>
          </w:p>
        </w:tc>
        <w:tc>
          <w:tcPr>
            <w:tcW w:w="3263" w:type="dxa"/>
            <w:shd w:val="clear" w:color="auto" w:fill="EAF1DD" w:themeFill="accent3" w:themeFillTint="33"/>
          </w:tcPr>
          <w:p w14:paraId="00247D83" w14:textId="77777777" w:rsidR="005C3D1C" w:rsidRPr="005C3D1C" w:rsidRDefault="005C3D1C" w:rsidP="005C3D1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12EFB274" w14:textId="77777777" w:rsidR="005C3D1C" w:rsidRDefault="005C3D1C" w:rsidP="005C3D1C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&gt;8</w:t>
            </w:r>
          </w:p>
          <w:p w14:paraId="109DD7E6" w14:textId="77777777" w:rsidR="005C3D1C" w:rsidRDefault="005C3D1C" w:rsidP="005C3D1C">
            <w:pPr>
              <w:rPr>
                <w:b/>
                <w:sz w:val="18"/>
                <w:szCs w:val="18"/>
              </w:rPr>
            </w:pPr>
            <w:r w:rsidRPr="00D30D70">
              <w:rPr>
                <w:b/>
                <w:sz w:val="18"/>
                <w:szCs w:val="18"/>
              </w:rPr>
              <w:t>Przedsiębiorca i jego otoczenie . Zagadnienia :  finansowe , rachunkowe organizacyjne i prawne</w:t>
            </w:r>
          </w:p>
          <w:p w14:paraId="1270468A" w14:textId="77777777" w:rsidR="005C3D1C" w:rsidRDefault="005C3D1C" w:rsidP="005C3D1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seminarium:</w:t>
            </w:r>
          </w:p>
          <w:p w14:paraId="784ED9B4" w14:textId="77777777" w:rsidR="005C3D1C" w:rsidRDefault="005C3D1C" w:rsidP="005C3D1C">
            <w:pPr>
              <w:rPr>
                <w:sz w:val="18"/>
                <w:szCs w:val="18"/>
              </w:rPr>
            </w:pPr>
          </w:p>
          <w:p w14:paraId="0402BBEC" w14:textId="77777777" w:rsidR="005C3D1C" w:rsidRPr="00D30D70" w:rsidRDefault="005C3D1C" w:rsidP="005C3D1C">
            <w:pPr>
              <w:spacing w:line="360" w:lineRule="auto"/>
              <w:rPr>
                <w:sz w:val="18"/>
                <w:szCs w:val="18"/>
              </w:rPr>
            </w:pPr>
            <w:r w:rsidRPr="00D30D70">
              <w:rPr>
                <w:sz w:val="18"/>
                <w:szCs w:val="18"/>
              </w:rPr>
              <w:t xml:space="preserve">Podmioty prawne funkcjonujące na rynku : Indywidualna działalność gospodarcza, spółki, fundacje, stowarzyszenia i inne – problemy organizacyjne, finansowe , prawne , pracownicze. Tworzenie , działalność, likwidacja, przekształcenia, opodatkowanie ,rachunkowość  organizacji gospodarczych, </w:t>
            </w:r>
          </w:p>
          <w:p w14:paraId="77EFF737" w14:textId="77777777" w:rsidR="005C3D1C" w:rsidRPr="00D30D70" w:rsidRDefault="005C3D1C" w:rsidP="005C3D1C">
            <w:pPr>
              <w:spacing w:line="360" w:lineRule="auto"/>
              <w:rPr>
                <w:sz w:val="18"/>
                <w:szCs w:val="18"/>
              </w:rPr>
            </w:pPr>
            <w:r w:rsidRPr="00D30D70">
              <w:rPr>
                <w:sz w:val="18"/>
                <w:szCs w:val="18"/>
              </w:rPr>
              <w:t xml:space="preserve">Źródła finansowania przedsiębiorstw.  Analiza otoczenia organizacji. </w:t>
            </w:r>
            <w:r w:rsidRPr="00D30D70">
              <w:rPr>
                <w:sz w:val="18"/>
                <w:szCs w:val="18"/>
              </w:rPr>
              <w:lastRenderedPageBreak/>
              <w:t>Społeczna odpowiedzialność biznesu. Problemy zarzadzania przedsiębiorstwem w aspekcie finansowym , rachunkowym , podatkowym i prawnym . Etyka w biznesie.</w:t>
            </w:r>
          </w:p>
          <w:p w14:paraId="4BEBF8CF" w14:textId="77777777" w:rsidR="00A93164" w:rsidRPr="00C64A4F" w:rsidRDefault="00A93164" w:rsidP="005C3D1C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36B4F28B" w14:textId="77777777" w:rsidR="00A93164" w:rsidRPr="00C64A4F" w:rsidRDefault="00A93164" w:rsidP="000437C2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56C99410" w14:textId="77777777" w:rsidR="00A93164" w:rsidRDefault="00A93164" w:rsidP="00A93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&gt;8</w:t>
            </w:r>
          </w:p>
          <w:p w14:paraId="0E42144A" w14:textId="77777777" w:rsidR="00A93164" w:rsidRDefault="00A93164" w:rsidP="00A93164">
            <w:pPr>
              <w:rPr>
                <w:b/>
                <w:sz w:val="18"/>
                <w:szCs w:val="18"/>
              </w:rPr>
            </w:pPr>
            <w:r w:rsidRPr="00D30D70">
              <w:rPr>
                <w:b/>
                <w:sz w:val="18"/>
                <w:szCs w:val="18"/>
              </w:rPr>
              <w:t>Przedsiębiorca i jego otoczenie . Zagadnienia : organizacyjne , finansowe i prawne</w:t>
            </w:r>
          </w:p>
          <w:p w14:paraId="181112A2" w14:textId="77777777" w:rsidR="00A93164" w:rsidRDefault="00A93164" w:rsidP="00A9316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seminarium:</w:t>
            </w:r>
          </w:p>
          <w:p w14:paraId="620489B8" w14:textId="77777777" w:rsidR="00A93164" w:rsidRDefault="00A93164" w:rsidP="00A93164">
            <w:pPr>
              <w:rPr>
                <w:sz w:val="18"/>
                <w:szCs w:val="18"/>
              </w:rPr>
            </w:pPr>
          </w:p>
          <w:p w14:paraId="632452E0" w14:textId="77777777" w:rsidR="00A93164" w:rsidRPr="00D30D70" w:rsidRDefault="00A93164" w:rsidP="00A93164">
            <w:pPr>
              <w:spacing w:line="360" w:lineRule="auto"/>
              <w:rPr>
                <w:sz w:val="18"/>
                <w:szCs w:val="18"/>
              </w:rPr>
            </w:pPr>
            <w:r w:rsidRPr="00D30D70">
              <w:rPr>
                <w:sz w:val="18"/>
                <w:szCs w:val="18"/>
              </w:rPr>
              <w:t xml:space="preserve">Podmioty prawne funkcjonujące na rynku : Indywidualna działalność gospodarcza, spółki, fundacje, stowarzyszenia i inne – problemy organizacyjne, finansowe , prawne , pracownicze. Tworzenie , działalność, likwidacja, przekształcenia  organizacji gospodarczych. </w:t>
            </w:r>
          </w:p>
          <w:p w14:paraId="038C3EF5" w14:textId="77777777" w:rsidR="00A93164" w:rsidRPr="00D30D70" w:rsidRDefault="00A93164" w:rsidP="00A93164">
            <w:pPr>
              <w:spacing w:line="360" w:lineRule="auto"/>
              <w:rPr>
                <w:sz w:val="18"/>
                <w:szCs w:val="18"/>
              </w:rPr>
            </w:pPr>
            <w:r w:rsidRPr="00D30D70">
              <w:rPr>
                <w:sz w:val="18"/>
                <w:szCs w:val="18"/>
              </w:rPr>
              <w:t xml:space="preserve">Źródła finansowania przedsiębiorstw. Umowy w biznesie :  Analiza otoczenia organizacji. Społeczna </w:t>
            </w:r>
            <w:r w:rsidRPr="00D30D70">
              <w:rPr>
                <w:sz w:val="18"/>
                <w:szCs w:val="18"/>
              </w:rPr>
              <w:lastRenderedPageBreak/>
              <w:t>odpowiedzialność biznesu. Problemy zarzadzania przedsiębiorstwem. Etyka w biznesie.</w:t>
            </w:r>
          </w:p>
          <w:p w14:paraId="3657FFD7" w14:textId="77777777" w:rsidR="00A93164" w:rsidRPr="00A93164" w:rsidRDefault="00A93164" w:rsidP="00A93164">
            <w:pPr>
              <w:rPr>
                <w:sz w:val="18"/>
                <w:szCs w:val="18"/>
              </w:rPr>
            </w:pPr>
          </w:p>
        </w:tc>
      </w:tr>
      <w:tr w:rsidR="001C6728" w:rsidRPr="00C64A4F" w14:paraId="7314150A" w14:textId="77777777" w:rsidTr="00E37DE5">
        <w:tc>
          <w:tcPr>
            <w:tcW w:w="392" w:type="dxa"/>
          </w:tcPr>
          <w:p w14:paraId="25E31D14" w14:textId="77777777" w:rsidR="001C6728" w:rsidRPr="00C64A4F" w:rsidRDefault="001C6728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14DF49AE" w14:textId="77777777" w:rsidR="001C6728" w:rsidRPr="00C64A4F" w:rsidRDefault="001C6728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Dr Jolanta Rutkowska</w:t>
            </w:r>
          </w:p>
        </w:tc>
        <w:tc>
          <w:tcPr>
            <w:tcW w:w="3263" w:type="dxa"/>
            <w:shd w:val="clear" w:color="auto" w:fill="EAF1DD" w:themeFill="accent3" w:themeFillTint="33"/>
          </w:tcPr>
          <w:p w14:paraId="551A61A4" w14:textId="77777777" w:rsidR="001C6728" w:rsidRDefault="008533D0" w:rsidP="008533D0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>&gt;8</w:t>
            </w:r>
          </w:p>
          <w:p w14:paraId="7020AAB7" w14:textId="77777777" w:rsidR="008533D0" w:rsidRPr="000074FC" w:rsidRDefault="008533D0" w:rsidP="008533D0">
            <w:pPr>
              <w:rPr>
                <w:sz w:val="18"/>
                <w:szCs w:val="18"/>
              </w:rPr>
            </w:pPr>
            <w:r w:rsidRPr="000074FC">
              <w:rPr>
                <w:b/>
                <w:sz w:val="18"/>
                <w:szCs w:val="18"/>
              </w:rPr>
              <w:t xml:space="preserve">Koszty – definiowanie, rozliczanie, kalkulacja, analiza, zarządzanie </w:t>
            </w:r>
          </w:p>
          <w:p w14:paraId="30421C07" w14:textId="77777777" w:rsidR="008533D0" w:rsidRDefault="008533D0" w:rsidP="008533D0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/>
                <w:bCs/>
                <w:color w:val="000000"/>
                <w:sz w:val="18"/>
                <w:szCs w:val="18"/>
              </w:rPr>
              <w:t>Program seminarium:</w:t>
            </w:r>
          </w:p>
          <w:p w14:paraId="733A0198" w14:textId="77777777" w:rsidR="008533D0" w:rsidRDefault="008533D0" w:rsidP="008533D0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</w:p>
          <w:p w14:paraId="135C283F" w14:textId="77777777" w:rsidR="008533D0" w:rsidRPr="000074FC" w:rsidRDefault="008533D0" w:rsidP="008533D0">
            <w:pPr>
              <w:ind w:left="708"/>
              <w:rPr>
                <w:sz w:val="18"/>
                <w:szCs w:val="18"/>
              </w:rPr>
            </w:pPr>
            <w:r w:rsidRPr="000074FC">
              <w:rPr>
                <w:sz w:val="18"/>
                <w:szCs w:val="18"/>
              </w:rPr>
              <w:t>1. Rachunki kalkulacyjne.</w:t>
            </w:r>
            <w:r>
              <w:rPr>
                <w:sz w:val="18"/>
                <w:szCs w:val="18"/>
              </w:rPr>
              <w:t xml:space="preserve"> Rozliczanie kosztów pośrednich</w:t>
            </w:r>
          </w:p>
          <w:p w14:paraId="5180AE76" w14:textId="77777777" w:rsidR="008533D0" w:rsidRPr="000074FC" w:rsidRDefault="008533D0" w:rsidP="008533D0">
            <w:pPr>
              <w:ind w:left="708"/>
              <w:rPr>
                <w:sz w:val="18"/>
                <w:szCs w:val="18"/>
              </w:rPr>
            </w:pPr>
          </w:p>
          <w:p w14:paraId="50B1B9D6" w14:textId="77777777" w:rsidR="008533D0" w:rsidRPr="000074FC" w:rsidRDefault="008533D0" w:rsidP="008533D0">
            <w:pPr>
              <w:ind w:left="708"/>
              <w:rPr>
                <w:sz w:val="18"/>
                <w:szCs w:val="18"/>
              </w:rPr>
            </w:pPr>
            <w:r w:rsidRPr="000074FC">
              <w:rPr>
                <w:sz w:val="18"/>
                <w:szCs w:val="18"/>
              </w:rPr>
              <w:t>2. Kalkulacja kosztu wytworzenia</w:t>
            </w:r>
          </w:p>
          <w:p w14:paraId="4D331FD5" w14:textId="77777777" w:rsidR="008533D0" w:rsidRPr="000074FC" w:rsidRDefault="008533D0" w:rsidP="008533D0">
            <w:pPr>
              <w:ind w:left="708"/>
              <w:rPr>
                <w:sz w:val="18"/>
                <w:szCs w:val="18"/>
              </w:rPr>
            </w:pPr>
          </w:p>
          <w:p w14:paraId="3D590718" w14:textId="77777777" w:rsidR="008533D0" w:rsidRPr="000074FC" w:rsidRDefault="008533D0" w:rsidP="008533D0">
            <w:pPr>
              <w:ind w:left="708"/>
              <w:rPr>
                <w:sz w:val="18"/>
                <w:szCs w:val="18"/>
              </w:rPr>
            </w:pPr>
            <w:r w:rsidRPr="000074FC">
              <w:rPr>
                <w:sz w:val="18"/>
                <w:szCs w:val="18"/>
              </w:rPr>
              <w:t>3. Uwzględnienie niewykorzystanych zdolności produkcyjnych w kalkulacji kosztu wytworzenia.</w:t>
            </w:r>
          </w:p>
          <w:p w14:paraId="1B71FFF5" w14:textId="77777777" w:rsidR="008533D0" w:rsidRPr="000074FC" w:rsidRDefault="008533D0" w:rsidP="008533D0">
            <w:pPr>
              <w:ind w:left="708"/>
              <w:rPr>
                <w:sz w:val="18"/>
                <w:szCs w:val="18"/>
              </w:rPr>
            </w:pPr>
          </w:p>
          <w:p w14:paraId="7F75247B" w14:textId="77777777" w:rsidR="008533D0" w:rsidRPr="000074FC" w:rsidRDefault="008533D0" w:rsidP="008533D0">
            <w:pPr>
              <w:ind w:left="708"/>
              <w:rPr>
                <w:sz w:val="18"/>
                <w:szCs w:val="18"/>
              </w:rPr>
            </w:pPr>
            <w:r w:rsidRPr="000074FC">
              <w:rPr>
                <w:sz w:val="18"/>
                <w:szCs w:val="18"/>
              </w:rPr>
              <w:t>4. Rachunek kosztów rzeczywistych a rachunek kosztów normalnych. Rozliczanie odchyleń budżetowych.</w:t>
            </w:r>
          </w:p>
          <w:p w14:paraId="4C0571A7" w14:textId="77777777" w:rsidR="008533D0" w:rsidRPr="000074FC" w:rsidRDefault="008533D0" w:rsidP="008533D0">
            <w:pPr>
              <w:ind w:left="708"/>
              <w:rPr>
                <w:sz w:val="18"/>
                <w:szCs w:val="18"/>
              </w:rPr>
            </w:pPr>
          </w:p>
          <w:p w14:paraId="07E5EDF6" w14:textId="77777777" w:rsidR="008533D0" w:rsidRPr="000074FC" w:rsidRDefault="008533D0" w:rsidP="008533D0">
            <w:pPr>
              <w:ind w:left="708"/>
              <w:rPr>
                <w:sz w:val="18"/>
                <w:szCs w:val="18"/>
              </w:rPr>
            </w:pPr>
            <w:r w:rsidRPr="000074FC">
              <w:rPr>
                <w:sz w:val="18"/>
                <w:szCs w:val="18"/>
              </w:rPr>
              <w:t>5. Analiza porównawcza kosztów</w:t>
            </w:r>
          </w:p>
          <w:p w14:paraId="1AE6A520" w14:textId="77777777" w:rsidR="008533D0" w:rsidRPr="000074FC" w:rsidRDefault="008533D0" w:rsidP="008533D0">
            <w:pPr>
              <w:ind w:left="708"/>
              <w:rPr>
                <w:sz w:val="18"/>
                <w:szCs w:val="18"/>
              </w:rPr>
            </w:pPr>
          </w:p>
          <w:p w14:paraId="1D597D4A" w14:textId="77777777" w:rsidR="008533D0" w:rsidRPr="000074FC" w:rsidRDefault="008533D0" w:rsidP="008533D0">
            <w:pPr>
              <w:ind w:left="708"/>
              <w:rPr>
                <w:sz w:val="18"/>
                <w:szCs w:val="18"/>
              </w:rPr>
            </w:pPr>
            <w:r w:rsidRPr="000074FC">
              <w:rPr>
                <w:sz w:val="18"/>
                <w:szCs w:val="18"/>
              </w:rPr>
              <w:t xml:space="preserve">6. Rachunek zysków i strat jako źródło informacji do oceny efektywności działalności przedsiębiorstwa </w:t>
            </w:r>
          </w:p>
          <w:p w14:paraId="0D28505C" w14:textId="77777777" w:rsidR="008533D0" w:rsidRPr="000074FC" w:rsidRDefault="008533D0" w:rsidP="008533D0">
            <w:pPr>
              <w:ind w:left="708"/>
              <w:rPr>
                <w:sz w:val="18"/>
                <w:szCs w:val="18"/>
              </w:rPr>
            </w:pPr>
            <w:r w:rsidRPr="000074FC">
              <w:rPr>
                <w:sz w:val="18"/>
                <w:szCs w:val="18"/>
              </w:rPr>
              <w:t xml:space="preserve">  </w:t>
            </w:r>
          </w:p>
          <w:p w14:paraId="5E9F900B" w14:textId="77777777" w:rsidR="008533D0" w:rsidRPr="000074FC" w:rsidRDefault="008533D0" w:rsidP="008533D0">
            <w:pPr>
              <w:ind w:left="708"/>
              <w:rPr>
                <w:sz w:val="18"/>
                <w:szCs w:val="18"/>
              </w:rPr>
            </w:pPr>
            <w:r w:rsidRPr="000074FC">
              <w:rPr>
                <w:sz w:val="18"/>
                <w:szCs w:val="18"/>
              </w:rPr>
              <w:t>7. Analiza kosztów istotnych jako źródło informacji dla podejmowania operacyjnych decyzji zarządczych.</w:t>
            </w:r>
          </w:p>
          <w:p w14:paraId="2A65DFCC" w14:textId="77777777" w:rsidR="008533D0" w:rsidRPr="000074FC" w:rsidRDefault="008533D0" w:rsidP="008533D0">
            <w:pPr>
              <w:ind w:left="708"/>
              <w:rPr>
                <w:sz w:val="18"/>
                <w:szCs w:val="18"/>
              </w:rPr>
            </w:pPr>
          </w:p>
          <w:p w14:paraId="21475ADF" w14:textId="77777777" w:rsidR="008533D0" w:rsidRPr="000074FC" w:rsidRDefault="008533D0" w:rsidP="008533D0">
            <w:pPr>
              <w:ind w:left="708"/>
              <w:rPr>
                <w:sz w:val="18"/>
                <w:szCs w:val="18"/>
              </w:rPr>
            </w:pPr>
            <w:r w:rsidRPr="000074FC">
              <w:rPr>
                <w:sz w:val="18"/>
                <w:szCs w:val="18"/>
              </w:rPr>
              <w:t>8. Wykorzystanie rachunku kosztów zmiennych przy podejmowaniu operacyjnych decyzji zarządczych i ocenie efektywności.</w:t>
            </w:r>
          </w:p>
          <w:p w14:paraId="4975D49C" w14:textId="77777777" w:rsidR="008533D0" w:rsidRPr="008533D0" w:rsidRDefault="008533D0" w:rsidP="008533D0">
            <w:pPr>
              <w:rPr>
                <w:rFonts w:ascii="Calibri" w:hAnsi="Calibri"/>
                <w:bCs/>
                <w:color w:val="000000"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486A35F8" w14:textId="77777777" w:rsidR="001C6728" w:rsidRPr="00C64A4F" w:rsidRDefault="001C6728" w:rsidP="000437C2">
            <w:pPr>
              <w:ind w:left="360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2DA54802" w14:textId="77777777" w:rsidR="001C6728" w:rsidRPr="00C64A4F" w:rsidRDefault="001C6728" w:rsidP="00883234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38C83132" w14:textId="77777777" w:rsidR="001C6728" w:rsidRPr="00C64A4F" w:rsidRDefault="001C6728" w:rsidP="000437C2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</w:tr>
      <w:tr w:rsidR="001C6728" w:rsidRPr="00C64A4F" w14:paraId="0F023D6B" w14:textId="77777777" w:rsidTr="00E37DE5">
        <w:tc>
          <w:tcPr>
            <w:tcW w:w="392" w:type="dxa"/>
          </w:tcPr>
          <w:p w14:paraId="64782494" w14:textId="77777777" w:rsidR="001C6728" w:rsidRPr="00C64A4F" w:rsidRDefault="001C6728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70203D05" w14:textId="77777777" w:rsidR="001C6728" w:rsidRPr="00C64A4F" w:rsidRDefault="001C6728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Dr Andrzej Rutkowski</w:t>
            </w:r>
          </w:p>
        </w:tc>
        <w:tc>
          <w:tcPr>
            <w:tcW w:w="3263" w:type="dxa"/>
            <w:shd w:val="clear" w:color="auto" w:fill="EAF1DD" w:themeFill="accent3" w:themeFillTint="33"/>
          </w:tcPr>
          <w:p w14:paraId="1FD1E14E" w14:textId="77777777" w:rsidR="001C6728" w:rsidRDefault="00633570" w:rsidP="00883234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&gt;8</w:t>
            </w:r>
          </w:p>
          <w:p w14:paraId="51BD23CF" w14:textId="77777777" w:rsidR="00633570" w:rsidRDefault="00633570" w:rsidP="00883234">
            <w:pPr>
              <w:rPr>
                <w:b/>
                <w:sz w:val="18"/>
                <w:szCs w:val="18"/>
              </w:rPr>
            </w:pPr>
            <w:r w:rsidRPr="00AB18EB">
              <w:rPr>
                <w:b/>
                <w:sz w:val="18"/>
                <w:szCs w:val="18"/>
              </w:rPr>
              <w:t>Zarządzanie finansami przedsiębiorstwa, Przedsiębiorstwo na rynku kapitałowym</w:t>
            </w:r>
          </w:p>
          <w:p w14:paraId="6013980F" w14:textId="77777777" w:rsidR="00633570" w:rsidRDefault="00633570" w:rsidP="008832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seminarium:</w:t>
            </w:r>
          </w:p>
          <w:p w14:paraId="6ABD6BD0" w14:textId="77777777" w:rsidR="00633570" w:rsidRDefault="00633570" w:rsidP="00883234">
            <w:pPr>
              <w:rPr>
                <w:sz w:val="18"/>
                <w:szCs w:val="18"/>
              </w:rPr>
            </w:pPr>
          </w:p>
          <w:p w14:paraId="7FDDE7C5" w14:textId="77777777" w:rsidR="00633570" w:rsidRPr="00AB18EB" w:rsidRDefault="00633570" w:rsidP="006335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B18EB">
              <w:rPr>
                <w:sz w:val="18"/>
                <w:szCs w:val="18"/>
              </w:rPr>
              <w:t>Ocena sytuacji finansowej przedsiębiorstwa.</w:t>
            </w:r>
          </w:p>
          <w:p w14:paraId="7F116F44" w14:textId="77777777" w:rsidR="00633570" w:rsidRPr="00AB18EB" w:rsidRDefault="00633570" w:rsidP="0063357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B18EB">
              <w:rPr>
                <w:sz w:val="18"/>
                <w:szCs w:val="18"/>
              </w:rPr>
              <w:t>Prognozowanie u</w:t>
            </w:r>
            <w:r>
              <w:rPr>
                <w:sz w:val="18"/>
                <w:szCs w:val="18"/>
              </w:rPr>
              <w:t xml:space="preserve">padłości </w:t>
            </w:r>
            <w:r w:rsidRPr="00AB18EB">
              <w:rPr>
                <w:sz w:val="18"/>
                <w:szCs w:val="18"/>
              </w:rPr>
              <w:t>przedsiębiorstw.</w:t>
            </w:r>
          </w:p>
          <w:p w14:paraId="5AE689E6" w14:textId="77777777" w:rsidR="00633570" w:rsidRPr="00AB18EB" w:rsidRDefault="00633570" w:rsidP="00633570">
            <w:pPr>
              <w:widowControl w:val="0"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  <w:r w:rsidRPr="00AB18EB">
              <w:rPr>
                <w:sz w:val="18"/>
                <w:szCs w:val="18"/>
              </w:rPr>
              <w:t>Analiza i zarządzanie płynnością.</w:t>
            </w:r>
          </w:p>
          <w:p w14:paraId="594522AE" w14:textId="77777777" w:rsidR="00633570" w:rsidRPr="00AB18EB" w:rsidRDefault="00633570" w:rsidP="00633570">
            <w:pPr>
              <w:widowControl w:val="0"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B18EB">
              <w:rPr>
                <w:sz w:val="18"/>
                <w:szCs w:val="18"/>
              </w:rPr>
              <w:t>Analiza fundamentalna.</w:t>
            </w:r>
          </w:p>
          <w:p w14:paraId="4C505D27" w14:textId="77777777" w:rsidR="00633570" w:rsidRPr="00AB18EB" w:rsidRDefault="00633570" w:rsidP="00633570">
            <w:pPr>
              <w:widowControl w:val="0"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B18EB">
              <w:rPr>
                <w:sz w:val="18"/>
                <w:szCs w:val="18"/>
              </w:rPr>
              <w:t>Wybór źródeł finansowania (kredyt bankowy, leasing,…)</w:t>
            </w:r>
          </w:p>
          <w:p w14:paraId="4212893E" w14:textId="77777777" w:rsidR="00633570" w:rsidRPr="00AB18EB" w:rsidRDefault="00633570" w:rsidP="00633570">
            <w:pPr>
              <w:widowControl w:val="0"/>
              <w:spacing w:before="20"/>
              <w:rPr>
                <w:sz w:val="18"/>
                <w:szCs w:val="18"/>
                <w:lang w:val="en-US"/>
              </w:rPr>
            </w:pPr>
            <w:r w:rsidRPr="00633570">
              <w:rPr>
                <w:i/>
                <w:sz w:val="18"/>
                <w:szCs w:val="18"/>
                <w:lang w:val="en-US"/>
              </w:rPr>
              <w:t>-</w:t>
            </w:r>
            <w:r w:rsidRPr="00AB18EB">
              <w:rPr>
                <w:i/>
                <w:sz w:val="18"/>
                <w:szCs w:val="18"/>
                <w:lang w:val="en-US"/>
              </w:rPr>
              <w:t>Venture capital</w:t>
            </w:r>
            <w:r w:rsidRPr="00AB18EB">
              <w:rPr>
                <w:sz w:val="18"/>
                <w:szCs w:val="18"/>
                <w:lang w:val="en-US"/>
              </w:rPr>
              <w:t xml:space="preserve"> / </w:t>
            </w:r>
            <w:r w:rsidRPr="00AB18EB">
              <w:rPr>
                <w:i/>
                <w:iCs/>
                <w:sz w:val="18"/>
                <w:szCs w:val="18"/>
                <w:lang w:val="en-US"/>
              </w:rPr>
              <w:t>Private Equity</w:t>
            </w:r>
            <w:r w:rsidRPr="00AB18E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B18EB">
              <w:rPr>
                <w:sz w:val="18"/>
                <w:szCs w:val="18"/>
                <w:lang w:val="en-US"/>
              </w:rPr>
              <w:t>jako</w:t>
            </w:r>
            <w:proofErr w:type="spellEnd"/>
            <w:r w:rsidRPr="00AB18E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B18EB">
              <w:rPr>
                <w:sz w:val="18"/>
                <w:szCs w:val="18"/>
                <w:lang w:val="en-US"/>
              </w:rPr>
              <w:t>źródło</w:t>
            </w:r>
            <w:proofErr w:type="spellEnd"/>
            <w:r w:rsidRPr="00AB18EB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AB18EB">
              <w:rPr>
                <w:sz w:val="18"/>
                <w:szCs w:val="18"/>
                <w:lang w:val="en-US"/>
              </w:rPr>
              <w:t>finansowania</w:t>
            </w:r>
            <w:proofErr w:type="spellEnd"/>
            <w:r w:rsidRPr="00AB18EB">
              <w:rPr>
                <w:sz w:val="18"/>
                <w:szCs w:val="18"/>
                <w:lang w:val="en-US"/>
              </w:rPr>
              <w:t>.</w:t>
            </w:r>
          </w:p>
          <w:p w14:paraId="5C27F4D3" w14:textId="77777777" w:rsidR="00633570" w:rsidRPr="00AB18EB" w:rsidRDefault="00633570" w:rsidP="00633570">
            <w:pPr>
              <w:widowControl w:val="0"/>
              <w:spacing w:before="20"/>
              <w:rPr>
                <w:sz w:val="18"/>
                <w:szCs w:val="18"/>
              </w:rPr>
            </w:pPr>
            <w:r w:rsidRPr="00633570">
              <w:rPr>
                <w:sz w:val="18"/>
                <w:szCs w:val="18"/>
              </w:rPr>
              <w:t>-</w:t>
            </w:r>
            <w:r w:rsidRPr="00AB18EB">
              <w:rPr>
                <w:sz w:val="18"/>
                <w:szCs w:val="18"/>
              </w:rPr>
              <w:t>Finansowanie przedsiębiorstw na wczesnym etapie rozwoju</w:t>
            </w:r>
          </w:p>
          <w:p w14:paraId="03E832AD" w14:textId="77777777" w:rsidR="00633570" w:rsidRPr="00AB18EB" w:rsidRDefault="00633570" w:rsidP="00633570">
            <w:pPr>
              <w:widowControl w:val="0"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B18EB">
              <w:rPr>
                <w:sz w:val="18"/>
                <w:szCs w:val="18"/>
              </w:rPr>
              <w:t>Rynek kapitałowy a przedsiębiorstwo.</w:t>
            </w:r>
          </w:p>
          <w:p w14:paraId="7DECB929" w14:textId="77777777" w:rsidR="00633570" w:rsidRPr="00AB18EB" w:rsidRDefault="00633570" w:rsidP="00633570">
            <w:pPr>
              <w:widowControl w:val="0"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B18EB">
              <w:rPr>
                <w:sz w:val="18"/>
                <w:szCs w:val="18"/>
              </w:rPr>
              <w:t>Procesy fuzji i przejęć, wspólne przedsięwzięcia.</w:t>
            </w:r>
          </w:p>
          <w:p w14:paraId="7D886170" w14:textId="77777777" w:rsidR="00633570" w:rsidRPr="00AB18EB" w:rsidRDefault="00633570" w:rsidP="00633570">
            <w:pPr>
              <w:widowControl w:val="0"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B18EB">
              <w:rPr>
                <w:sz w:val="18"/>
                <w:szCs w:val="18"/>
              </w:rPr>
              <w:t>Zarządzanie ryzykiem finansowym w przedsiębiorstwie.</w:t>
            </w:r>
          </w:p>
          <w:p w14:paraId="740EF627" w14:textId="77777777" w:rsidR="00633570" w:rsidRPr="00AB18EB" w:rsidRDefault="00633570" w:rsidP="00633570">
            <w:pPr>
              <w:widowControl w:val="0"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B18EB">
              <w:rPr>
                <w:sz w:val="18"/>
                <w:szCs w:val="18"/>
              </w:rPr>
              <w:t>Ocena przedsięwzięć rozwojowych.</w:t>
            </w:r>
          </w:p>
          <w:p w14:paraId="7D0628BB" w14:textId="77777777" w:rsidR="00633570" w:rsidRPr="00AB18EB" w:rsidRDefault="00633570" w:rsidP="00633570">
            <w:pPr>
              <w:widowControl w:val="0"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B18EB">
              <w:rPr>
                <w:sz w:val="18"/>
                <w:szCs w:val="18"/>
              </w:rPr>
              <w:t>Projektowanie procesów restrukturyzacji kapitałowej.</w:t>
            </w:r>
          </w:p>
          <w:p w14:paraId="705583CB" w14:textId="77777777" w:rsidR="00633570" w:rsidRPr="00AB18EB" w:rsidRDefault="00633570" w:rsidP="00633570">
            <w:pPr>
              <w:widowControl w:val="0"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B18EB">
              <w:rPr>
                <w:sz w:val="18"/>
                <w:szCs w:val="18"/>
              </w:rPr>
              <w:t>Wycena przedsiębiorstw.</w:t>
            </w:r>
          </w:p>
          <w:p w14:paraId="1BADF850" w14:textId="77777777" w:rsidR="00633570" w:rsidRPr="00AB18EB" w:rsidRDefault="00633570" w:rsidP="00633570">
            <w:pPr>
              <w:widowControl w:val="0"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B18EB">
              <w:rPr>
                <w:sz w:val="18"/>
                <w:szCs w:val="18"/>
              </w:rPr>
              <w:t>Wycena wartości niematerialnych.</w:t>
            </w:r>
          </w:p>
          <w:p w14:paraId="7C1BC863" w14:textId="77777777" w:rsidR="00633570" w:rsidRPr="00AB18EB" w:rsidRDefault="00633570" w:rsidP="00633570">
            <w:pPr>
              <w:widowControl w:val="0"/>
              <w:spacing w:before="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B18EB">
              <w:rPr>
                <w:sz w:val="18"/>
                <w:szCs w:val="18"/>
              </w:rPr>
              <w:t>Ocena finansowa firm rodzinnych (analiza porównawcza)</w:t>
            </w:r>
          </w:p>
          <w:p w14:paraId="50E36810" w14:textId="77777777" w:rsidR="00633570" w:rsidRPr="00AB18EB" w:rsidRDefault="00633570" w:rsidP="00633570">
            <w:pPr>
              <w:rPr>
                <w:bCs/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Pr="00AB18EB">
              <w:rPr>
                <w:sz w:val="18"/>
                <w:szCs w:val="18"/>
              </w:rPr>
              <w:t>Opcje rzeczywiste w przedsiębiorstwie.</w:t>
            </w:r>
          </w:p>
          <w:p w14:paraId="3F1C0F72" w14:textId="77777777" w:rsidR="00633570" w:rsidRPr="00633570" w:rsidRDefault="00633570" w:rsidP="00883234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328955E4" w14:textId="77777777" w:rsidR="001C6728" w:rsidRPr="00C64A4F" w:rsidRDefault="001C6728" w:rsidP="000437C2">
            <w:pPr>
              <w:ind w:left="360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59B0DE9F" w14:textId="77777777" w:rsidR="001C6728" w:rsidRPr="00C64A4F" w:rsidRDefault="001C6728" w:rsidP="00C90B8D">
            <w:pPr>
              <w:pStyle w:val="Bezodstpw"/>
              <w:ind w:left="360"/>
              <w:rPr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71596EF2" w14:textId="77777777" w:rsidR="001C6728" w:rsidRPr="00C64A4F" w:rsidRDefault="001C6728" w:rsidP="000437C2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</w:tr>
      <w:tr w:rsidR="00013092" w:rsidRPr="00C64A4F" w14:paraId="28347F35" w14:textId="77777777" w:rsidTr="00E37DE5">
        <w:tc>
          <w:tcPr>
            <w:tcW w:w="392" w:type="dxa"/>
          </w:tcPr>
          <w:p w14:paraId="63FADCF4" w14:textId="77777777" w:rsidR="00013092" w:rsidRPr="00C64A4F" w:rsidRDefault="00013092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29FB677D" w14:textId="77777777" w:rsidR="00013092" w:rsidRPr="00C64A4F" w:rsidRDefault="00013092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Dr Zofia Skrzypczak</w:t>
            </w:r>
          </w:p>
        </w:tc>
        <w:tc>
          <w:tcPr>
            <w:tcW w:w="3263" w:type="dxa"/>
            <w:shd w:val="clear" w:color="auto" w:fill="EAF1DD" w:themeFill="accent3" w:themeFillTint="33"/>
          </w:tcPr>
          <w:p w14:paraId="2CBE0100" w14:textId="77777777" w:rsidR="00013092" w:rsidRPr="00CF0111" w:rsidRDefault="00013092" w:rsidP="00C90B8D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CF0111">
              <w:rPr>
                <w:rFonts w:ascii="Calibri" w:hAnsi="Calibri"/>
                <w:bCs/>
                <w:sz w:val="18"/>
                <w:szCs w:val="18"/>
              </w:rPr>
              <w:t>&gt;8</w:t>
            </w:r>
          </w:p>
          <w:p w14:paraId="103927A2" w14:textId="77777777" w:rsidR="00013092" w:rsidRPr="00CF0111" w:rsidRDefault="00013092" w:rsidP="00C90B8D">
            <w:pPr>
              <w:rPr>
                <w:b/>
                <w:bCs/>
                <w:sz w:val="18"/>
                <w:szCs w:val="18"/>
              </w:rPr>
            </w:pPr>
            <w:r w:rsidRPr="00CF0111">
              <w:rPr>
                <w:b/>
                <w:bCs/>
                <w:sz w:val="18"/>
                <w:szCs w:val="18"/>
              </w:rPr>
              <w:t>Problemy finansowania ochrony zdrowia w Polsce i innych krajach</w:t>
            </w:r>
          </w:p>
          <w:p w14:paraId="7BB22207" w14:textId="77777777" w:rsidR="00013092" w:rsidRPr="00CF0111" w:rsidRDefault="00013092" w:rsidP="00CF0111">
            <w:pPr>
              <w:rPr>
                <w:sz w:val="18"/>
                <w:szCs w:val="18"/>
              </w:rPr>
            </w:pPr>
            <w:r w:rsidRPr="00CF0111">
              <w:rPr>
                <w:sz w:val="18"/>
                <w:szCs w:val="18"/>
              </w:rPr>
              <w:t xml:space="preserve">Program seminarium : </w:t>
            </w:r>
          </w:p>
          <w:p w14:paraId="7BD05EE0" w14:textId="77777777" w:rsidR="00013092" w:rsidRPr="00CF0111" w:rsidRDefault="00013092" w:rsidP="00013092">
            <w:pPr>
              <w:ind w:left="708"/>
              <w:rPr>
                <w:sz w:val="18"/>
                <w:szCs w:val="18"/>
              </w:rPr>
            </w:pPr>
          </w:p>
          <w:p w14:paraId="03D4ACCB" w14:textId="77777777" w:rsidR="00013092" w:rsidRPr="00CF0111" w:rsidRDefault="00013092" w:rsidP="00681610">
            <w:pPr>
              <w:rPr>
                <w:sz w:val="18"/>
                <w:szCs w:val="18"/>
              </w:rPr>
            </w:pPr>
            <w:r w:rsidRPr="00CF0111">
              <w:rPr>
                <w:sz w:val="18"/>
                <w:szCs w:val="18"/>
              </w:rPr>
              <w:t xml:space="preserve">- Finansowanie systemów ochrony zdrowia na świecie (realizacja w praktyce modelu Bismarcka, </w:t>
            </w:r>
            <w:proofErr w:type="spellStart"/>
            <w:r w:rsidRPr="00CF0111">
              <w:rPr>
                <w:sz w:val="18"/>
                <w:szCs w:val="18"/>
              </w:rPr>
              <w:t>Beveridge’a</w:t>
            </w:r>
            <w:proofErr w:type="spellEnd"/>
            <w:r w:rsidRPr="00CF0111">
              <w:rPr>
                <w:sz w:val="18"/>
                <w:szCs w:val="18"/>
              </w:rPr>
              <w:t xml:space="preserve"> i modelu rezydualnego)</w:t>
            </w:r>
          </w:p>
          <w:p w14:paraId="10F58D23" w14:textId="77777777" w:rsidR="00013092" w:rsidRPr="00CF0111" w:rsidRDefault="00013092" w:rsidP="00681610">
            <w:pPr>
              <w:rPr>
                <w:sz w:val="18"/>
                <w:szCs w:val="18"/>
              </w:rPr>
            </w:pPr>
            <w:r w:rsidRPr="00CF0111">
              <w:rPr>
                <w:sz w:val="18"/>
                <w:szCs w:val="18"/>
              </w:rPr>
              <w:t>- Finansowania publiczne i prywatne ochrony zdrowia w Polsce</w:t>
            </w:r>
          </w:p>
          <w:p w14:paraId="373443B1" w14:textId="77777777" w:rsidR="00013092" w:rsidRPr="00CF0111" w:rsidRDefault="00013092" w:rsidP="00681610">
            <w:pPr>
              <w:rPr>
                <w:sz w:val="18"/>
                <w:szCs w:val="18"/>
              </w:rPr>
            </w:pPr>
            <w:r w:rsidRPr="00CF0111">
              <w:rPr>
                <w:sz w:val="18"/>
                <w:szCs w:val="18"/>
              </w:rPr>
              <w:t>- Znaczenie wydatków prywatnych dla finansowania opieki zdrowotnej (bezpośrednie wydatki gospodarstw domowych, prywatne ubezpieczenia zdrowotne, abonamenty medyczne)</w:t>
            </w:r>
          </w:p>
          <w:p w14:paraId="6B15BE2E" w14:textId="77777777" w:rsidR="00013092" w:rsidRPr="00CF0111" w:rsidRDefault="00013092" w:rsidP="00681610">
            <w:pPr>
              <w:rPr>
                <w:sz w:val="18"/>
                <w:szCs w:val="18"/>
              </w:rPr>
            </w:pPr>
            <w:r w:rsidRPr="00CF0111">
              <w:rPr>
                <w:sz w:val="18"/>
                <w:szCs w:val="18"/>
              </w:rPr>
              <w:t xml:space="preserve">- Zasoby ludzkie (lekarze, pielęgniarki) w </w:t>
            </w:r>
            <w:r w:rsidRPr="00CF0111">
              <w:rPr>
                <w:sz w:val="18"/>
                <w:szCs w:val="18"/>
              </w:rPr>
              <w:lastRenderedPageBreak/>
              <w:t>polskim systemie ochrony zdrowia (na tle innych krajów europejskich)</w:t>
            </w:r>
          </w:p>
          <w:p w14:paraId="3C2DE598" w14:textId="77777777" w:rsidR="00013092" w:rsidRPr="00CF0111" w:rsidRDefault="00013092" w:rsidP="00681610">
            <w:pPr>
              <w:rPr>
                <w:sz w:val="18"/>
                <w:szCs w:val="18"/>
              </w:rPr>
            </w:pPr>
            <w:r w:rsidRPr="00CF0111">
              <w:rPr>
                <w:sz w:val="18"/>
                <w:szCs w:val="18"/>
              </w:rPr>
              <w:t>- Rynek farmaceutyczny w Polsce (</w:t>
            </w:r>
            <w:proofErr w:type="spellStart"/>
            <w:r w:rsidRPr="00CF0111">
              <w:rPr>
                <w:sz w:val="18"/>
                <w:szCs w:val="18"/>
              </w:rPr>
              <w:t>Rx</w:t>
            </w:r>
            <w:proofErr w:type="spellEnd"/>
            <w:r w:rsidRPr="00CF0111">
              <w:rPr>
                <w:sz w:val="18"/>
                <w:szCs w:val="18"/>
              </w:rPr>
              <w:t xml:space="preserve"> i OTC, suplementy diety). Znaczenie i skala refundacji leków</w:t>
            </w:r>
          </w:p>
          <w:p w14:paraId="47CDCDDD" w14:textId="77777777" w:rsidR="00013092" w:rsidRPr="00CF0111" w:rsidRDefault="00013092" w:rsidP="00681610">
            <w:pPr>
              <w:rPr>
                <w:sz w:val="18"/>
                <w:szCs w:val="18"/>
              </w:rPr>
            </w:pPr>
            <w:r w:rsidRPr="00CF0111">
              <w:rPr>
                <w:sz w:val="18"/>
                <w:szCs w:val="18"/>
              </w:rPr>
              <w:t>- Wydatki na ochronę zdrowia a stan zdrowia społeczeństw (poziom wskaźników epidemiologicznych)</w:t>
            </w:r>
          </w:p>
          <w:p w14:paraId="3D5F625D" w14:textId="77777777" w:rsidR="00013092" w:rsidRPr="00CF0111" w:rsidRDefault="00013092" w:rsidP="00681610">
            <w:pPr>
              <w:rPr>
                <w:sz w:val="18"/>
                <w:szCs w:val="18"/>
              </w:rPr>
            </w:pPr>
            <w:r w:rsidRPr="00CF0111">
              <w:rPr>
                <w:sz w:val="18"/>
                <w:szCs w:val="18"/>
              </w:rPr>
              <w:t>- Konsekwencje pandemii COVID-19 dla systemu ochrony zdrowia i gospodarki Polski</w:t>
            </w:r>
          </w:p>
          <w:p w14:paraId="0F4D63C7" w14:textId="77777777" w:rsidR="00013092" w:rsidRPr="00CF0111" w:rsidRDefault="00013092" w:rsidP="00C90B8D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26F9828A" w14:textId="77777777" w:rsidR="00013092" w:rsidRPr="00CF0111" w:rsidRDefault="00013092" w:rsidP="008A5A74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CF0111">
              <w:rPr>
                <w:rFonts w:ascii="Calibri" w:hAnsi="Calibri"/>
                <w:bCs/>
                <w:sz w:val="18"/>
                <w:szCs w:val="18"/>
              </w:rPr>
              <w:lastRenderedPageBreak/>
              <w:t>&gt;8</w:t>
            </w:r>
          </w:p>
          <w:p w14:paraId="4D11B948" w14:textId="77777777" w:rsidR="00013092" w:rsidRPr="00CF0111" w:rsidRDefault="00013092" w:rsidP="008A5A74">
            <w:pPr>
              <w:rPr>
                <w:b/>
                <w:bCs/>
                <w:sz w:val="18"/>
                <w:szCs w:val="18"/>
              </w:rPr>
            </w:pPr>
            <w:r w:rsidRPr="00CF0111">
              <w:rPr>
                <w:b/>
                <w:bCs/>
                <w:sz w:val="18"/>
                <w:szCs w:val="18"/>
              </w:rPr>
              <w:t>Problemy finansowania ochrony zdrowia w Polsce i innych krajach</w:t>
            </w:r>
          </w:p>
          <w:p w14:paraId="3BFDCE22" w14:textId="77777777" w:rsidR="00013092" w:rsidRPr="00CF0111" w:rsidRDefault="00013092" w:rsidP="00013092">
            <w:pPr>
              <w:rPr>
                <w:sz w:val="18"/>
                <w:szCs w:val="18"/>
              </w:rPr>
            </w:pPr>
            <w:r w:rsidRPr="00CF0111">
              <w:rPr>
                <w:sz w:val="18"/>
                <w:szCs w:val="18"/>
              </w:rPr>
              <w:t xml:space="preserve">Program seminarium : </w:t>
            </w:r>
          </w:p>
          <w:p w14:paraId="12D9B310" w14:textId="77777777" w:rsidR="00013092" w:rsidRPr="00CF0111" w:rsidRDefault="00013092" w:rsidP="008A5A74">
            <w:pPr>
              <w:ind w:left="708"/>
              <w:rPr>
                <w:sz w:val="18"/>
                <w:szCs w:val="18"/>
              </w:rPr>
            </w:pPr>
          </w:p>
          <w:p w14:paraId="44B735F1" w14:textId="77777777" w:rsidR="00013092" w:rsidRPr="00CF0111" w:rsidRDefault="00013092" w:rsidP="00681610">
            <w:pPr>
              <w:rPr>
                <w:sz w:val="18"/>
                <w:szCs w:val="18"/>
              </w:rPr>
            </w:pPr>
            <w:r w:rsidRPr="00CF0111">
              <w:rPr>
                <w:sz w:val="18"/>
                <w:szCs w:val="18"/>
              </w:rPr>
              <w:t xml:space="preserve">- Finansowanie systemów ochrony zdrowia na świecie (realizacja w praktyce modelu Bismarcka, </w:t>
            </w:r>
            <w:proofErr w:type="spellStart"/>
            <w:r w:rsidRPr="00CF0111">
              <w:rPr>
                <w:sz w:val="18"/>
                <w:szCs w:val="18"/>
              </w:rPr>
              <w:t>Beveridge’a</w:t>
            </w:r>
            <w:proofErr w:type="spellEnd"/>
            <w:r w:rsidRPr="00CF0111">
              <w:rPr>
                <w:sz w:val="18"/>
                <w:szCs w:val="18"/>
              </w:rPr>
              <w:t xml:space="preserve"> i modelu rezydualnego)</w:t>
            </w:r>
          </w:p>
          <w:p w14:paraId="439D432E" w14:textId="77777777" w:rsidR="00013092" w:rsidRPr="00CF0111" w:rsidRDefault="00013092" w:rsidP="00681610">
            <w:pPr>
              <w:rPr>
                <w:sz w:val="18"/>
                <w:szCs w:val="18"/>
              </w:rPr>
            </w:pPr>
            <w:r w:rsidRPr="00CF0111">
              <w:rPr>
                <w:sz w:val="18"/>
                <w:szCs w:val="18"/>
              </w:rPr>
              <w:t>- Finansowania publiczne i prywatne ochrony zdrowia w Polsce</w:t>
            </w:r>
          </w:p>
          <w:p w14:paraId="03271362" w14:textId="77777777" w:rsidR="00013092" w:rsidRPr="00CF0111" w:rsidRDefault="00013092" w:rsidP="00681610">
            <w:pPr>
              <w:rPr>
                <w:sz w:val="18"/>
                <w:szCs w:val="18"/>
              </w:rPr>
            </w:pPr>
            <w:r w:rsidRPr="00CF0111">
              <w:rPr>
                <w:sz w:val="18"/>
                <w:szCs w:val="18"/>
              </w:rPr>
              <w:t>- Znaczenie wydatków prywatnych dla finansowania opieki zdrowotnej (bezpośrednie wydatki gospodarstw domowych, prywatne ubezpieczenia zdrowotne, abonamenty medyczne)</w:t>
            </w:r>
          </w:p>
          <w:p w14:paraId="0D1F37A6" w14:textId="77777777" w:rsidR="00013092" w:rsidRPr="00CF0111" w:rsidRDefault="00013092" w:rsidP="00681610">
            <w:pPr>
              <w:rPr>
                <w:sz w:val="18"/>
                <w:szCs w:val="18"/>
              </w:rPr>
            </w:pPr>
            <w:r w:rsidRPr="00CF0111">
              <w:rPr>
                <w:sz w:val="18"/>
                <w:szCs w:val="18"/>
              </w:rPr>
              <w:t xml:space="preserve">- Zasoby ludzkie (lekarze, pielęgniarki) </w:t>
            </w:r>
            <w:r w:rsidRPr="00CF0111">
              <w:rPr>
                <w:sz w:val="18"/>
                <w:szCs w:val="18"/>
              </w:rPr>
              <w:lastRenderedPageBreak/>
              <w:t>w polskim systemie ochrony zdrowia (na tle innych krajów europejskich)</w:t>
            </w:r>
          </w:p>
          <w:p w14:paraId="01A692C2" w14:textId="77777777" w:rsidR="00013092" w:rsidRPr="00CF0111" w:rsidRDefault="00013092" w:rsidP="00681610">
            <w:pPr>
              <w:rPr>
                <w:sz w:val="18"/>
                <w:szCs w:val="18"/>
              </w:rPr>
            </w:pPr>
            <w:r w:rsidRPr="00CF0111">
              <w:rPr>
                <w:sz w:val="18"/>
                <w:szCs w:val="18"/>
              </w:rPr>
              <w:t>- Rynek farmaceutyczny w Polsce (</w:t>
            </w:r>
            <w:proofErr w:type="spellStart"/>
            <w:r w:rsidRPr="00CF0111">
              <w:rPr>
                <w:sz w:val="18"/>
                <w:szCs w:val="18"/>
              </w:rPr>
              <w:t>Rx</w:t>
            </w:r>
            <w:proofErr w:type="spellEnd"/>
            <w:r w:rsidRPr="00CF0111">
              <w:rPr>
                <w:sz w:val="18"/>
                <w:szCs w:val="18"/>
              </w:rPr>
              <w:t xml:space="preserve"> i OTC, suplementy diety). Znaczenie i skala refundacji leków</w:t>
            </w:r>
          </w:p>
          <w:p w14:paraId="6E58D077" w14:textId="77777777" w:rsidR="00013092" w:rsidRPr="00CF0111" w:rsidRDefault="00013092" w:rsidP="00681610">
            <w:pPr>
              <w:rPr>
                <w:sz w:val="18"/>
                <w:szCs w:val="18"/>
              </w:rPr>
            </w:pPr>
            <w:r w:rsidRPr="00CF0111">
              <w:rPr>
                <w:sz w:val="18"/>
                <w:szCs w:val="18"/>
              </w:rPr>
              <w:t>- Wydatki na ochronę zdrowia a stan zdrowia społeczeństw (poziom wskaźników epidemiologicznych)</w:t>
            </w:r>
          </w:p>
          <w:p w14:paraId="6042586C" w14:textId="77777777" w:rsidR="00013092" w:rsidRPr="00CF0111" w:rsidRDefault="00013092" w:rsidP="00681610">
            <w:pPr>
              <w:rPr>
                <w:sz w:val="18"/>
                <w:szCs w:val="18"/>
              </w:rPr>
            </w:pPr>
            <w:r w:rsidRPr="00CF0111">
              <w:rPr>
                <w:sz w:val="18"/>
                <w:szCs w:val="18"/>
              </w:rPr>
              <w:t>- Konsekwencje pandemii COVID-19 dla systemu ochrony zdrowia i gospodarki Polski</w:t>
            </w:r>
          </w:p>
          <w:p w14:paraId="6C471AFF" w14:textId="77777777" w:rsidR="00013092" w:rsidRPr="00CF0111" w:rsidRDefault="00013092" w:rsidP="008A5A74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7EE39AD3" w14:textId="77777777" w:rsidR="00013092" w:rsidRPr="00C64A4F" w:rsidRDefault="00013092" w:rsidP="00C90B8D">
            <w:pPr>
              <w:pStyle w:val="Akapitzlist"/>
              <w:ind w:left="360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7CB789F5" w14:textId="77777777" w:rsidR="00013092" w:rsidRPr="00C64A4F" w:rsidRDefault="00013092" w:rsidP="000437C2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</w:tr>
      <w:tr w:rsidR="00013092" w:rsidRPr="00C64A4F" w14:paraId="02D4BBF7" w14:textId="77777777" w:rsidTr="00E37DE5">
        <w:tc>
          <w:tcPr>
            <w:tcW w:w="392" w:type="dxa"/>
          </w:tcPr>
          <w:p w14:paraId="0100C9D5" w14:textId="77777777" w:rsidR="00013092" w:rsidRPr="00C64A4F" w:rsidRDefault="00013092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164B9EFD" w14:textId="77777777" w:rsidR="00013092" w:rsidRPr="00C64A4F" w:rsidRDefault="00013092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 xml:space="preserve">Dr hab., prof. ucz. Sebastian </w:t>
            </w:r>
            <w:proofErr w:type="spellStart"/>
            <w:r w:rsidRPr="00C64A4F">
              <w:rPr>
                <w:rFonts w:ascii="Calibri" w:hAnsi="Calibri"/>
                <w:sz w:val="18"/>
                <w:szCs w:val="18"/>
              </w:rPr>
              <w:t>Skuza</w:t>
            </w:r>
            <w:proofErr w:type="spellEnd"/>
          </w:p>
        </w:tc>
        <w:tc>
          <w:tcPr>
            <w:tcW w:w="3263" w:type="dxa"/>
            <w:shd w:val="clear" w:color="auto" w:fill="EAF1DD" w:themeFill="accent3" w:themeFillTint="33"/>
          </w:tcPr>
          <w:p w14:paraId="6E1F02A3" w14:textId="77777777" w:rsidR="00013092" w:rsidRDefault="00AF7E4E" w:rsidP="00AF7E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&gt;8</w:t>
            </w:r>
          </w:p>
          <w:p w14:paraId="36B50B6F" w14:textId="77777777" w:rsidR="00AF7E4E" w:rsidRDefault="00AF7E4E" w:rsidP="00AF7E4E">
            <w:pPr>
              <w:rPr>
                <w:b/>
                <w:bCs/>
                <w:sz w:val="18"/>
                <w:szCs w:val="18"/>
              </w:rPr>
            </w:pPr>
            <w:r w:rsidRPr="00AF7E4E">
              <w:rPr>
                <w:b/>
                <w:bCs/>
                <w:sz w:val="18"/>
                <w:szCs w:val="18"/>
              </w:rPr>
              <w:t>Analiza otocz</w:t>
            </w:r>
            <w:r>
              <w:rPr>
                <w:b/>
                <w:bCs/>
                <w:sz w:val="18"/>
                <w:szCs w:val="18"/>
              </w:rPr>
              <w:t>e</w:t>
            </w:r>
            <w:r w:rsidRPr="00AF7E4E">
              <w:rPr>
                <w:b/>
                <w:bCs/>
                <w:sz w:val="18"/>
                <w:szCs w:val="18"/>
              </w:rPr>
              <w:t>nia rynków/instytucji finansowych (bankowych i kapitałowych) oraz systemu/instytucji finansów publicznych</w:t>
            </w:r>
          </w:p>
          <w:p w14:paraId="5A8465E2" w14:textId="77777777" w:rsidR="00AC1CE6" w:rsidRDefault="00AC1CE6" w:rsidP="00AF7E4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Program seminarium:</w:t>
            </w:r>
          </w:p>
          <w:p w14:paraId="244570A9" w14:textId="77777777" w:rsidR="00AC1CE6" w:rsidRDefault="00AC1CE6" w:rsidP="00AF7E4E">
            <w:pPr>
              <w:rPr>
                <w:bCs/>
                <w:sz w:val="18"/>
                <w:szCs w:val="18"/>
              </w:rPr>
            </w:pPr>
          </w:p>
          <w:p w14:paraId="16FFC9E8" w14:textId="77777777" w:rsidR="00AC1CE6" w:rsidRPr="002B70B0" w:rsidRDefault="00AC1CE6" w:rsidP="00AB3AC1">
            <w:pPr>
              <w:pStyle w:val="NormalnyWeb"/>
              <w:shd w:val="clear" w:color="auto" w:fill="EAF1DD" w:themeFill="accent3" w:themeFillTint="33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I. Metodyka pracy naukowej</w:t>
            </w:r>
          </w:p>
          <w:p w14:paraId="6DF179D5" w14:textId="77777777" w:rsidR="00AC1CE6" w:rsidRPr="002B70B0" w:rsidRDefault="00AC1CE6" w:rsidP="00AB3AC1">
            <w:pPr>
              <w:pStyle w:val="NormalnyWeb"/>
              <w:shd w:val="clear" w:color="auto" w:fill="EAF1DD" w:themeFill="accent3" w:themeFillTint="33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II. Cel pracy</w:t>
            </w:r>
          </w:p>
          <w:p w14:paraId="63DBD531" w14:textId="77777777" w:rsidR="00AC1CE6" w:rsidRPr="002B70B0" w:rsidRDefault="00AC1CE6" w:rsidP="00AB3AC1">
            <w:pPr>
              <w:pStyle w:val="NormalnyWeb"/>
              <w:shd w:val="clear" w:color="auto" w:fill="EAF1DD" w:themeFill="accent3" w:themeFillTint="33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III. Metody badawcze</w:t>
            </w:r>
          </w:p>
          <w:p w14:paraId="038E998A" w14:textId="77777777" w:rsidR="00AC1CE6" w:rsidRPr="002B70B0" w:rsidRDefault="00AC1CE6" w:rsidP="00AB3AC1">
            <w:pPr>
              <w:pStyle w:val="NormalnyWeb"/>
              <w:shd w:val="clear" w:color="auto" w:fill="EAF1DD" w:themeFill="accent3" w:themeFillTint="33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IV. Analizy i przetwarzanie materiału empirycznego</w:t>
            </w:r>
          </w:p>
          <w:p w14:paraId="10A4E35B" w14:textId="77777777" w:rsidR="00AC1CE6" w:rsidRPr="002B70B0" w:rsidRDefault="00AC1CE6" w:rsidP="00AB3AC1">
            <w:pPr>
              <w:pStyle w:val="NormalnyWeb"/>
              <w:shd w:val="clear" w:color="auto" w:fill="EAF1DD" w:themeFill="accent3" w:themeFillTint="33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V. Wnioskowanie</w:t>
            </w:r>
          </w:p>
          <w:p w14:paraId="20B2D195" w14:textId="77777777" w:rsidR="00AC1CE6" w:rsidRPr="002B70B0" w:rsidRDefault="00AC1CE6" w:rsidP="00AB3AC1">
            <w:pPr>
              <w:pStyle w:val="NormalnyWeb"/>
              <w:shd w:val="clear" w:color="auto" w:fill="EAF1DD" w:themeFill="accent3" w:themeFillTint="33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VI. Piśmiennictwo naukowe (strona formalna pracy)</w:t>
            </w:r>
          </w:p>
          <w:p w14:paraId="071F0B76" w14:textId="77777777" w:rsidR="00AC1CE6" w:rsidRPr="002B70B0" w:rsidRDefault="00AC1CE6" w:rsidP="00AB3AC1">
            <w:pPr>
              <w:pStyle w:val="NormalnyWeb"/>
              <w:shd w:val="clear" w:color="auto" w:fill="EAF1DD" w:themeFill="accent3" w:themeFillTint="33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Proponowane przykładowe zagadnienia</w:t>
            </w:r>
          </w:p>
          <w:p w14:paraId="4D076889" w14:textId="77777777" w:rsidR="00AC1CE6" w:rsidRPr="002B70B0" w:rsidRDefault="00AC1CE6" w:rsidP="00AB3AC1">
            <w:pPr>
              <w:pStyle w:val="NormalnyWeb"/>
              <w:shd w:val="clear" w:color="auto" w:fill="EAF1DD" w:themeFill="accent3" w:themeFillTint="33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Organizacja sektora publicznego w Polsce.</w:t>
            </w:r>
          </w:p>
          <w:p w14:paraId="3042323A" w14:textId="77777777" w:rsidR="00AC1CE6" w:rsidRPr="002B70B0" w:rsidRDefault="00AC1CE6" w:rsidP="00AB3AC1">
            <w:pPr>
              <w:pStyle w:val="NormalnyWeb"/>
              <w:shd w:val="clear" w:color="auto" w:fill="EAF1DD" w:themeFill="accent3" w:themeFillTint="33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Procesy komercjalizacji i prywatyzacji w Polsce.</w:t>
            </w:r>
          </w:p>
          <w:p w14:paraId="768DA878" w14:textId="77777777" w:rsidR="00AC1CE6" w:rsidRPr="002B70B0" w:rsidRDefault="00AC1CE6" w:rsidP="00AB3AC1">
            <w:pPr>
              <w:pStyle w:val="NormalnyWeb"/>
              <w:shd w:val="clear" w:color="auto" w:fill="EAF1DD" w:themeFill="accent3" w:themeFillTint="33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Budżet państwa i budżety jednostek samorządu terytorialnego w Polsce i w krajach OECD.</w:t>
            </w:r>
          </w:p>
          <w:p w14:paraId="3384F5C9" w14:textId="77777777" w:rsidR="00AC1CE6" w:rsidRPr="002B70B0" w:rsidRDefault="00AC1CE6" w:rsidP="00AB3AC1">
            <w:pPr>
              <w:pStyle w:val="NormalnyWeb"/>
              <w:shd w:val="clear" w:color="auto" w:fill="EAF1DD" w:themeFill="accent3" w:themeFillTint="33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Państwowy dług publiczny.</w:t>
            </w:r>
          </w:p>
          <w:p w14:paraId="0ED5F2F8" w14:textId="77777777" w:rsidR="00AC1CE6" w:rsidRPr="002B70B0" w:rsidRDefault="00AC1CE6" w:rsidP="00AB3AC1">
            <w:pPr>
              <w:pStyle w:val="NormalnyWeb"/>
              <w:shd w:val="clear" w:color="auto" w:fill="EAF1DD" w:themeFill="accent3" w:themeFillTint="33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Podatki na rynku kapitałowym.</w:t>
            </w:r>
          </w:p>
          <w:p w14:paraId="40D6CA7E" w14:textId="77777777" w:rsidR="00AC1CE6" w:rsidRPr="002B70B0" w:rsidRDefault="00AC1CE6" w:rsidP="00AB3AC1">
            <w:pPr>
              <w:pStyle w:val="NormalnyWeb"/>
              <w:shd w:val="clear" w:color="auto" w:fill="EAF1DD" w:themeFill="accent3" w:themeFillTint="33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Skarbowe i komunalne papiery wartościowe.</w:t>
            </w:r>
          </w:p>
          <w:p w14:paraId="0B2318AC" w14:textId="77777777" w:rsidR="00AC1CE6" w:rsidRPr="002B70B0" w:rsidRDefault="00AC1CE6" w:rsidP="00AB3AC1">
            <w:pPr>
              <w:pStyle w:val="NormalnyWeb"/>
              <w:shd w:val="clear" w:color="auto" w:fill="EAF1DD" w:themeFill="accent3" w:themeFillTint="33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Gospodarka finansowa jednostek sektora finansów publicznych.</w:t>
            </w:r>
          </w:p>
          <w:p w14:paraId="5C762A3E" w14:textId="77777777" w:rsidR="00AC1CE6" w:rsidRPr="002B70B0" w:rsidRDefault="00AC1CE6" w:rsidP="00AB3AC1">
            <w:pPr>
              <w:pStyle w:val="NormalnyWeb"/>
              <w:shd w:val="clear" w:color="auto" w:fill="EAF1DD" w:themeFill="accent3" w:themeFillTint="33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Zorganizowany obrót papierami wartościowymi.</w:t>
            </w:r>
          </w:p>
          <w:p w14:paraId="3C3F695C" w14:textId="77777777" w:rsidR="00AC1CE6" w:rsidRPr="002B70B0" w:rsidRDefault="00AC1CE6" w:rsidP="00AB3AC1">
            <w:pPr>
              <w:pStyle w:val="NormalnyWeb"/>
              <w:shd w:val="clear" w:color="auto" w:fill="EAF1DD" w:themeFill="accent3" w:themeFillTint="33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Zasady obroty giełdowego w Polsce.</w:t>
            </w:r>
          </w:p>
          <w:p w14:paraId="67B9CA48" w14:textId="77777777" w:rsidR="00AC1CE6" w:rsidRPr="002B70B0" w:rsidRDefault="00AC1CE6" w:rsidP="00AB3AC1">
            <w:pPr>
              <w:pStyle w:val="NormalnyWeb"/>
              <w:shd w:val="clear" w:color="auto" w:fill="EAF1DD" w:themeFill="accent3" w:themeFillTint="33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Procedury i normy ostrożnościowe w działalności bankowej.</w:t>
            </w:r>
          </w:p>
          <w:p w14:paraId="5D922085" w14:textId="77777777" w:rsidR="00AC1CE6" w:rsidRPr="002B70B0" w:rsidRDefault="00AC1CE6" w:rsidP="00AB3AC1">
            <w:pPr>
              <w:pStyle w:val="NormalnyWeb"/>
              <w:shd w:val="clear" w:color="auto" w:fill="EAF1DD" w:themeFill="accent3" w:themeFillTint="33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Ryzyko operacyjne w działalności instytucji finansowych.</w:t>
            </w:r>
          </w:p>
          <w:p w14:paraId="49F66B87" w14:textId="77777777" w:rsidR="00AC1CE6" w:rsidRPr="002B70B0" w:rsidRDefault="00AC1CE6" w:rsidP="00AB3AC1">
            <w:pPr>
              <w:pStyle w:val="NormalnyWeb"/>
              <w:shd w:val="clear" w:color="auto" w:fill="EAF1DD" w:themeFill="accent3" w:themeFillTint="33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Stabilność finansowa.</w:t>
            </w:r>
          </w:p>
          <w:p w14:paraId="0D87F263" w14:textId="77777777" w:rsidR="00AC1CE6" w:rsidRPr="002B70B0" w:rsidRDefault="00AC1CE6" w:rsidP="00AB3AC1">
            <w:pPr>
              <w:pStyle w:val="NormalnyWeb"/>
              <w:shd w:val="clear" w:color="auto" w:fill="EAF1DD" w:themeFill="accent3" w:themeFillTint="33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Zarządzanie kryzysowe.</w:t>
            </w:r>
          </w:p>
          <w:p w14:paraId="336A795C" w14:textId="77777777" w:rsidR="00AC1CE6" w:rsidRPr="002B70B0" w:rsidRDefault="00AC1CE6" w:rsidP="00AB3AC1">
            <w:pPr>
              <w:pStyle w:val="NormalnyWeb"/>
              <w:shd w:val="clear" w:color="auto" w:fill="EAF1DD" w:themeFill="accent3" w:themeFillTint="33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lastRenderedPageBreak/>
              <w:t>• Audyt wewnętrzny.</w:t>
            </w:r>
          </w:p>
          <w:p w14:paraId="16BE9D82" w14:textId="77777777" w:rsidR="00AC1CE6" w:rsidRPr="002B70B0" w:rsidRDefault="00AC1CE6" w:rsidP="00AB3AC1">
            <w:pPr>
              <w:pStyle w:val="NormalnyWeb"/>
              <w:shd w:val="clear" w:color="auto" w:fill="EAF1DD" w:themeFill="accent3" w:themeFillTint="33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 xml:space="preserve">• Rynek </w:t>
            </w:r>
            <w:proofErr w:type="spellStart"/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parabankowy</w:t>
            </w:r>
            <w:proofErr w:type="spellEnd"/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.</w:t>
            </w:r>
          </w:p>
          <w:p w14:paraId="29AD4AF6" w14:textId="77777777" w:rsidR="00AC1CE6" w:rsidRPr="002B70B0" w:rsidRDefault="00AC1CE6" w:rsidP="00AB3AC1">
            <w:pPr>
              <w:pStyle w:val="NormalnyWeb"/>
              <w:shd w:val="clear" w:color="auto" w:fill="EAF1DD" w:themeFill="accent3" w:themeFillTint="33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Środki własne budżetu Unii Europejskiej i środki z budżetu Unii Europejskiej w polskim systemie budżetowym.</w:t>
            </w:r>
          </w:p>
          <w:p w14:paraId="782184D3" w14:textId="77777777" w:rsidR="00AC1CE6" w:rsidRPr="002B70B0" w:rsidRDefault="00AC1CE6" w:rsidP="00AB3AC1">
            <w:pPr>
              <w:pStyle w:val="NormalnyWeb"/>
              <w:shd w:val="clear" w:color="auto" w:fill="EAF1DD" w:themeFill="accent3" w:themeFillTint="33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System finansowania i wynagradzania administracji publicznej w Polsce.</w:t>
            </w:r>
          </w:p>
          <w:p w14:paraId="38F17B1A" w14:textId="77777777" w:rsidR="00AC1CE6" w:rsidRPr="002B70B0" w:rsidRDefault="00AC1CE6" w:rsidP="00AB3AC1">
            <w:pPr>
              <w:pStyle w:val="NormalnyWeb"/>
              <w:shd w:val="clear" w:color="auto" w:fill="EAF1DD" w:themeFill="accent3" w:themeFillTint="33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System zamówień publicznych w Polsce.</w:t>
            </w:r>
          </w:p>
          <w:p w14:paraId="230C7661" w14:textId="77777777" w:rsidR="00AC1CE6" w:rsidRPr="002B70B0" w:rsidRDefault="00AC1CE6" w:rsidP="00AB3AC1">
            <w:pPr>
              <w:pStyle w:val="NormalnyWeb"/>
              <w:shd w:val="clear" w:color="auto" w:fill="EAF1DD" w:themeFill="accent3" w:themeFillTint="33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Zarządzanie i finansowanie instytucji użyteczności publicznej.</w:t>
            </w:r>
          </w:p>
          <w:p w14:paraId="30262A3A" w14:textId="77777777" w:rsidR="00AC1CE6" w:rsidRPr="002B70B0" w:rsidRDefault="00AC1CE6" w:rsidP="00AB3AC1">
            <w:pPr>
              <w:pStyle w:val="NormalnyWeb"/>
              <w:shd w:val="clear" w:color="auto" w:fill="EAF1DD" w:themeFill="accent3" w:themeFillTint="33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Organizacja i funkcje Skarbu Państwa.</w:t>
            </w:r>
          </w:p>
          <w:p w14:paraId="432EB562" w14:textId="77777777" w:rsidR="00AC1CE6" w:rsidRPr="002B70B0" w:rsidRDefault="00AC1CE6" w:rsidP="00AB3AC1">
            <w:pPr>
              <w:pStyle w:val="NormalnyWeb"/>
              <w:shd w:val="clear" w:color="auto" w:fill="EAF1DD" w:themeFill="accent3" w:themeFillTint="33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Innowacje i przedsiębiorczość a wsparcie ze strony Państwa.</w:t>
            </w:r>
          </w:p>
          <w:p w14:paraId="71F140EC" w14:textId="77777777" w:rsidR="00AC1CE6" w:rsidRPr="002B70B0" w:rsidRDefault="00AC1CE6" w:rsidP="00AB3AC1">
            <w:pPr>
              <w:pStyle w:val="NormalnyWeb"/>
              <w:shd w:val="clear" w:color="auto" w:fill="EAF1DD" w:themeFill="accent3" w:themeFillTint="33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Publiczne banki rozwoju (np. Bank Gospodarstwa Krajowego).</w:t>
            </w:r>
          </w:p>
          <w:p w14:paraId="4F549325" w14:textId="77777777" w:rsidR="00AC1CE6" w:rsidRPr="00AC1CE6" w:rsidRDefault="00AC1CE6" w:rsidP="00AF7E4E">
            <w:pPr>
              <w:rPr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7A9DE48E" w14:textId="77777777" w:rsidR="00AF7E4E" w:rsidRDefault="00AF7E4E" w:rsidP="00AF7E4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&gt;8</w:t>
            </w:r>
          </w:p>
          <w:p w14:paraId="16560DEE" w14:textId="77777777" w:rsidR="00013092" w:rsidRDefault="00AF7E4E" w:rsidP="00AF7E4E">
            <w:pPr>
              <w:rPr>
                <w:b/>
                <w:bCs/>
                <w:sz w:val="18"/>
                <w:szCs w:val="18"/>
              </w:rPr>
            </w:pPr>
            <w:r w:rsidRPr="00AF7E4E">
              <w:rPr>
                <w:b/>
                <w:bCs/>
                <w:sz w:val="18"/>
                <w:szCs w:val="18"/>
              </w:rPr>
              <w:t>Analiza otocz</w:t>
            </w:r>
            <w:r>
              <w:rPr>
                <w:b/>
                <w:bCs/>
                <w:sz w:val="18"/>
                <w:szCs w:val="18"/>
              </w:rPr>
              <w:t>e</w:t>
            </w:r>
            <w:r w:rsidRPr="00AF7E4E">
              <w:rPr>
                <w:b/>
                <w:bCs/>
                <w:sz w:val="18"/>
                <w:szCs w:val="18"/>
              </w:rPr>
              <w:t>nia rynków/instytucji finansowych (bankowych i kapitałowych) oraz systemu/instytucji finansów publicznych</w:t>
            </w:r>
          </w:p>
          <w:p w14:paraId="7E611E20" w14:textId="77777777" w:rsidR="00AC1CE6" w:rsidRDefault="00AC1CE6" w:rsidP="00AC1CE6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Program seminarium:</w:t>
            </w:r>
          </w:p>
          <w:p w14:paraId="6ECDBA71" w14:textId="77777777" w:rsidR="00AC1CE6" w:rsidRDefault="00AC1CE6" w:rsidP="00AC1CE6">
            <w:pPr>
              <w:rPr>
                <w:bCs/>
                <w:sz w:val="18"/>
                <w:szCs w:val="18"/>
              </w:rPr>
            </w:pPr>
          </w:p>
          <w:p w14:paraId="657674F7" w14:textId="77777777" w:rsidR="00AC1CE6" w:rsidRPr="002B70B0" w:rsidRDefault="00AC1CE6" w:rsidP="00AB3AC1">
            <w:pPr>
              <w:pStyle w:val="NormalnyWeb"/>
              <w:shd w:val="clear" w:color="auto" w:fill="D6E3BC" w:themeFill="accent3" w:themeFillTint="66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I. Metodyka pracy naukowej</w:t>
            </w:r>
          </w:p>
          <w:p w14:paraId="0C720193" w14:textId="77777777" w:rsidR="00AC1CE6" w:rsidRPr="002B70B0" w:rsidRDefault="00AC1CE6" w:rsidP="00AB3AC1">
            <w:pPr>
              <w:pStyle w:val="NormalnyWeb"/>
              <w:shd w:val="clear" w:color="auto" w:fill="D6E3BC" w:themeFill="accent3" w:themeFillTint="66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II. Cel pracy</w:t>
            </w:r>
          </w:p>
          <w:p w14:paraId="0CB30FB7" w14:textId="77777777" w:rsidR="00AC1CE6" w:rsidRPr="002B70B0" w:rsidRDefault="00AC1CE6" w:rsidP="00AB3AC1">
            <w:pPr>
              <w:pStyle w:val="NormalnyWeb"/>
              <w:shd w:val="clear" w:color="auto" w:fill="D6E3BC" w:themeFill="accent3" w:themeFillTint="66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III. Metody badawcze</w:t>
            </w:r>
          </w:p>
          <w:p w14:paraId="4C6E9282" w14:textId="77777777" w:rsidR="00AC1CE6" w:rsidRPr="002B70B0" w:rsidRDefault="00AC1CE6" w:rsidP="00AB3AC1">
            <w:pPr>
              <w:pStyle w:val="NormalnyWeb"/>
              <w:shd w:val="clear" w:color="auto" w:fill="D6E3BC" w:themeFill="accent3" w:themeFillTint="66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IV. Analizy i przetwarzanie materiału empirycznego</w:t>
            </w:r>
          </w:p>
          <w:p w14:paraId="48F75374" w14:textId="77777777" w:rsidR="00AC1CE6" w:rsidRPr="002B70B0" w:rsidRDefault="00AC1CE6" w:rsidP="00AB3AC1">
            <w:pPr>
              <w:pStyle w:val="NormalnyWeb"/>
              <w:shd w:val="clear" w:color="auto" w:fill="D6E3BC" w:themeFill="accent3" w:themeFillTint="66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V. Wnioskowanie</w:t>
            </w:r>
          </w:p>
          <w:p w14:paraId="534954E4" w14:textId="77777777" w:rsidR="00AC1CE6" w:rsidRPr="002B70B0" w:rsidRDefault="00AC1CE6" w:rsidP="00AB3AC1">
            <w:pPr>
              <w:pStyle w:val="NormalnyWeb"/>
              <w:shd w:val="clear" w:color="auto" w:fill="D6E3BC" w:themeFill="accent3" w:themeFillTint="66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VI. Piśmiennictwo naukowe (strona formalna pracy)</w:t>
            </w:r>
          </w:p>
          <w:p w14:paraId="3F4AA12B" w14:textId="77777777" w:rsidR="00AC1CE6" w:rsidRPr="002B70B0" w:rsidRDefault="00AC1CE6" w:rsidP="00AB3AC1">
            <w:pPr>
              <w:pStyle w:val="NormalnyWeb"/>
              <w:shd w:val="clear" w:color="auto" w:fill="D6E3BC" w:themeFill="accent3" w:themeFillTint="66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Proponowane przykładowe zagadnienia</w:t>
            </w:r>
          </w:p>
          <w:p w14:paraId="2D15CF81" w14:textId="77777777" w:rsidR="00AC1CE6" w:rsidRPr="002B70B0" w:rsidRDefault="00AC1CE6" w:rsidP="00AB3AC1">
            <w:pPr>
              <w:pStyle w:val="NormalnyWeb"/>
              <w:shd w:val="clear" w:color="auto" w:fill="D6E3BC" w:themeFill="accent3" w:themeFillTint="66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Organizacja sektora publicznego w Polsce.</w:t>
            </w:r>
          </w:p>
          <w:p w14:paraId="38C65C62" w14:textId="77777777" w:rsidR="00AC1CE6" w:rsidRPr="002B70B0" w:rsidRDefault="00AC1CE6" w:rsidP="00AB3AC1">
            <w:pPr>
              <w:pStyle w:val="NormalnyWeb"/>
              <w:shd w:val="clear" w:color="auto" w:fill="D6E3BC" w:themeFill="accent3" w:themeFillTint="66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Procesy komercjalizacji i prywatyzacji w Polsce.</w:t>
            </w:r>
          </w:p>
          <w:p w14:paraId="2CD2F13F" w14:textId="77777777" w:rsidR="00AC1CE6" w:rsidRPr="002B70B0" w:rsidRDefault="00AC1CE6" w:rsidP="00AB3AC1">
            <w:pPr>
              <w:pStyle w:val="NormalnyWeb"/>
              <w:shd w:val="clear" w:color="auto" w:fill="D6E3BC" w:themeFill="accent3" w:themeFillTint="66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Budżet państwa i budżety jednostek samorządu terytorialnego w Polsce i w krajach OECD.</w:t>
            </w:r>
          </w:p>
          <w:p w14:paraId="337DC8F7" w14:textId="77777777" w:rsidR="00AC1CE6" w:rsidRPr="002B70B0" w:rsidRDefault="00AC1CE6" w:rsidP="00AB3AC1">
            <w:pPr>
              <w:pStyle w:val="NormalnyWeb"/>
              <w:shd w:val="clear" w:color="auto" w:fill="D6E3BC" w:themeFill="accent3" w:themeFillTint="66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Państwowy dług publiczny.</w:t>
            </w:r>
          </w:p>
          <w:p w14:paraId="7B9385B7" w14:textId="77777777" w:rsidR="00AC1CE6" w:rsidRPr="002B70B0" w:rsidRDefault="00AC1CE6" w:rsidP="00AB3AC1">
            <w:pPr>
              <w:pStyle w:val="NormalnyWeb"/>
              <w:shd w:val="clear" w:color="auto" w:fill="D6E3BC" w:themeFill="accent3" w:themeFillTint="66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Podatki na rynku kapitałowym.</w:t>
            </w:r>
          </w:p>
          <w:p w14:paraId="657DC373" w14:textId="77777777" w:rsidR="00AC1CE6" w:rsidRPr="002B70B0" w:rsidRDefault="00AC1CE6" w:rsidP="00AB3AC1">
            <w:pPr>
              <w:pStyle w:val="NormalnyWeb"/>
              <w:shd w:val="clear" w:color="auto" w:fill="D6E3BC" w:themeFill="accent3" w:themeFillTint="66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Skarbowe i komunalne papiery wartościowe.</w:t>
            </w:r>
          </w:p>
          <w:p w14:paraId="24C00A4A" w14:textId="77777777" w:rsidR="00AC1CE6" w:rsidRPr="002B70B0" w:rsidRDefault="00AC1CE6" w:rsidP="00AB3AC1">
            <w:pPr>
              <w:pStyle w:val="NormalnyWeb"/>
              <w:shd w:val="clear" w:color="auto" w:fill="D6E3BC" w:themeFill="accent3" w:themeFillTint="66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Gospodarka finansowa jednostek sektora finansów publicznych.</w:t>
            </w:r>
          </w:p>
          <w:p w14:paraId="765787DB" w14:textId="77777777" w:rsidR="00AC1CE6" w:rsidRPr="002B70B0" w:rsidRDefault="00AC1CE6" w:rsidP="00AB3AC1">
            <w:pPr>
              <w:pStyle w:val="NormalnyWeb"/>
              <w:shd w:val="clear" w:color="auto" w:fill="D6E3BC" w:themeFill="accent3" w:themeFillTint="66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Zorganizowany obrót papierami wartościowymi.</w:t>
            </w:r>
          </w:p>
          <w:p w14:paraId="1703C7A2" w14:textId="77777777" w:rsidR="00AC1CE6" w:rsidRPr="002B70B0" w:rsidRDefault="00AC1CE6" w:rsidP="00AB3AC1">
            <w:pPr>
              <w:pStyle w:val="NormalnyWeb"/>
              <w:shd w:val="clear" w:color="auto" w:fill="D6E3BC" w:themeFill="accent3" w:themeFillTint="66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Zasady obroty giełdowego w Polsce.</w:t>
            </w:r>
          </w:p>
          <w:p w14:paraId="070E5B0F" w14:textId="77777777" w:rsidR="00AC1CE6" w:rsidRPr="002B70B0" w:rsidRDefault="00AC1CE6" w:rsidP="00AB3AC1">
            <w:pPr>
              <w:pStyle w:val="NormalnyWeb"/>
              <w:shd w:val="clear" w:color="auto" w:fill="D6E3BC" w:themeFill="accent3" w:themeFillTint="66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Procedury i normy ostrożnościowe w działalności bankowej.</w:t>
            </w:r>
          </w:p>
          <w:p w14:paraId="4CC813AF" w14:textId="77777777" w:rsidR="00AC1CE6" w:rsidRPr="002B70B0" w:rsidRDefault="00AC1CE6" w:rsidP="00AB3AC1">
            <w:pPr>
              <w:pStyle w:val="NormalnyWeb"/>
              <w:shd w:val="clear" w:color="auto" w:fill="D6E3BC" w:themeFill="accent3" w:themeFillTint="66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Ryzyko operacyjne w działalności instytucji finansowych.</w:t>
            </w:r>
          </w:p>
          <w:p w14:paraId="32A7F41F" w14:textId="77777777" w:rsidR="00AC1CE6" w:rsidRPr="002B70B0" w:rsidRDefault="00AC1CE6" w:rsidP="00AB3AC1">
            <w:pPr>
              <w:pStyle w:val="NormalnyWeb"/>
              <w:shd w:val="clear" w:color="auto" w:fill="D6E3BC" w:themeFill="accent3" w:themeFillTint="66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lastRenderedPageBreak/>
              <w:t>• Stabilność finansowa.</w:t>
            </w:r>
          </w:p>
          <w:p w14:paraId="704D110A" w14:textId="77777777" w:rsidR="00AC1CE6" w:rsidRPr="002B70B0" w:rsidRDefault="00AC1CE6" w:rsidP="00AB3AC1">
            <w:pPr>
              <w:pStyle w:val="NormalnyWeb"/>
              <w:shd w:val="clear" w:color="auto" w:fill="D6E3BC" w:themeFill="accent3" w:themeFillTint="66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Zarządzanie kryzysowe.</w:t>
            </w:r>
          </w:p>
          <w:p w14:paraId="5793AD49" w14:textId="77777777" w:rsidR="00AC1CE6" w:rsidRPr="002B70B0" w:rsidRDefault="00AC1CE6" w:rsidP="00AB3AC1">
            <w:pPr>
              <w:pStyle w:val="NormalnyWeb"/>
              <w:shd w:val="clear" w:color="auto" w:fill="D6E3BC" w:themeFill="accent3" w:themeFillTint="66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Audyt wewnętrzny.</w:t>
            </w:r>
          </w:p>
          <w:p w14:paraId="576B9EB6" w14:textId="77777777" w:rsidR="00AC1CE6" w:rsidRPr="002B70B0" w:rsidRDefault="00AC1CE6" w:rsidP="00AB3AC1">
            <w:pPr>
              <w:pStyle w:val="NormalnyWeb"/>
              <w:shd w:val="clear" w:color="auto" w:fill="D6E3BC" w:themeFill="accent3" w:themeFillTint="66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 xml:space="preserve">• Rynek </w:t>
            </w:r>
            <w:proofErr w:type="spellStart"/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parabankowy</w:t>
            </w:r>
            <w:proofErr w:type="spellEnd"/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.</w:t>
            </w:r>
          </w:p>
          <w:p w14:paraId="56B49A1C" w14:textId="77777777" w:rsidR="00AC1CE6" w:rsidRPr="002B70B0" w:rsidRDefault="00AC1CE6" w:rsidP="00AB3AC1">
            <w:pPr>
              <w:pStyle w:val="NormalnyWeb"/>
              <w:shd w:val="clear" w:color="auto" w:fill="D6E3BC" w:themeFill="accent3" w:themeFillTint="66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Środki własne budżetu Unii Europejskiej i środki z budżetu Unii Europejskiej w polskim systemie budżetowym.</w:t>
            </w:r>
          </w:p>
          <w:p w14:paraId="698916E3" w14:textId="77777777" w:rsidR="00AC1CE6" w:rsidRPr="002B70B0" w:rsidRDefault="00AC1CE6" w:rsidP="00AB3AC1">
            <w:pPr>
              <w:pStyle w:val="NormalnyWeb"/>
              <w:shd w:val="clear" w:color="auto" w:fill="D6E3BC" w:themeFill="accent3" w:themeFillTint="66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System finansowania i wynagradzania administracji publicznej w Polsce.</w:t>
            </w:r>
          </w:p>
          <w:p w14:paraId="4B3FDFD3" w14:textId="77777777" w:rsidR="00AC1CE6" w:rsidRPr="002B70B0" w:rsidRDefault="00AC1CE6" w:rsidP="00AB3AC1">
            <w:pPr>
              <w:pStyle w:val="NormalnyWeb"/>
              <w:shd w:val="clear" w:color="auto" w:fill="D6E3BC" w:themeFill="accent3" w:themeFillTint="66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System zamówień publicznych w Polsce.</w:t>
            </w:r>
          </w:p>
          <w:p w14:paraId="6C7A87ED" w14:textId="77777777" w:rsidR="00AC1CE6" w:rsidRPr="002B70B0" w:rsidRDefault="00AC1CE6" w:rsidP="00AB3AC1">
            <w:pPr>
              <w:pStyle w:val="NormalnyWeb"/>
              <w:shd w:val="clear" w:color="auto" w:fill="D6E3BC" w:themeFill="accent3" w:themeFillTint="66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Zarządzanie i finansowanie instytucji użyteczności publicznej.</w:t>
            </w:r>
          </w:p>
          <w:p w14:paraId="33BD8CFA" w14:textId="77777777" w:rsidR="00AC1CE6" w:rsidRPr="002B70B0" w:rsidRDefault="00AC1CE6" w:rsidP="00AB3AC1">
            <w:pPr>
              <w:pStyle w:val="NormalnyWeb"/>
              <w:shd w:val="clear" w:color="auto" w:fill="D6E3BC" w:themeFill="accent3" w:themeFillTint="66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Organizacja i funkcje Skarbu Państwa.</w:t>
            </w:r>
          </w:p>
          <w:p w14:paraId="09D632A8" w14:textId="77777777" w:rsidR="00AC1CE6" w:rsidRPr="002B70B0" w:rsidRDefault="00AC1CE6" w:rsidP="00AB3AC1">
            <w:pPr>
              <w:pStyle w:val="NormalnyWeb"/>
              <w:shd w:val="clear" w:color="auto" w:fill="D6E3BC" w:themeFill="accent3" w:themeFillTint="66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• Innowacje i przedsiębiorczość a wsparcie ze strony Państwa.</w:t>
            </w:r>
          </w:p>
          <w:p w14:paraId="796216B8" w14:textId="77777777" w:rsidR="00AC1CE6" w:rsidRPr="002B70B0" w:rsidRDefault="00AC1CE6" w:rsidP="00AB3AC1">
            <w:pPr>
              <w:pStyle w:val="NormalnyWeb"/>
              <w:shd w:val="clear" w:color="auto" w:fill="D6E3BC" w:themeFill="accent3" w:themeFillTint="66"/>
              <w:spacing w:before="0" w:beforeAutospacing="0" w:after="0" w:afterAutospacing="0"/>
              <w:rPr>
                <w:rFonts w:asciiTheme="minorHAnsi" w:hAnsiTheme="minorHAnsi"/>
                <w:color w:val="353838"/>
                <w:sz w:val="18"/>
                <w:szCs w:val="18"/>
              </w:rPr>
            </w:pPr>
            <w:r w:rsidRPr="002B70B0">
              <w:rPr>
                <w:rFonts w:asciiTheme="minorHAnsi" w:hAnsiTheme="minorHAnsi"/>
                <w:color w:val="353838"/>
                <w:sz w:val="18"/>
                <w:szCs w:val="18"/>
              </w:rPr>
              <w:t>Publiczne banki rozwoju (np. Bank Gospodarstwa Krajowego).</w:t>
            </w:r>
          </w:p>
          <w:p w14:paraId="430E79D2" w14:textId="77777777" w:rsidR="00AC1CE6" w:rsidRPr="00C64A4F" w:rsidRDefault="00AC1CE6" w:rsidP="00AF7E4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39AC9124" w14:textId="77777777" w:rsidR="00AC1CE6" w:rsidRPr="00AF7E4E" w:rsidRDefault="00AC1CE6" w:rsidP="00AF7E4E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2C48E061" w14:textId="77777777" w:rsidR="00AC1CE6" w:rsidRPr="00C64A4F" w:rsidRDefault="00AC1CE6" w:rsidP="005D7AFB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2B1C96" w:rsidRPr="00C64A4F" w14:paraId="0ED7E425" w14:textId="77777777" w:rsidTr="00E37DE5">
        <w:tc>
          <w:tcPr>
            <w:tcW w:w="392" w:type="dxa"/>
          </w:tcPr>
          <w:p w14:paraId="33CD5A3B" w14:textId="77777777" w:rsidR="002B1C96" w:rsidRPr="00C64A4F" w:rsidRDefault="002B1C96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680B6239" w14:textId="77777777" w:rsidR="002B1C96" w:rsidRPr="00C64A4F" w:rsidRDefault="002B1C96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Dr Iwona Sroka</w:t>
            </w:r>
          </w:p>
        </w:tc>
        <w:tc>
          <w:tcPr>
            <w:tcW w:w="3263" w:type="dxa"/>
            <w:shd w:val="clear" w:color="auto" w:fill="EAF1DD" w:themeFill="accent3" w:themeFillTint="33"/>
          </w:tcPr>
          <w:p w14:paraId="17C407EA" w14:textId="77777777" w:rsidR="002B1C96" w:rsidRPr="00C64A4F" w:rsidRDefault="002B1C96" w:rsidP="002B1C96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C64A4F">
              <w:rPr>
                <w:rFonts w:ascii="Calibri" w:hAnsi="Calibri"/>
                <w:bCs/>
                <w:sz w:val="18"/>
                <w:szCs w:val="18"/>
              </w:rPr>
              <w:t>&lt;8</w:t>
            </w:r>
          </w:p>
          <w:p w14:paraId="5670625D" w14:textId="77777777" w:rsidR="002B1C96" w:rsidRPr="00C64A4F" w:rsidRDefault="002B1C96" w:rsidP="002B1C96">
            <w:pPr>
              <w:spacing w:line="276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64A4F">
              <w:rPr>
                <w:rFonts w:ascii="Calibri" w:hAnsi="Calibri"/>
                <w:b/>
                <w:bCs/>
                <w:sz w:val="18"/>
                <w:szCs w:val="18"/>
              </w:rPr>
              <w:t xml:space="preserve">Giełda papierów wartościowych, rynek kapitałowy, relacje inwestorskie, ład korporacyjny i inne aspekty funkcjonowania rynku i spółek giełdowych, ESG i </w:t>
            </w:r>
            <w:proofErr w:type="spellStart"/>
            <w:r w:rsidRPr="00C64A4F">
              <w:rPr>
                <w:rFonts w:ascii="Calibri" w:hAnsi="Calibri"/>
                <w:b/>
                <w:bCs/>
                <w:sz w:val="18"/>
                <w:szCs w:val="18"/>
              </w:rPr>
              <w:t>Raportowanioe</w:t>
            </w:r>
            <w:proofErr w:type="spellEnd"/>
            <w:r w:rsidRPr="00C64A4F">
              <w:rPr>
                <w:rFonts w:ascii="Calibri" w:hAnsi="Calibri"/>
                <w:b/>
                <w:bCs/>
                <w:sz w:val="18"/>
                <w:szCs w:val="18"/>
              </w:rPr>
              <w:t xml:space="preserve"> niefinansowe</w:t>
            </w:r>
          </w:p>
          <w:p w14:paraId="307A7921" w14:textId="77777777" w:rsidR="002B1C96" w:rsidRPr="00C64A4F" w:rsidRDefault="002B1C96" w:rsidP="002B1C96">
            <w:pPr>
              <w:rPr>
                <w:rFonts w:ascii="Calibri" w:hAnsi="Calibri"/>
                <w:sz w:val="18"/>
                <w:szCs w:val="18"/>
                <w:u w:val="single"/>
              </w:rPr>
            </w:pPr>
            <w:r w:rsidRPr="00C64A4F">
              <w:rPr>
                <w:rFonts w:ascii="Calibri" w:hAnsi="Calibri"/>
                <w:sz w:val="18"/>
                <w:szCs w:val="18"/>
                <w:u w:val="single"/>
              </w:rPr>
              <w:t xml:space="preserve">Program seminarium: </w:t>
            </w:r>
          </w:p>
          <w:p w14:paraId="6585BDAE" w14:textId="77777777" w:rsidR="002B1C96" w:rsidRPr="00C64A4F" w:rsidRDefault="002B1C96" w:rsidP="002B1C96">
            <w:pPr>
              <w:pStyle w:val="Akapitzlist"/>
              <w:numPr>
                <w:ilvl w:val="0"/>
                <w:numId w:val="60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wprowadzenie do zagadnień związanych z wyborem tematu, celu i tez pracy dyplomowej;</w:t>
            </w:r>
          </w:p>
          <w:p w14:paraId="56CA9C1E" w14:textId="77777777" w:rsidR="002B1C96" w:rsidRPr="00C64A4F" w:rsidRDefault="002B1C96" w:rsidP="002B1C96">
            <w:pPr>
              <w:pStyle w:val="Akapitzlist"/>
              <w:numPr>
                <w:ilvl w:val="0"/>
                <w:numId w:val="60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technika, strona edycyjna i format pisania prac dyplomowych;</w:t>
            </w:r>
          </w:p>
          <w:p w14:paraId="35D417EC" w14:textId="77777777" w:rsidR="002B1C96" w:rsidRPr="00C64A4F" w:rsidRDefault="002B1C96" w:rsidP="002B1C96">
            <w:pPr>
              <w:pStyle w:val="Akapitzlist"/>
              <w:numPr>
                <w:ilvl w:val="0"/>
                <w:numId w:val="60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stworzenie konspektu wspierającego realizację pracy;</w:t>
            </w:r>
          </w:p>
          <w:p w14:paraId="24A6773A" w14:textId="77777777" w:rsidR="002B1C96" w:rsidRPr="00C64A4F" w:rsidRDefault="002B1C96" w:rsidP="002B1C96">
            <w:pPr>
              <w:pStyle w:val="Akapitzlist"/>
              <w:numPr>
                <w:ilvl w:val="0"/>
                <w:numId w:val="60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merytoryczne omówienie struktury pracy dyplomowej;</w:t>
            </w:r>
          </w:p>
          <w:p w14:paraId="2138B248" w14:textId="77777777" w:rsidR="002B1C96" w:rsidRPr="00C64A4F" w:rsidRDefault="002B1C96" w:rsidP="002B1C96">
            <w:pPr>
              <w:pStyle w:val="Akapitzlist"/>
              <w:numPr>
                <w:ilvl w:val="0"/>
                <w:numId w:val="60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omówienie i zatwierdzenie indywidualnego konspektu pracy dyplomowej;</w:t>
            </w:r>
          </w:p>
          <w:p w14:paraId="171C2F34" w14:textId="77777777" w:rsidR="002B1C96" w:rsidRDefault="002B1C96" w:rsidP="002B1C96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omawianie i wsparcie w realizacji poszczególnych rozdziałów pracy i doprowadzenie jej do statusu gotowości do obrony</w:t>
            </w:r>
          </w:p>
        </w:tc>
        <w:tc>
          <w:tcPr>
            <w:tcW w:w="3007" w:type="dxa"/>
            <w:shd w:val="clear" w:color="auto" w:fill="D6E3BC" w:themeFill="accent3" w:themeFillTint="66"/>
          </w:tcPr>
          <w:p w14:paraId="2F4B9676" w14:textId="77777777" w:rsidR="002B1C96" w:rsidRPr="00C64A4F" w:rsidRDefault="002B1C96" w:rsidP="002B1C96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C64A4F">
              <w:rPr>
                <w:rFonts w:ascii="Calibri" w:hAnsi="Calibri"/>
                <w:bCs/>
                <w:sz w:val="18"/>
                <w:szCs w:val="18"/>
              </w:rPr>
              <w:t>&lt;8</w:t>
            </w:r>
          </w:p>
          <w:p w14:paraId="01D80C08" w14:textId="77777777" w:rsidR="002B1C96" w:rsidRPr="00C64A4F" w:rsidRDefault="002B1C96" w:rsidP="002B1C96">
            <w:pPr>
              <w:spacing w:line="276" w:lineRule="auto"/>
              <w:rPr>
                <w:rFonts w:ascii="Calibri" w:hAnsi="Calibri"/>
                <w:b/>
                <w:bCs/>
                <w:sz w:val="18"/>
                <w:szCs w:val="18"/>
              </w:rPr>
            </w:pPr>
            <w:r w:rsidRPr="00C64A4F">
              <w:rPr>
                <w:rFonts w:ascii="Calibri" w:hAnsi="Calibri"/>
                <w:b/>
                <w:bCs/>
                <w:sz w:val="18"/>
                <w:szCs w:val="18"/>
              </w:rPr>
              <w:t xml:space="preserve">Giełda papierów wartościowych, rynek kapitałowy, relacje inwestorskie, ład korporacyjny i inne aspekty funkcjonowania rynku i spółek giełdowych, ESG i </w:t>
            </w:r>
            <w:proofErr w:type="spellStart"/>
            <w:r w:rsidRPr="00C64A4F">
              <w:rPr>
                <w:rFonts w:ascii="Calibri" w:hAnsi="Calibri"/>
                <w:b/>
                <w:bCs/>
                <w:sz w:val="18"/>
                <w:szCs w:val="18"/>
              </w:rPr>
              <w:t>Raportowanioe</w:t>
            </w:r>
            <w:proofErr w:type="spellEnd"/>
            <w:r w:rsidRPr="00C64A4F">
              <w:rPr>
                <w:rFonts w:ascii="Calibri" w:hAnsi="Calibri"/>
                <w:b/>
                <w:bCs/>
                <w:sz w:val="18"/>
                <w:szCs w:val="18"/>
              </w:rPr>
              <w:t xml:space="preserve"> niefinansowe</w:t>
            </w:r>
          </w:p>
          <w:p w14:paraId="5852363E" w14:textId="77777777" w:rsidR="002B1C96" w:rsidRPr="00C64A4F" w:rsidRDefault="002B1C96" w:rsidP="002B1C96">
            <w:pPr>
              <w:rPr>
                <w:rFonts w:ascii="Calibri" w:hAnsi="Calibri"/>
                <w:sz w:val="18"/>
                <w:szCs w:val="18"/>
                <w:u w:val="single"/>
              </w:rPr>
            </w:pPr>
            <w:r w:rsidRPr="00C64A4F">
              <w:rPr>
                <w:rFonts w:ascii="Calibri" w:hAnsi="Calibri"/>
                <w:sz w:val="18"/>
                <w:szCs w:val="18"/>
                <w:u w:val="single"/>
              </w:rPr>
              <w:t xml:space="preserve">Program seminarium: </w:t>
            </w:r>
          </w:p>
          <w:p w14:paraId="64F7D039" w14:textId="77777777" w:rsidR="002B1C96" w:rsidRPr="00C64A4F" w:rsidRDefault="002B1C96" w:rsidP="002B1C96">
            <w:pPr>
              <w:pStyle w:val="Akapitzlist"/>
              <w:numPr>
                <w:ilvl w:val="0"/>
                <w:numId w:val="60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wprowadzenie do zagadnień związanych z wyborem tematu, celu i tez pracy dyplomowej;</w:t>
            </w:r>
          </w:p>
          <w:p w14:paraId="11FC1A8A" w14:textId="77777777" w:rsidR="002B1C96" w:rsidRPr="00C64A4F" w:rsidRDefault="002B1C96" w:rsidP="002B1C96">
            <w:pPr>
              <w:pStyle w:val="Akapitzlist"/>
              <w:numPr>
                <w:ilvl w:val="0"/>
                <w:numId w:val="60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technika, strona edycyjna i format pisania prac dyplomowych;</w:t>
            </w:r>
          </w:p>
          <w:p w14:paraId="0F92CEF7" w14:textId="77777777" w:rsidR="002B1C96" w:rsidRPr="00C64A4F" w:rsidRDefault="002B1C96" w:rsidP="002B1C96">
            <w:pPr>
              <w:pStyle w:val="Akapitzlist"/>
              <w:numPr>
                <w:ilvl w:val="0"/>
                <w:numId w:val="60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stworzenie konspektu wspierającego realizację pracy;</w:t>
            </w:r>
          </w:p>
          <w:p w14:paraId="0E1AA15E" w14:textId="77777777" w:rsidR="002B1C96" w:rsidRPr="00C64A4F" w:rsidRDefault="002B1C96" w:rsidP="002B1C96">
            <w:pPr>
              <w:pStyle w:val="Akapitzlist"/>
              <w:numPr>
                <w:ilvl w:val="0"/>
                <w:numId w:val="60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merytoryczne omówienie struktury pracy dyplomowej;</w:t>
            </w:r>
          </w:p>
          <w:p w14:paraId="2EAD3923" w14:textId="77777777" w:rsidR="002B1C96" w:rsidRPr="00C64A4F" w:rsidRDefault="002B1C96" w:rsidP="002B1C96">
            <w:pPr>
              <w:pStyle w:val="Akapitzlist"/>
              <w:numPr>
                <w:ilvl w:val="0"/>
                <w:numId w:val="60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omówienie i zatwierdzenie indywidualnego konspektu pracy dyplomowej;</w:t>
            </w:r>
          </w:p>
          <w:p w14:paraId="4675D113" w14:textId="77777777" w:rsidR="002B1C96" w:rsidRPr="00C64A4F" w:rsidRDefault="002B1C96" w:rsidP="002B1C96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omawianie i wsparcie w realizacji poszczególnych rozdziałów pracy i doprowadzenie jej do statusu gotowości do obrony</w:t>
            </w:r>
          </w:p>
        </w:tc>
        <w:tc>
          <w:tcPr>
            <w:tcW w:w="3263" w:type="dxa"/>
            <w:shd w:val="clear" w:color="auto" w:fill="FDE9D9" w:themeFill="accent6" w:themeFillTint="33"/>
          </w:tcPr>
          <w:p w14:paraId="30E2AC2E" w14:textId="77777777" w:rsidR="002B1C96" w:rsidRPr="002B1C96" w:rsidRDefault="002B1C96" w:rsidP="002B1C96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70DDFA4A" w14:textId="2C180A17" w:rsidR="002B1C96" w:rsidRPr="002B1C96" w:rsidRDefault="002B1C96" w:rsidP="002B1C96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13092" w:rsidRPr="00C64A4F" w14:paraId="309CEDD6" w14:textId="77777777" w:rsidTr="00E37DE5">
        <w:tc>
          <w:tcPr>
            <w:tcW w:w="392" w:type="dxa"/>
          </w:tcPr>
          <w:p w14:paraId="2D15FF21" w14:textId="77777777" w:rsidR="00013092" w:rsidRPr="00C64A4F" w:rsidRDefault="00013092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3FE95F05" w14:textId="77777777" w:rsidR="00013092" w:rsidRPr="00C64A4F" w:rsidRDefault="00013092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 xml:space="preserve">Prof. dr hab. Włodzimierz </w:t>
            </w:r>
            <w:proofErr w:type="spellStart"/>
            <w:r w:rsidRPr="00C64A4F">
              <w:rPr>
                <w:rFonts w:ascii="Calibri" w:hAnsi="Calibri"/>
                <w:sz w:val="18"/>
                <w:szCs w:val="18"/>
              </w:rPr>
              <w:lastRenderedPageBreak/>
              <w:t>Szpringer</w:t>
            </w:r>
            <w:proofErr w:type="spellEnd"/>
          </w:p>
        </w:tc>
        <w:tc>
          <w:tcPr>
            <w:tcW w:w="3263" w:type="dxa"/>
            <w:shd w:val="clear" w:color="auto" w:fill="EAF1DD" w:themeFill="accent3" w:themeFillTint="33"/>
          </w:tcPr>
          <w:p w14:paraId="76EF07F9" w14:textId="77777777" w:rsidR="00681610" w:rsidRPr="00681610" w:rsidRDefault="00681610" w:rsidP="005D7AF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4B11CE66" w14:textId="77777777" w:rsidR="00013092" w:rsidRPr="00C64A4F" w:rsidRDefault="00013092" w:rsidP="005D7AF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0527EB1C" w14:textId="77777777" w:rsidR="00013092" w:rsidRDefault="00681610" w:rsidP="0024401D">
            <w:pPr>
              <w:widowControl w:val="0"/>
              <w:spacing w:before="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&gt;8</w:t>
            </w:r>
          </w:p>
          <w:p w14:paraId="677352A8" w14:textId="77777777" w:rsidR="00681610" w:rsidRDefault="00681610" w:rsidP="0024401D">
            <w:pPr>
              <w:widowControl w:val="0"/>
              <w:spacing w:before="20"/>
              <w:rPr>
                <w:b/>
                <w:bCs/>
                <w:sz w:val="18"/>
                <w:szCs w:val="18"/>
              </w:rPr>
            </w:pPr>
            <w:r w:rsidRPr="00681610">
              <w:rPr>
                <w:b/>
                <w:bCs/>
                <w:sz w:val="18"/>
                <w:szCs w:val="18"/>
              </w:rPr>
              <w:t xml:space="preserve">E-biznes i e-finanse. Ekonomia, </w:t>
            </w:r>
            <w:r w:rsidRPr="00681610">
              <w:rPr>
                <w:b/>
                <w:bCs/>
                <w:sz w:val="18"/>
                <w:szCs w:val="18"/>
              </w:rPr>
              <w:lastRenderedPageBreak/>
              <w:t>zarządzanie, regulacja</w:t>
            </w:r>
          </w:p>
          <w:p w14:paraId="4E36EDCB" w14:textId="77777777" w:rsidR="00681610" w:rsidRDefault="00681610" w:rsidP="0024401D">
            <w:pPr>
              <w:widowControl w:val="0"/>
              <w:spacing w:before="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Program seminarium:</w:t>
            </w:r>
          </w:p>
          <w:p w14:paraId="2C4D5AC4" w14:textId="77777777" w:rsidR="00681610" w:rsidRDefault="00681610" w:rsidP="0024401D">
            <w:pPr>
              <w:widowControl w:val="0"/>
              <w:spacing w:before="20"/>
              <w:rPr>
                <w:rFonts w:ascii="Calibri" w:hAnsi="Calibri"/>
                <w:sz w:val="18"/>
                <w:szCs w:val="18"/>
              </w:rPr>
            </w:pPr>
          </w:p>
          <w:p w14:paraId="2E9FD8C3" w14:textId="77777777" w:rsidR="00681610" w:rsidRPr="00B45C9C" w:rsidRDefault="00681610" w:rsidP="00681610">
            <w:pPr>
              <w:numPr>
                <w:ilvl w:val="0"/>
                <w:numId w:val="14"/>
              </w:numPr>
              <w:ind w:left="714" w:hanging="357"/>
              <w:rPr>
                <w:sz w:val="18"/>
                <w:szCs w:val="18"/>
              </w:rPr>
            </w:pPr>
            <w:r w:rsidRPr="00B45C9C">
              <w:rPr>
                <w:sz w:val="18"/>
                <w:szCs w:val="18"/>
              </w:rPr>
              <w:t>Nowe regulacje rynku finansowego a przekształcenia modeli biznesowych</w:t>
            </w:r>
          </w:p>
          <w:p w14:paraId="454B7639" w14:textId="77777777" w:rsidR="00681610" w:rsidRPr="00B45C9C" w:rsidRDefault="00681610" w:rsidP="00681610">
            <w:pPr>
              <w:numPr>
                <w:ilvl w:val="0"/>
                <w:numId w:val="14"/>
              </w:numPr>
              <w:ind w:left="714" w:hanging="357"/>
              <w:rPr>
                <w:sz w:val="18"/>
                <w:szCs w:val="18"/>
              </w:rPr>
            </w:pPr>
            <w:r w:rsidRPr="00B45C9C">
              <w:rPr>
                <w:sz w:val="18"/>
                <w:szCs w:val="18"/>
              </w:rPr>
              <w:t xml:space="preserve">Rynek usług cyfrowych - ochrona własności intelektualnej i przemysłowej, </w:t>
            </w:r>
          </w:p>
          <w:p w14:paraId="7B034A2F" w14:textId="77777777" w:rsidR="00681610" w:rsidRPr="00B45C9C" w:rsidRDefault="00681610" w:rsidP="00681610">
            <w:pPr>
              <w:numPr>
                <w:ilvl w:val="0"/>
                <w:numId w:val="14"/>
              </w:numPr>
              <w:ind w:left="714" w:hanging="357"/>
              <w:rPr>
                <w:sz w:val="18"/>
                <w:szCs w:val="18"/>
              </w:rPr>
            </w:pPr>
            <w:r w:rsidRPr="00B45C9C">
              <w:rPr>
                <w:sz w:val="18"/>
                <w:szCs w:val="18"/>
              </w:rPr>
              <w:t xml:space="preserve">Rynek usług cyfrowych – </w:t>
            </w:r>
            <w:proofErr w:type="spellStart"/>
            <w:r w:rsidRPr="00B45C9C">
              <w:rPr>
                <w:sz w:val="18"/>
                <w:szCs w:val="18"/>
              </w:rPr>
              <w:t>datafikacja</w:t>
            </w:r>
            <w:proofErr w:type="spellEnd"/>
            <w:r w:rsidRPr="00B45C9C">
              <w:rPr>
                <w:sz w:val="18"/>
                <w:szCs w:val="18"/>
              </w:rPr>
              <w:t>, współpraca a ochrona konkurencji</w:t>
            </w:r>
          </w:p>
          <w:p w14:paraId="4841F957" w14:textId="77777777" w:rsidR="00681610" w:rsidRPr="00B45C9C" w:rsidRDefault="00681610" w:rsidP="00681610">
            <w:pPr>
              <w:numPr>
                <w:ilvl w:val="0"/>
                <w:numId w:val="14"/>
              </w:numPr>
              <w:ind w:left="714" w:hanging="357"/>
              <w:rPr>
                <w:sz w:val="18"/>
                <w:szCs w:val="18"/>
              </w:rPr>
            </w:pPr>
            <w:r w:rsidRPr="00B45C9C">
              <w:rPr>
                <w:sz w:val="18"/>
                <w:szCs w:val="18"/>
              </w:rPr>
              <w:t>Innowacyjne instrumenty płatności, pieniądz elektroniczny, PSD2 (open banking)</w:t>
            </w:r>
          </w:p>
          <w:p w14:paraId="260759A5" w14:textId="77777777" w:rsidR="00681610" w:rsidRPr="00B45C9C" w:rsidRDefault="00681610" w:rsidP="00681610">
            <w:pPr>
              <w:numPr>
                <w:ilvl w:val="0"/>
                <w:numId w:val="14"/>
              </w:numPr>
              <w:ind w:left="714" w:hanging="357"/>
              <w:rPr>
                <w:sz w:val="18"/>
                <w:szCs w:val="18"/>
              </w:rPr>
            </w:pPr>
            <w:r w:rsidRPr="00B45C9C">
              <w:rPr>
                <w:sz w:val="18"/>
                <w:szCs w:val="18"/>
              </w:rPr>
              <w:t>Technologia rozproszonego rejestru (</w:t>
            </w:r>
            <w:proofErr w:type="spellStart"/>
            <w:r w:rsidRPr="00B45C9C">
              <w:rPr>
                <w:sz w:val="18"/>
                <w:szCs w:val="18"/>
              </w:rPr>
              <w:t>blockchain</w:t>
            </w:r>
            <w:proofErr w:type="spellEnd"/>
            <w:r w:rsidRPr="00B45C9C">
              <w:rPr>
                <w:sz w:val="18"/>
                <w:szCs w:val="18"/>
              </w:rPr>
              <w:t xml:space="preserve">) a jej zastosowania, </w:t>
            </w:r>
          </w:p>
          <w:p w14:paraId="0306DD05" w14:textId="77777777" w:rsidR="00681610" w:rsidRPr="00B45C9C" w:rsidRDefault="00681610" w:rsidP="00681610">
            <w:pPr>
              <w:numPr>
                <w:ilvl w:val="0"/>
                <w:numId w:val="14"/>
              </w:numPr>
              <w:ind w:left="714" w:hanging="357"/>
              <w:rPr>
                <w:sz w:val="18"/>
                <w:szCs w:val="18"/>
              </w:rPr>
            </w:pPr>
            <w:proofErr w:type="spellStart"/>
            <w:r w:rsidRPr="00B45C9C">
              <w:rPr>
                <w:sz w:val="18"/>
                <w:szCs w:val="18"/>
              </w:rPr>
              <w:t>Kryptowaluty</w:t>
            </w:r>
            <w:proofErr w:type="spellEnd"/>
            <w:r w:rsidRPr="00B45C9C">
              <w:rPr>
                <w:sz w:val="18"/>
                <w:szCs w:val="18"/>
              </w:rPr>
              <w:t xml:space="preserve">, </w:t>
            </w:r>
            <w:proofErr w:type="spellStart"/>
            <w:r w:rsidRPr="00B45C9C">
              <w:rPr>
                <w:sz w:val="18"/>
                <w:szCs w:val="18"/>
              </w:rPr>
              <w:t>kryptoaktywa</w:t>
            </w:r>
            <w:proofErr w:type="spellEnd"/>
            <w:r w:rsidRPr="00B45C9C">
              <w:rPr>
                <w:sz w:val="18"/>
                <w:szCs w:val="18"/>
              </w:rPr>
              <w:t xml:space="preserve">, </w:t>
            </w:r>
            <w:proofErr w:type="spellStart"/>
            <w:r w:rsidRPr="00B45C9C">
              <w:rPr>
                <w:sz w:val="18"/>
                <w:szCs w:val="18"/>
              </w:rPr>
              <w:t>tokenizacja</w:t>
            </w:r>
            <w:proofErr w:type="spellEnd"/>
            <w:r w:rsidRPr="00B45C9C">
              <w:rPr>
                <w:sz w:val="18"/>
                <w:szCs w:val="18"/>
              </w:rPr>
              <w:t>, NFT, ICO, STO</w:t>
            </w:r>
          </w:p>
          <w:p w14:paraId="3959C6A2" w14:textId="77777777" w:rsidR="00681610" w:rsidRPr="00B45C9C" w:rsidRDefault="00681610" w:rsidP="00681610">
            <w:pPr>
              <w:numPr>
                <w:ilvl w:val="0"/>
                <w:numId w:val="14"/>
              </w:numPr>
              <w:ind w:left="714" w:hanging="357"/>
              <w:rPr>
                <w:sz w:val="18"/>
                <w:szCs w:val="18"/>
              </w:rPr>
            </w:pPr>
            <w:proofErr w:type="spellStart"/>
            <w:r w:rsidRPr="00B45C9C">
              <w:rPr>
                <w:sz w:val="18"/>
                <w:szCs w:val="18"/>
              </w:rPr>
              <w:t>Fintech</w:t>
            </w:r>
            <w:proofErr w:type="spellEnd"/>
            <w:r w:rsidRPr="00B45C9C">
              <w:rPr>
                <w:sz w:val="18"/>
                <w:szCs w:val="18"/>
              </w:rPr>
              <w:t xml:space="preserve"> – </w:t>
            </w:r>
            <w:proofErr w:type="spellStart"/>
            <w:r w:rsidRPr="00B45C9C">
              <w:rPr>
                <w:sz w:val="18"/>
                <w:szCs w:val="18"/>
              </w:rPr>
              <w:t>bigtech</w:t>
            </w:r>
            <w:proofErr w:type="spellEnd"/>
            <w:r w:rsidRPr="00B45C9C">
              <w:rPr>
                <w:sz w:val="18"/>
                <w:szCs w:val="18"/>
              </w:rPr>
              <w:t xml:space="preserve"> (</w:t>
            </w:r>
            <w:proofErr w:type="spellStart"/>
            <w:r w:rsidRPr="00B45C9C">
              <w:rPr>
                <w:sz w:val="18"/>
                <w:szCs w:val="18"/>
              </w:rPr>
              <w:t>techfin</w:t>
            </w:r>
            <w:proofErr w:type="spellEnd"/>
            <w:r w:rsidRPr="00B45C9C">
              <w:rPr>
                <w:sz w:val="18"/>
                <w:szCs w:val="18"/>
              </w:rPr>
              <w:t xml:space="preserve">) a banki. </w:t>
            </w:r>
          </w:p>
          <w:p w14:paraId="44260913" w14:textId="77777777" w:rsidR="00681610" w:rsidRPr="00B45C9C" w:rsidRDefault="00681610" w:rsidP="00681610">
            <w:pPr>
              <w:numPr>
                <w:ilvl w:val="0"/>
                <w:numId w:val="14"/>
              </w:numPr>
              <w:ind w:left="714" w:hanging="357"/>
              <w:rPr>
                <w:sz w:val="18"/>
                <w:szCs w:val="18"/>
              </w:rPr>
            </w:pPr>
            <w:r w:rsidRPr="00B45C9C">
              <w:rPr>
                <w:sz w:val="18"/>
                <w:szCs w:val="18"/>
              </w:rPr>
              <w:t>Finanse alternatywne (</w:t>
            </w:r>
            <w:proofErr w:type="spellStart"/>
            <w:r w:rsidRPr="00B45C9C">
              <w:rPr>
                <w:sz w:val="18"/>
                <w:szCs w:val="18"/>
              </w:rPr>
              <w:t>shadow</w:t>
            </w:r>
            <w:proofErr w:type="spellEnd"/>
            <w:r w:rsidRPr="00B45C9C">
              <w:rPr>
                <w:sz w:val="18"/>
                <w:szCs w:val="18"/>
              </w:rPr>
              <w:t xml:space="preserve"> banking)</w:t>
            </w:r>
          </w:p>
          <w:p w14:paraId="0236EEAE" w14:textId="77777777" w:rsidR="00681610" w:rsidRPr="00B45C9C" w:rsidRDefault="00681610" w:rsidP="00681610">
            <w:pPr>
              <w:numPr>
                <w:ilvl w:val="0"/>
                <w:numId w:val="14"/>
              </w:numPr>
              <w:ind w:left="714" w:hanging="357"/>
              <w:rPr>
                <w:sz w:val="18"/>
                <w:szCs w:val="18"/>
              </w:rPr>
            </w:pPr>
            <w:r w:rsidRPr="00B45C9C">
              <w:rPr>
                <w:sz w:val="18"/>
                <w:szCs w:val="18"/>
              </w:rPr>
              <w:t>Handel elektroniczny - biznes cyfrowy – uwarunkowania ekonomiczne i regulacyjne</w:t>
            </w:r>
          </w:p>
          <w:p w14:paraId="106F3559" w14:textId="77777777" w:rsidR="00681610" w:rsidRPr="00B45C9C" w:rsidRDefault="00681610" w:rsidP="00681610">
            <w:pPr>
              <w:numPr>
                <w:ilvl w:val="0"/>
                <w:numId w:val="14"/>
              </w:numPr>
              <w:ind w:left="714" w:hanging="357"/>
              <w:rPr>
                <w:sz w:val="18"/>
                <w:szCs w:val="18"/>
              </w:rPr>
            </w:pPr>
            <w:proofErr w:type="spellStart"/>
            <w:r w:rsidRPr="00B45C9C">
              <w:rPr>
                <w:sz w:val="18"/>
                <w:szCs w:val="18"/>
              </w:rPr>
              <w:t>Cyberbezpieczeństwo</w:t>
            </w:r>
            <w:proofErr w:type="spellEnd"/>
            <w:r w:rsidRPr="00B45C9C">
              <w:rPr>
                <w:sz w:val="18"/>
                <w:szCs w:val="18"/>
              </w:rPr>
              <w:t xml:space="preserve"> a ochrona prywatności</w:t>
            </w:r>
          </w:p>
          <w:p w14:paraId="155E4A4A" w14:textId="77777777" w:rsidR="00681610" w:rsidRPr="00B45C9C" w:rsidRDefault="00681610" w:rsidP="00681610">
            <w:pPr>
              <w:numPr>
                <w:ilvl w:val="0"/>
                <w:numId w:val="14"/>
              </w:numPr>
              <w:ind w:left="714" w:hanging="357"/>
              <w:rPr>
                <w:sz w:val="18"/>
                <w:szCs w:val="18"/>
              </w:rPr>
            </w:pPr>
            <w:r w:rsidRPr="00B45C9C">
              <w:rPr>
                <w:sz w:val="18"/>
                <w:szCs w:val="18"/>
              </w:rPr>
              <w:t>Platformy cyfrowe i gospodarka współdzielenia</w:t>
            </w:r>
          </w:p>
          <w:p w14:paraId="5D54B0C7" w14:textId="77777777" w:rsidR="00681610" w:rsidRPr="00681610" w:rsidRDefault="00681610" w:rsidP="00681610">
            <w:pPr>
              <w:widowControl w:val="0"/>
              <w:spacing w:before="20"/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B45C9C">
              <w:rPr>
                <w:sz w:val="18"/>
                <w:szCs w:val="18"/>
              </w:rPr>
              <w:t>Metaverse</w:t>
            </w:r>
            <w:proofErr w:type="spellEnd"/>
            <w:r w:rsidRPr="00B45C9C">
              <w:rPr>
                <w:sz w:val="18"/>
                <w:szCs w:val="18"/>
              </w:rPr>
              <w:t xml:space="preserve"> – nowe wyzwania dla biznesu</w:t>
            </w:r>
          </w:p>
        </w:tc>
        <w:tc>
          <w:tcPr>
            <w:tcW w:w="3154" w:type="dxa"/>
            <w:shd w:val="clear" w:color="auto" w:fill="FBD4B4" w:themeFill="accent6" w:themeFillTint="66"/>
          </w:tcPr>
          <w:p w14:paraId="150EAF77" w14:textId="77777777" w:rsidR="00681610" w:rsidRDefault="00681610" w:rsidP="00681610">
            <w:pPr>
              <w:widowControl w:val="0"/>
              <w:spacing w:before="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lastRenderedPageBreak/>
              <w:t>&gt;8</w:t>
            </w:r>
          </w:p>
          <w:p w14:paraId="6F6E34A8" w14:textId="77777777" w:rsidR="00681610" w:rsidRDefault="00681610" w:rsidP="00681610">
            <w:pPr>
              <w:widowControl w:val="0"/>
              <w:spacing w:before="20"/>
              <w:rPr>
                <w:b/>
                <w:bCs/>
                <w:sz w:val="18"/>
                <w:szCs w:val="18"/>
              </w:rPr>
            </w:pPr>
            <w:r w:rsidRPr="00681610">
              <w:rPr>
                <w:b/>
                <w:bCs/>
                <w:sz w:val="18"/>
                <w:szCs w:val="18"/>
              </w:rPr>
              <w:t xml:space="preserve">E-biznes i e-finanse. Ekonomia, </w:t>
            </w:r>
            <w:r w:rsidRPr="00681610">
              <w:rPr>
                <w:b/>
                <w:bCs/>
                <w:sz w:val="18"/>
                <w:szCs w:val="18"/>
              </w:rPr>
              <w:lastRenderedPageBreak/>
              <w:t>zarządzanie, regulacja</w:t>
            </w:r>
          </w:p>
          <w:p w14:paraId="71E6F55C" w14:textId="77777777" w:rsidR="00681610" w:rsidRDefault="00681610" w:rsidP="00681610">
            <w:pPr>
              <w:widowControl w:val="0"/>
              <w:spacing w:before="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Program seminarium:</w:t>
            </w:r>
          </w:p>
          <w:p w14:paraId="445FACA7" w14:textId="77777777" w:rsidR="00681610" w:rsidRDefault="00681610" w:rsidP="00681610">
            <w:pPr>
              <w:widowControl w:val="0"/>
              <w:spacing w:before="20"/>
              <w:rPr>
                <w:rFonts w:ascii="Calibri" w:hAnsi="Calibri"/>
                <w:sz w:val="18"/>
                <w:szCs w:val="18"/>
              </w:rPr>
            </w:pPr>
          </w:p>
          <w:p w14:paraId="256F619B" w14:textId="77777777" w:rsidR="00681610" w:rsidRPr="00B45C9C" w:rsidRDefault="00681610" w:rsidP="00681610">
            <w:pPr>
              <w:numPr>
                <w:ilvl w:val="0"/>
                <w:numId w:val="15"/>
              </w:numPr>
              <w:rPr>
                <w:sz w:val="18"/>
                <w:szCs w:val="18"/>
              </w:rPr>
            </w:pPr>
            <w:r w:rsidRPr="00B45C9C">
              <w:rPr>
                <w:sz w:val="18"/>
                <w:szCs w:val="18"/>
              </w:rPr>
              <w:t>Nowe regulacje rynku finansowego a przekształcenia modeli biznesowych</w:t>
            </w:r>
          </w:p>
          <w:p w14:paraId="3D00301B" w14:textId="77777777" w:rsidR="00681610" w:rsidRPr="00B45C9C" w:rsidRDefault="00681610" w:rsidP="00681610">
            <w:pPr>
              <w:numPr>
                <w:ilvl w:val="0"/>
                <w:numId w:val="15"/>
              </w:numPr>
              <w:ind w:left="714" w:hanging="357"/>
              <w:rPr>
                <w:sz w:val="18"/>
                <w:szCs w:val="18"/>
              </w:rPr>
            </w:pPr>
            <w:r w:rsidRPr="00B45C9C">
              <w:rPr>
                <w:sz w:val="18"/>
                <w:szCs w:val="18"/>
              </w:rPr>
              <w:t xml:space="preserve">Rynek usług cyfrowych - ochrona własności intelektualnej i przemysłowej, </w:t>
            </w:r>
          </w:p>
          <w:p w14:paraId="4B424982" w14:textId="77777777" w:rsidR="00681610" w:rsidRPr="00B45C9C" w:rsidRDefault="00681610" w:rsidP="00681610">
            <w:pPr>
              <w:numPr>
                <w:ilvl w:val="0"/>
                <w:numId w:val="15"/>
              </w:numPr>
              <w:ind w:left="714" w:hanging="357"/>
              <w:rPr>
                <w:sz w:val="18"/>
                <w:szCs w:val="18"/>
              </w:rPr>
            </w:pPr>
            <w:r w:rsidRPr="00B45C9C">
              <w:rPr>
                <w:sz w:val="18"/>
                <w:szCs w:val="18"/>
              </w:rPr>
              <w:t xml:space="preserve">Rynek usług cyfrowych – </w:t>
            </w:r>
            <w:proofErr w:type="spellStart"/>
            <w:r w:rsidRPr="00B45C9C">
              <w:rPr>
                <w:sz w:val="18"/>
                <w:szCs w:val="18"/>
              </w:rPr>
              <w:t>datafikacja</w:t>
            </w:r>
            <w:proofErr w:type="spellEnd"/>
            <w:r w:rsidRPr="00B45C9C">
              <w:rPr>
                <w:sz w:val="18"/>
                <w:szCs w:val="18"/>
              </w:rPr>
              <w:t>, współpraca a ochrona konkurencji</w:t>
            </w:r>
          </w:p>
          <w:p w14:paraId="490AE7ED" w14:textId="77777777" w:rsidR="00681610" w:rsidRPr="00B45C9C" w:rsidRDefault="00681610" w:rsidP="00681610">
            <w:pPr>
              <w:numPr>
                <w:ilvl w:val="0"/>
                <w:numId w:val="15"/>
              </w:numPr>
              <w:ind w:left="714" w:hanging="357"/>
              <w:rPr>
                <w:sz w:val="18"/>
                <w:szCs w:val="18"/>
              </w:rPr>
            </w:pPr>
            <w:r w:rsidRPr="00B45C9C">
              <w:rPr>
                <w:sz w:val="18"/>
                <w:szCs w:val="18"/>
              </w:rPr>
              <w:t>Innowacyjne instrumenty płatności, pieniądz elektroniczny, PSD2 (open banking)</w:t>
            </w:r>
          </w:p>
          <w:p w14:paraId="427057EC" w14:textId="77777777" w:rsidR="00681610" w:rsidRPr="00B45C9C" w:rsidRDefault="00681610" w:rsidP="00681610">
            <w:pPr>
              <w:numPr>
                <w:ilvl w:val="0"/>
                <w:numId w:val="15"/>
              </w:numPr>
              <w:ind w:left="714" w:hanging="357"/>
              <w:rPr>
                <w:sz w:val="18"/>
                <w:szCs w:val="18"/>
              </w:rPr>
            </w:pPr>
            <w:r w:rsidRPr="00B45C9C">
              <w:rPr>
                <w:sz w:val="18"/>
                <w:szCs w:val="18"/>
              </w:rPr>
              <w:t>Technologia rozproszonego rejestru (</w:t>
            </w:r>
            <w:proofErr w:type="spellStart"/>
            <w:r w:rsidRPr="00B45C9C">
              <w:rPr>
                <w:sz w:val="18"/>
                <w:szCs w:val="18"/>
              </w:rPr>
              <w:t>blockchain</w:t>
            </w:r>
            <w:proofErr w:type="spellEnd"/>
            <w:r w:rsidRPr="00B45C9C">
              <w:rPr>
                <w:sz w:val="18"/>
                <w:szCs w:val="18"/>
              </w:rPr>
              <w:t xml:space="preserve">) a jej zastosowania, </w:t>
            </w:r>
          </w:p>
          <w:p w14:paraId="6AE9D6FE" w14:textId="77777777" w:rsidR="00681610" w:rsidRPr="00B45C9C" w:rsidRDefault="00681610" w:rsidP="00681610">
            <w:pPr>
              <w:numPr>
                <w:ilvl w:val="0"/>
                <w:numId w:val="15"/>
              </w:numPr>
              <w:ind w:left="714" w:hanging="357"/>
              <w:rPr>
                <w:sz w:val="18"/>
                <w:szCs w:val="18"/>
              </w:rPr>
            </w:pPr>
            <w:proofErr w:type="spellStart"/>
            <w:r w:rsidRPr="00B45C9C">
              <w:rPr>
                <w:sz w:val="18"/>
                <w:szCs w:val="18"/>
              </w:rPr>
              <w:t>Kryptowaluty</w:t>
            </w:r>
            <w:proofErr w:type="spellEnd"/>
            <w:r w:rsidRPr="00B45C9C">
              <w:rPr>
                <w:sz w:val="18"/>
                <w:szCs w:val="18"/>
              </w:rPr>
              <w:t xml:space="preserve">, </w:t>
            </w:r>
            <w:proofErr w:type="spellStart"/>
            <w:r w:rsidRPr="00B45C9C">
              <w:rPr>
                <w:sz w:val="18"/>
                <w:szCs w:val="18"/>
              </w:rPr>
              <w:t>kryptoaktywa</w:t>
            </w:r>
            <w:proofErr w:type="spellEnd"/>
            <w:r w:rsidRPr="00B45C9C">
              <w:rPr>
                <w:sz w:val="18"/>
                <w:szCs w:val="18"/>
              </w:rPr>
              <w:t xml:space="preserve">, </w:t>
            </w:r>
            <w:proofErr w:type="spellStart"/>
            <w:r w:rsidRPr="00B45C9C">
              <w:rPr>
                <w:sz w:val="18"/>
                <w:szCs w:val="18"/>
              </w:rPr>
              <w:t>tokenizacja</w:t>
            </w:r>
            <w:proofErr w:type="spellEnd"/>
            <w:r w:rsidRPr="00B45C9C">
              <w:rPr>
                <w:sz w:val="18"/>
                <w:szCs w:val="18"/>
              </w:rPr>
              <w:t>, NFT, ICO, STO</w:t>
            </w:r>
          </w:p>
          <w:p w14:paraId="27E9BB72" w14:textId="77777777" w:rsidR="00681610" w:rsidRPr="00B45C9C" w:rsidRDefault="00681610" w:rsidP="00681610">
            <w:pPr>
              <w:numPr>
                <w:ilvl w:val="0"/>
                <w:numId w:val="15"/>
              </w:numPr>
              <w:ind w:left="714" w:hanging="357"/>
              <w:rPr>
                <w:sz w:val="18"/>
                <w:szCs w:val="18"/>
              </w:rPr>
            </w:pPr>
            <w:proofErr w:type="spellStart"/>
            <w:r w:rsidRPr="00B45C9C">
              <w:rPr>
                <w:sz w:val="18"/>
                <w:szCs w:val="18"/>
              </w:rPr>
              <w:t>Fintech</w:t>
            </w:r>
            <w:proofErr w:type="spellEnd"/>
            <w:r w:rsidRPr="00B45C9C">
              <w:rPr>
                <w:sz w:val="18"/>
                <w:szCs w:val="18"/>
              </w:rPr>
              <w:t xml:space="preserve"> – </w:t>
            </w:r>
            <w:proofErr w:type="spellStart"/>
            <w:r w:rsidRPr="00B45C9C">
              <w:rPr>
                <w:sz w:val="18"/>
                <w:szCs w:val="18"/>
              </w:rPr>
              <w:t>bigtech</w:t>
            </w:r>
            <w:proofErr w:type="spellEnd"/>
            <w:r w:rsidRPr="00B45C9C">
              <w:rPr>
                <w:sz w:val="18"/>
                <w:szCs w:val="18"/>
              </w:rPr>
              <w:t xml:space="preserve"> (</w:t>
            </w:r>
            <w:proofErr w:type="spellStart"/>
            <w:r w:rsidRPr="00B45C9C">
              <w:rPr>
                <w:sz w:val="18"/>
                <w:szCs w:val="18"/>
              </w:rPr>
              <w:t>techfin</w:t>
            </w:r>
            <w:proofErr w:type="spellEnd"/>
            <w:r w:rsidRPr="00B45C9C">
              <w:rPr>
                <w:sz w:val="18"/>
                <w:szCs w:val="18"/>
              </w:rPr>
              <w:t xml:space="preserve">) a banki. </w:t>
            </w:r>
          </w:p>
          <w:p w14:paraId="4CC8D0EA" w14:textId="77777777" w:rsidR="00681610" w:rsidRPr="00B45C9C" w:rsidRDefault="00681610" w:rsidP="00681610">
            <w:pPr>
              <w:numPr>
                <w:ilvl w:val="0"/>
                <w:numId w:val="15"/>
              </w:numPr>
              <w:ind w:left="714" w:hanging="357"/>
              <w:rPr>
                <w:sz w:val="18"/>
                <w:szCs w:val="18"/>
              </w:rPr>
            </w:pPr>
            <w:r w:rsidRPr="00B45C9C">
              <w:rPr>
                <w:sz w:val="18"/>
                <w:szCs w:val="18"/>
              </w:rPr>
              <w:t>Finanse alternatywne (</w:t>
            </w:r>
            <w:proofErr w:type="spellStart"/>
            <w:r w:rsidRPr="00B45C9C">
              <w:rPr>
                <w:sz w:val="18"/>
                <w:szCs w:val="18"/>
              </w:rPr>
              <w:t>shadow</w:t>
            </w:r>
            <w:proofErr w:type="spellEnd"/>
            <w:r w:rsidRPr="00B45C9C">
              <w:rPr>
                <w:sz w:val="18"/>
                <w:szCs w:val="18"/>
              </w:rPr>
              <w:t xml:space="preserve"> banking)</w:t>
            </w:r>
          </w:p>
          <w:p w14:paraId="4F038C4E" w14:textId="77777777" w:rsidR="00681610" w:rsidRPr="00B45C9C" w:rsidRDefault="00681610" w:rsidP="00681610">
            <w:pPr>
              <w:numPr>
                <w:ilvl w:val="0"/>
                <w:numId w:val="15"/>
              </w:numPr>
              <w:ind w:left="714" w:hanging="357"/>
              <w:rPr>
                <w:sz w:val="18"/>
                <w:szCs w:val="18"/>
              </w:rPr>
            </w:pPr>
            <w:r w:rsidRPr="00B45C9C">
              <w:rPr>
                <w:sz w:val="18"/>
                <w:szCs w:val="18"/>
              </w:rPr>
              <w:t>Handel elektroniczny - biznes cyfrowy – uwarunkowania ekonomiczne i regulacyjne</w:t>
            </w:r>
          </w:p>
          <w:p w14:paraId="562A6A5F" w14:textId="77777777" w:rsidR="00681610" w:rsidRPr="00B45C9C" w:rsidRDefault="00681610" w:rsidP="00681610">
            <w:pPr>
              <w:numPr>
                <w:ilvl w:val="0"/>
                <w:numId w:val="15"/>
              </w:numPr>
              <w:ind w:left="714" w:hanging="357"/>
              <w:rPr>
                <w:sz w:val="18"/>
                <w:szCs w:val="18"/>
              </w:rPr>
            </w:pPr>
            <w:proofErr w:type="spellStart"/>
            <w:r w:rsidRPr="00B45C9C">
              <w:rPr>
                <w:sz w:val="18"/>
                <w:szCs w:val="18"/>
              </w:rPr>
              <w:t>Cyberbezpieczeństwo</w:t>
            </w:r>
            <w:proofErr w:type="spellEnd"/>
            <w:r w:rsidRPr="00B45C9C">
              <w:rPr>
                <w:sz w:val="18"/>
                <w:szCs w:val="18"/>
              </w:rPr>
              <w:t xml:space="preserve"> a ochrona prywatności</w:t>
            </w:r>
          </w:p>
          <w:p w14:paraId="343F96C7" w14:textId="77777777" w:rsidR="00681610" w:rsidRPr="00B45C9C" w:rsidRDefault="00681610" w:rsidP="00681610">
            <w:pPr>
              <w:numPr>
                <w:ilvl w:val="0"/>
                <w:numId w:val="15"/>
              </w:numPr>
              <w:ind w:left="714" w:hanging="357"/>
              <w:rPr>
                <w:sz w:val="18"/>
                <w:szCs w:val="18"/>
              </w:rPr>
            </w:pPr>
            <w:r w:rsidRPr="00B45C9C">
              <w:rPr>
                <w:sz w:val="18"/>
                <w:szCs w:val="18"/>
              </w:rPr>
              <w:t>Platformy cyfrowe i gospodarka współdzielenia</w:t>
            </w:r>
          </w:p>
          <w:p w14:paraId="06882916" w14:textId="77777777" w:rsidR="00013092" w:rsidRPr="00C64A4F" w:rsidRDefault="00681610" w:rsidP="00681610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B45C9C">
              <w:rPr>
                <w:sz w:val="18"/>
                <w:szCs w:val="18"/>
              </w:rPr>
              <w:t>Metaverse</w:t>
            </w:r>
            <w:proofErr w:type="spellEnd"/>
            <w:r w:rsidRPr="00B45C9C">
              <w:rPr>
                <w:sz w:val="18"/>
                <w:szCs w:val="18"/>
              </w:rPr>
              <w:t xml:space="preserve"> – nowe wyzwania dla biznesu</w:t>
            </w:r>
          </w:p>
        </w:tc>
      </w:tr>
      <w:tr w:rsidR="003457AE" w:rsidRPr="00C64A4F" w14:paraId="2DE10854" w14:textId="77777777" w:rsidTr="00E37DE5">
        <w:tc>
          <w:tcPr>
            <w:tcW w:w="392" w:type="dxa"/>
          </w:tcPr>
          <w:p w14:paraId="0F5CF11A" w14:textId="77777777" w:rsidR="003457AE" w:rsidRPr="00C64A4F" w:rsidRDefault="003457AE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7B9A3B6C" w14:textId="77777777" w:rsidR="003457AE" w:rsidRPr="00C64A4F" w:rsidRDefault="003457A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Dr Ilona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Szwedziak</w:t>
            </w:r>
            <w:proofErr w:type="spellEnd"/>
          </w:p>
        </w:tc>
        <w:tc>
          <w:tcPr>
            <w:tcW w:w="3263" w:type="dxa"/>
            <w:shd w:val="clear" w:color="auto" w:fill="EAF1DD" w:themeFill="accent3" w:themeFillTint="33"/>
          </w:tcPr>
          <w:p w14:paraId="088EBD4D" w14:textId="77777777" w:rsidR="003457AE" w:rsidRPr="00681610" w:rsidRDefault="003457AE" w:rsidP="005D7AF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6700E459" w14:textId="77777777" w:rsidR="003457AE" w:rsidRPr="00C64A4F" w:rsidRDefault="003457AE" w:rsidP="005D7AFB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28451F12" w14:textId="77777777" w:rsidR="003457AE" w:rsidRDefault="003457AE" w:rsidP="0024401D">
            <w:pPr>
              <w:widowControl w:val="0"/>
              <w:spacing w:before="2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&gt;8</w:t>
            </w:r>
          </w:p>
          <w:p w14:paraId="7EC5CF3A" w14:textId="77777777" w:rsidR="003457AE" w:rsidRDefault="003457AE" w:rsidP="003457AE">
            <w:pPr>
              <w:rPr>
                <w:b/>
                <w:bCs/>
                <w:sz w:val="18"/>
                <w:szCs w:val="18"/>
              </w:rPr>
            </w:pPr>
            <w:r w:rsidRPr="001F3392">
              <w:rPr>
                <w:b/>
                <w:bCs/>
                <w:sz w:val="18"/>
                <w:szCs w:val="18"/>
              </w:rPr>
              <w:t xml:space="preserve">Prawne aspekty funkcjonowania współczesnych przedsiębiorców </w:t>
            </w:r>
          </w:p>
          <w:p w14:paraId="05ABCE2C" w14:textId="77777777" w:rsidR="003457AE" w:rsidRDefault="003457AE" w:rsidP="003457AE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Program seminarium:</w:t>
            </w:r>
          </w:p>
          <w:p w14:paraId="2B112941" w14:textId="77777777" w:rsidR="003457AE" w:rsidRDefault="003457AE" w:rsidP="003457AE">
            <w:pPr>
              <w:rPr>
                <w:bCs/>
                <w:sz w:val="18"/>
                <w:szCs w:val="18"/>
              </w:rPr>
            </w:pPr>
          </w:p>
          <w:p w14:paraId="4C687017" w14:textId="77777777" w:rsidR="003457AE" w:rsidRPr="001F3392" w:rsidRDefault="003457AE" w:rsidP="003457AE">
            <w:pPr>
              <w:rPr>
                <w:sz w:val="18"/>
                <w:szCs w:val="18"/>
              </w:rPr>
            </w:pPr>
            <w:r w:rsidRPr="001F3392">
              <w:rPr>
                <w:sz w:val="18"/>
                <w:szCs w:val="18"/>
              </w:rPr>
              <w:t>Zaproponowany tytuł seminarium odnosi się do problemów i zagadnień, z którymi mierzą się współcześni przedsiębiorcy. W szczególności, należą do nich kwestie związane m.in. z:</w:t>
            </w:r>
          </w:p>
          <w:p w14:paraId="5DA0F526" w14:textId="77777777" w:rsidR="003457AE" w:rsidRPr="001F3392" w:rsidRDefault="003457AE" w:rsidP="003457AE">
            <w:pPr>
              <w:numPr>
                <w:ilvl w:val="0"/>
                <w:numId w:val="65"/>
              </w:numPr>
              <w:rPr>
                <w:sz w:val="18"/>
                <w:szCs w:val="18"/>
              </w:rPr>
            </w:pPr>
            <w:r w:rsidRPr="001F3392">
              <w:rPr>
                <w:sz w:val="18"/>
                <w:szCs w:val="18"/>
              </w:rPr>
              <w:t>Ochroną danych osobowych</w:t>
            </w:r>
          </w:p>
          <w:p w14:paraId="02E9A7FF" w14:textId="77777777" w:rsidR="003457AE" w:rsidRPr="001F3392" w:rsidRDefault="003457AE" w:rsidP="003457AE">
            <w:pPr>
              <w:numPr>
                <w:ilvl w:val="0"/>
                <w:numId w:val="65"/>
              </w:numPr>
              <w:rPr>
                <w:sz w:val="18"/>
                <w:szCs w:val="18"/>
              </w:rPr>
            </w:pPr>
            <w:r w:rsidRPr="001F3392">
              <w:rPr>
                <w:sz w:val="18"/>
                <w:szCs w:val="18"/>
              </w:rPr>
              <w:t xml:space="preserve">Ochroną konkurencji (nadużywanie pozycji dominującej, </w:t>
            </w:r>
            <w:r w:rsidRPr="001F3392">
              <w:rPr>
                <w:sz w:val="18"/>
                <w:szCs w:val="18"/>
              </w:rPr>
              <w:lastRenderedPageBreak/>
              <w:t xml:space="preserve">zakazane </w:t>
            </w:r>
            <w:proofErr w:type="spellStart"/>
            <w:r w:rsidRPr="001F3392">
              <w:rPr>
                <w:sz w:val="18"/>
                <w:szCs w:val="18"/>
              </w:rPr>
              <w:t>antykonkurencyjne</w:t>
            </w:r>
            <w:proofErr w:type="spellEnd"/>
            <w:r w:rsidRPr="001F3392">
              <w:rPr>
                <w:sz w:val="18"/>
                <w:szCs w:val="18"/>
              </w:rPr>
              <w:t xml:space="preserve"> porozumienia, fuzje i przejęcia)</w:t>
            </w:r>
          </w:p>
          <w:p w14:paraId="58DE9868" w14:textId="77777777" w:rsidR="003457AE" w:rsidRPr="001F3392" w:rsidRDefault="003457AE" w:rsidP="003457AE">
            <w:pPr>
              <w:numPr>
                <w:ilvl w:val="0"/>
                <w:numId w:val="65"/>
              </w:numPr>
              <w:rPr>
                <w:sz w:val="18"/>
                <w:szCs w:val="18"/>
              </w:rPr>
            </w:pPr>
            <w:r w:rsidRPr="001F3392">
              <w:rPr>
                <w:sz w:val="18"/>
                <w:szCs w:val="18"/>
              </w:rPr>
              <w:t xml:space="preserve">Ochroną konsumentów </w:t>
            </w:r>
          </w:p>
          <w:p w14:paraId="6E89C584" w14:textId="77777777" w:rsidR="003457AE" w:rsidRPr="001F3392" w:rsidRDefault="003457AE" w:rsidP="003457AE">
            <w:pPr>
              <w:numPr>
                <w:ilvl w:val="0"/>
                <w:numId w:val="65"/>
              </w:numPr>
              <w:rPr>
                <w:sz w:val="18"/>
                <w:szCs w:val="18"/>
              </w:rPr>
            </w:pPr>
            <w:proofErr w:type="spellStart"/>
            <w:r w:rsidRPr="001F3392">
              <w:rPr>
                <w:sz w:val="18"/>
                <w:szCs w:val="18"/>
              </w:rPr>
              <w:t>Compliance</w:t>
            </w:r>
            <w:proofErr w:type="spellEnd"/>
          </w:p>
          <w:p w14:paraId="366B53D6" w14:textId="77777777" w:rsidR="003457AE" w:rsidRPr="001F3392" w:rsidRDefault="003457AE" w:rsidP="003457AE">
            <w:pPr>
              <w:numPr>
                <w:ilvl w:val="0"/>
                <w:numId w:val="65"/>
              </w:numPr>
              <w:rPr>
                <w:sz w:val="18"/>
                <w:szCs w:val="18"/>
              </w:rPr>
            </w:pPr>
            <w:r w:rsidRPr="001F3392">
              <w:rPr>
                <w:sz w:val="18"/>
                <w:szCs w:val="18"/>
              </w:rPr>
              <w:t>ESG i ładem korporacyjnym</w:t>
            </w:r>
          </w:p>
          <w:p w14:paraId="4E7C0E62" w14:textId="77777777" w:rsidR="003457AE" w:rsidRPr="001F3392" w:rsidRDefault="003457AE" w:rsidP="003457AE">
            <w:pPr>
              <w:numPr>
                <w:ilvl w:val="0"/>
                <w:numId w:val="65"/>
              </w:numPr>
              <w:rPr>
                <w:sz w:val="18"/>
                <w:szCs w:val="18"/>
              </w:rPr>
            </w:pPr>
            <w:r w:rsidRPr="001F3392">
              <w:rPr>
                <w:sz w:val="18"/>
                <w:szCs w:val="18"/>
              </w:rPr>
              <w:t xml:space="preserve">Regulacjami dotyczącymi odpowiedzialności menedżerów (w tym </w:t>
            </w:r>
            <w:proofErr w:type="spellStart"/>
            <w:r w:rsidRPr="001F3392">
              <w:rPr>
                <w:sz w:val="18"/>
                <w:szCs w:val="18"/>
              </w:rPr>
              <w:t>white</w:t>
            </w:r>
            <w:proofErr w:type="spellEnd"/>
            <w:r w:rsidRPr="001F3392">
              <w:rPr>
                <w:sz w:val="18"/>
                <w:szCs w:val="18"/>
              </w:rPr>
              <w:t xml:space="preserve"> </w:t>
            </w:r>
            <w:proofErr w:type="spellStart"/>
            <w:r w:rsidRPr="001F3392">
              <w:rPr>
                <w:sz w:val="18"/>
                <w:szCs w:val="18"/>
              </w:rPr>
              <w:t>collar</w:t>
            </w:r>
            <w:proofErr w:type="spellEnd"/>
            <w:r w:rsidRPr="001F3392">
              <w:rPr>
                <w:sz w:val="18"/>
                <w:szCs w:val="18"/>
              </w:rPr>
              <w:t xml:space="preserve"> </w:t>
            </w:r>
            <w:proofErr w:type="spellStart"/>
            <w:r w:rsidRPr="001F3392">
              <w:rPr>
                <w:sz w:val="18"/>
                <w:szCs w:val="18"/>
              </w:rPr>
              <w:t>crimes</w:t>
            </w:r>
            <w:proofErr w:type="spellEnd"/>
            <w:r w:rsidRPr="001F3392">
              <w:rPr>
                <w:sz w:val="18"/>
                <w:szCs w:val="18"/>
              </w:rPr>
              <w:t>)</w:t>
            </w:r>
          </w:p>
          <w:p w14:paraId="0840B70C" w14:textId="77777777" w:rsidR="003457AE" w:rsidRPr="001F3392" w:rsidRDefault="003457AE" w:rsidP="003457AE">
            <w:pPr>
              <w:numPr>
                <w:ilvl w:val="0"/>
                <w:numId w:val="65"/>
              </w:numPr>
              <w:rPr>
                <w:sz w:val="18"/>
                <w:szCs w:val="18"/>
              </w:rPr>
            </w:pPr>
            <w:r w:rsidRPr="001F3392">
              <w:rPr>
                <w:sz w:val="18"/>
                <w:szCs w:val="18"/>
              </w:rPr>
              <w:t>Ochroną własności intelektualnej i przemysłowej</w:t>
            </w:r>
          </w:p>
          <w:p w14:paraId="35BAFAFC" w14:textId="77777777" w:rsidR="003457AE" w:rsidRPr="001F3392" w:rsidRDefault="003457AE" w:rsidP="003457AE">
            <w:pPr>
              <w:numPr>
                <w:ilvl w:val="0"/>
                <w:numId w:val="65"/>
              </w:numPr>
              <w:rPr>
                <w:sz w:val="18"/>
                <w:szCs w:val="18"/>
              </w:rPr>
            </w:pPr>
            <w:r w:rsidRPr="001F3392">
              <w:rPr>
                <w:sz w:val="18"/>
                <w:szCs w:val="18"/>
              </w:rPr>
              <w:t xml:space="preserve">Sporów między przedsiębiorcami. </w:t>
            </w:r>
          </w:p>
          <w:p w14:paraId="613B7527" w14:textId="77777777" w:rsidR="003457AE" w:rsidRPr="001F3392" w:rsidRDefault="003457AE" w:rsidP="003457AE">
            <w:pPr>
              <w:ind w:left="708"/>
              <w:rPr>
                <w:sz w:val="18"/>
                <w:szCs w:val="18"/>
              </w:rPr>
            </w:pPr>
          </w:p>
          <w:p w14:paraId="410A50AE" w14:textId="77777777" w:rsidR="003457AE" w:rsidRPr="001F3392" w:rsidRDefault="003457AE" w:rsidP="003457AE">
            <w:pPr>
              <w:rPr>
                <w:sz w:val="18"/>
                <w:szCs w:val="18"/>
              </w:rPr>
            </w:pPr>
            <w:r w:rsidRPr="001F3392">
              <w:rPr>
                <w:sz w:val="18"/>
                <w:szCs w:val="18"/>
              </w:rPr>
              <w:t xml:space="preserve">Ww. problemy analizowane są w kontekście transformacji gospodarczych (cyfrowej, energetycznej), stanowiących kanwę dla decyzji biznesowych podejmowanych przez przedsiębiorców. </w:t>
            </w:r>
          </w:p>
          <w:p w14:paraId="43C5F22F" w14:textId="77777777" w:rsidR="003457AE" w:rsidRPr="003457AE" w:rsidRDefault="003457AE" w:rsidP="003457AE">
            <w:pPr>
              <w:rPr>
                <w:bCs/>
                <w:sz w:val="18"/>
                <w:szCs w:val="18"/>
              </w:rPr>
            </w:pPr>
          </w:p>
          <w:p w14:paraId="1BE8E026" w14:textId="77777777" w:rsidR="003457AE" w:rsidRDefault="003457AE" w:rsidP="0024401D">
            <w:pPr>
              <w:widowControl w:val="0"/>
              <w:spacing w:before="2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263A83DA" w14:textId="77777777" w:rsidR="003457AE" w:rsidRDefault="003457AE" w:rsidP="00681610">
            <w:pPr>
              <w:widowControl w:val="0"/>
              <w:spacing w:before="20"/>
              <w:rPr>
                <w:rFonts w:ascii="Calibri" w:hAnsi="Calibri"/>
                <w:sz w:val="18"/>
                <w:szCs w:val="18"/>
              </w:rPr>
            </w:pPr>
          </w:p>
        </w:tc>
      </w:tr>
      <w:tr w:rsidR="00013092" w:rsidRPr="00C64A4F" w14:paraId="66AF5B7D" w14:textId="77777777" w:rsidTr="00E37DE5">
        <w:tc>
          <w:tcPr>
            <w:tcW w:w="392" w:type="dxa"/>
          </w:tcPr>
          <w:p w14:paraId="2181AF7C" w14:textId="77777777" w:rsidR="00013092" w:rsidRPr="00C64A4F" w:rsidRDefault="00013092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0735FC7F" w14:textId="77777777" w:rsidR="00013092" w:rsidRPr="00C64A4F" w:rsidRDefault="00013092">
            <w:pPr>
              <w:rPr>
                <w:rFonts w:ascii="Calibri" w:hAnsi="Calibri"/>
                <w:sz w:val="18"/>
                <w:szCs w:val="18"/>
              </w:rPr>
            </w:pPr>
            <w:proofErr w:type="spellStart"/>
            <w:r w:rsidRPr="00C64A4F">
              <w:rPr>
                <w:rFonts w:ascii="Calibri" w:hAnsi="Calibri"/>
                <w:sz w:val="18"/>
                <w:szCs w:val="18"/>
                <w:lang w:val="en-US"/>
              </w:rPr>
              <w:t>Dr</w:t>
            </w:r>
            <w:proofErr w:type="spellEnd"/>
            <w:r w:rsidRPr="00C64A4F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4A4F">
              <w:rPr>
                <w:rFonts w:ascii="Calibri" w:hAnsi="Calibri"/>
                <w:sz w:val="18"/>
                <w:szCs w:val="18"/>
                <w:lang w:val="en-US"/>
              </w:rPr>
              <w:t>Katarzyna</w:t>
            </w:r>
            <w:proofErr w:type="spellEnd"/>
            <w:r w:rsidRPr="00C64A4F">
              <w:rPr>
                <w:rFonts w:ascii="Calibri" w:hAnsi="Calibri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64A4F">
              <w:rPr>
                <w:rFonts w:ascii="Calibri" w:hAnsi="Calibri"/>
                <w:sz w:val="18"/>
                <w:szCs w:val="18"/>
                <w:lang w:val="en-US"/>
              </w:rPr>
              <w:t>Trzpioła</w:t>
            </w:r>
            <w:proofErr w:type="spellEnd"/>
          </w:p>
        </w:tc>
        <w:tc>
          <w:tcPr>
            <w:tcW w:w="3263" w:type="dxa"/>
            <w:shd w:val="clear" w:color="auto" w:fill="EAF1DD" w:themeFill="accent3" w:themeFillTint="33"/>
          </w:tcPr>
          <w:p w14:paraId="3EC43CB4" w14:textId="3147E1FB" w:rsidR="00DB6BDE" w:rsidRPr="00C64A4F" w:rsidRDefault="00DB6BDE" w:rsidP="00DB6BD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09599FE8" w14:textId="77777777" w:rsidR="00DB6BDE" w:rsidRDefault="00DB6BDE" w:rsidP="00DB6BD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&gt;8</w:t>
            </w:r>
          </w:p>
          <w:p w14:paraId="4E584AF1" w14:textId="77777777" w:rsidR="00DB6BDE" w:rsidRPr="001E3DD4" w:rsidRDefault="00DB6BDE" w:rsidP="00DB6BDE">
            <w:pPr>
              <w:pStyle w:val="NormalnyWeb"/>
              <w:spacing w:before="0" w:beforeAutospacing="0" w:after="90" w:afterAutospacing="0"/>
              <w:rPr>
                <w:rFonts w:asciiTheme="minorHAnsi" w:hAnsiTheme="minorHAnsi"/>
                <w:b/>
                <w:color w:val="06022E"/>
                <w:sz w:val="18"/>
                <w:szCs w:val="18"/>
              </w:rPr>
            </w:pPr>
            <w:r w:rsidRPr="001E3DD4">
              <w:rPr>
                <w:rFonts w:asciiTheme="minorHAnsi" w:hAnsiTheme="minorHAnsi"/>
                <w:b/>
                <w:color w:val="06022E"/>
                <w:sz w:val="18"/>
                <w:szCs w:val="18"/>
              </w:rPr>
              <w:t>Rachunkowość przedsiębiorstwa i organizacji non profit – wybrane zagadnienia</w:t>
            </w:r>
          </w:p>
          <w:p w14:paraId="2C3FDA37" w14:textId="77777777" w:rsidR="00DB6BDE" w:rsidRDefault="00DB6BDE" w:rsidP="00DB6BDE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Program seminarium:</w:t>
            </w:r>
          </w:p>
          <w:p w14:paraId="28A34194" w14:textId="77777777" w:rsidR="00DB6BDE" w:rsidRDefault="00DB6BDE" w:rsidP="00DB6BDE">
            <w:pPr>
              <w:rPr>
                <w:rFonts w:ascii="Calibri" w:hAnsi="Calibri"/>
                <w:sz w:val="18"/>
                <w:szCs w:val="18"/>
              </w:rPr>
            </w:pPr>
          </w:p>
          <w:p w14:paraId="1A179D30" w14:textId="77777777" w:rsidR="00DB6BDE" w:rsidRPr="001E3DD4" w:rsidRDefault="00DB6BDE" w:rsidP="00DB6BDE">
            <w:pPr>
              <w:pStyle w:val="NormalnyWeb"/>
              <w:spacing w:before="0" w:beforeAutospacing="0" w:after="90" w:afterAutospacing="0"/>
              <w:rPr>
                <w:rFonts w:asciiTheme="minorHAnsi" w:hAnsiTheme="minorHAnsi"/>
                <w:color w:val="06022E"/>
                <w:sz w:val="18"/>
                <w:szCs w:val="18"/>
              </w:rPr>
            </w:pPr>
            <w:r w:rsidRPr="001E3DD4">
              <w:rPr>
                <w:rFonts w:asciiTheme="minorHAnsi" w:hAnsiTheme="minorHAnsi"/>
                <w:color w:val="06022E"/>
                <w:sz w:val="18"/>
                <w:szCs w:val="18"/>
              </w:rPr>
              <w:t>• Zasady rachunkowości i ich realizacja w praktyce</w:t>
            </w:r>
          </w:p>
          <w:p w14:paraId="16F60CC9" w14:textId="77777777" w:rsidR="00DB6BDE" w:rsidRPr="001E3DD4" w:rsidRDefault="00DB6BDE" w:rsidP="00DB6BDE">
            <w:pPr>
              <w:pStyle w:val="NormalnyWeb"/>
              <w:spacing w:before="0" w:beforeAutospacing="0" w:after="90" w:afterAutospacing="0"/>
              <w:rPr>
                <w:rFonts w:asciiTheme="minorHAnsi" w:hAnsiTheme="minorHAnsi"/>
                <w:color w:val="06022E"/>
                <w:sz w:val="18"/>
                <w:szCs w:val="18"/>
              </w:rPr>
            </w:pPr>
            <w:r w:rsidRPr="001E3DD4">
              <w:rPr>
                <w:rFonts w:asciiTheme="minorHAnsi" w:hAnsiTheme="minorHAnsi"/>
                <w:color w:val="06022E"/>
                <w:sz w:val="18"/>
                <w:szCs w:val="18"/>
              </w:rPr>
              <w:t>• Ujmowanie w księgach rachunkowych wybranych operacji gospodarczych w tym z uwzględnieniem skutków podatkowych</w:t>
            </w:r>
          </w:p>
          <w:p w14:paraId="78554665" w14:textId="77777777" w:rsidR="00DB6BDE" w:rsidRPr="001E3DD4" w:rsidRDefault="00DB6BDE" w:rsidP="00DB6BDE">
            <w:pPr>
              <w:pStyle w:val="NormalnyWeb"/>
              <w:spacing w:before="0" w:beforeAutospacing="0" w:after="90" w:afterAutospacing="0"/>
              <w:rPr>
                <w:rFonts w:asciiTheme="minorHAnsi" w:hAnsiTheme="minorHAnsi"/>
                <w:color w:val="06022E"/>
                <w:sz w:val="18"/>
                <w:szCs w:val="18"/>
              </w:rPr>
            </w:pPr>
            <w:r w:rsidRPr="001E3DD4">
              <w:rPr>
                <w:rFonts w:asciiTheme="minorHAnsi" w:hAnsiTheme="minorHAnsi"/>
                <w:color w:val="06022E"/>
                <w:sz w:val="18"/>
                <w:szCs w:val="18"/>
              </w:rPr>
              <w:t>• Sprawozdawczość finansowa przedsiębiorstw</w:t>
            </w:r>
          </w:p>
          <w:p w14:paraId="7A7A868D" w14:textId="77777777" w:rsidR="00DB6BDE" w:rsidRPr="001E3DD4" w:rsidRDefault="00DB6BDE" w:rsidP="00DB6BDE">
            <w:pPr>
              <w:pStyle w:val="NormalnyWeb"/>
              <w:spacing w:before="0" w:beforeAutospacing="0" w:after="90" w:afterAutospacing="0"/>
              <w:rPr>
                <w:rFonts w:asciiTheme="minorHAnsi" w:hAnsiTheme="minorHAnsi"/>
                <w:color w:val="06022E"/>
                <w:sz w:val="18"/>
                <w:szCs w:val="18"/>
              </w:rPr>
            </w:pPr>
            <w:r w:rsidRPr="001E3DD4">
              <w:rPr>
                <w:rFonts w:asciiTheme="minorHAnsi" w:hAnsiTheme="minorHAnsi"/>
                <w:color w:val="06022E"/>
                <w:sz w:val="18"/>
                <w:szCs w:val="18"/>
              </w:rPr>
              <w:t>• Sprawozdawczość organizacji non profit</w:t>
            </w:r>
          </w:p>
          <w:p w14:paraId="4988C4C9" w14:textId="77777777" w:rsidR="00DB6BDE" w:rsidRPr="001E3DD4" w:rsidRDefault="00DB6BDE" w:rsidP="00DB6BDE">
            <w:pPr>
              <w:pStyle w:val="NormalnyWeb"/>
              <w:spacing w:before="0" w:beforeAutospacing="0" w:after="90" w:afterAutospacing="0"/>
              <w:rPr>
                <w:rFonts w:asciiTheme="minorHAnsi" w:hAnsiTheme="minorHAnsi"/>
                <w:color w:val="06022E"/>
                <w:sz w:val="18"/>
                <w:szCs w:val="18"/>
              </w:rPr>
            </w:pPr>
            <w:r w:rsidRPr="001E3DD4">
              <w:rPr>
                <w:rFonts w:asciiTheme="minorHAnsi" w:hAnsiTheme="minorHAnsi"/>
                <w:color w:val="06022E"/>
                <w:sz w:val="18"/>
                <w:szCs w:val="18"/>
              </w:rPr>
              <w:t>• Sprawozdania merytoryczne jako źródło informacji o działalności podmiotu</w:t>
            </w:r>
          </w:p>
          <w:p w14:paraId="1EF22CB6" w14:textId="77777777" w:rsidR="00013092" w:rsidRPr="00C64A4F" w:rsidRDefault="00DB6BDE" w:rsidP="00DB6BDE">
            <w:pPr>
              <w:rPr>
                <w:rFonts w:ascii="Calibri" w:hAnsi="Calibri"/>
                <w:sz w:val="18"/>
                <w:szCs w:val="18"/>
              </w:rPr>
            </w:pPr>
            <w:r w:rsidRPr="001E3DD4">
              <w:rPr>
                <w:color w:val="06022E"/>
                <w:sz w:val="18"/>
                <w:szCs w:val="18"/>
              </w:rPr>
              <w:lastRenderedPageBreak/>
              <w:t>• Badanie sprawozdań finansowych</w:t>
            </w:r>
          </w:p>
        </w:tc>
        <w:tc>
          <w:tcPr>
            <w:tcW w:w="3263" w:type="dxa"/>
            <w:shd w:val="clear" w:color="auto" w:fill="FDE9D9" w:themeFill="accent6" w:themeFillTint="33"/>
          </w:tcPr>
          <w:p w14:paraId="4BAA05DA" w14:textId="77777777" w:rsidR="00013092" w:rsidRPr="00C64A4F" w:rsidRDefault="00013092" w:rsidP="00C90B8D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54AF5DD3" w14:textId="77777777" w:rsidR="00013092" w:rsidRPr="00C64A4F" w:rsidRDefault="00013092" w:rsidP="000437C2">
            <w:pPr>
              <w:ind w:left="360"/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013092" w:rsidRPr="00C64A4F" w14:paraId="267017DE" w14:textId="77777777" w:rsidTr="00E37DE5">
        <w:trPr>
          <w:trHeight w:val="992"/>
        </w:trPr>
        <w:tc>
          <w:tcPr>
            <w:tcW w:w="392" w:type="dxa"/>
          </w:tcPr>
          <w:p w14:paraId="7055C391" w14:textId="77777777" w:rsidR="00013092" w:rsidRPr="00C64A4F" w:rsidRDefault="00013092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253C86DE" w14:textId="77777777" w:rsidR="00013092" w:rsidRPr="00C51166" w:rsidRDefault="00013092">
            <w:pPr>
              <w:rPr>
                <w:rFonts w:ascii="Calibri" w:hAnsi="Calibri"/>
                <w:sz w:val="18"/>
                <w:szCs w:val="18"/>
                <w:lang w:val="en-US"/>
              </w:rPr>
            </w:pPr>
            <w:r w:rsidRPr="00641150">
              <w:rPr>
                <w:rFonts w:ascii="Calibri" w:hAnsi="Calibri"/>
                <w:sz w:val="18"/>
                <w:szCs w:val="18"/>
                <w:lang w:val="en-US"/>
              </w:rPr>
              <w:t xml:space="preserve">Prof. </w:t>
            </w:r>
            <w:proofErr w:type="spellStart"/>
            <w:r w:rsidRPr="00641150">
              <w:rPr>
                <w:rFonts w:ascii="Calibri" w:hAnsi="Calibri"/>
                <w:sz w:val="18"/>
                <w:szCs w:val="18"/>
                <w:lang w:val="en-US"/>
              </w:rPr>
              <w:t>dr</w:t>
            </w:r>
            <w:proofErr w:type="spellEnd"/>
            <w:r w:rsidRPr="00641150">
              <w:rPr>
                <w:rFonts w:ascii="Calibri" w:hAnsi="Calibri"/>
                <w:sz w:val="18"/>
                <w:szCs w:val="18"/>
                <w:lang w:val="en-US"/>
              </w:rPr>
              <w:t xml:space="preserve"> hab. Jan </w:t>
            </w:r>
            <w:proofErr w:type="spellStart"/>
            <w:r w:rsidRPr="00641150">
              <w:rPr>
                <w:rFonts w:ascii="Calibri" w:hAnsi="Calibri"/>
                <w:sz w:val="18"/>
                <w:szCs w:val="18"/>
                <w:lang w:val="en-US"/>
              </w:rPr>
              <w:t>Turyna</w:t>
            </w:r>
            <w:proofErr w:type="spellEnd"/>
          </w:p>
        </w:tc>
        <w:tc>
          <w:tcPr>
            <w:tcW w:w="3263" w:type="dxa"/>
            <w:shd w:val="clear" w:color="auto" w:fill="EAF1DD" w:themeFill="accent3" w:themeFillTint="33"/>
          </w:tcPr>
          <w:p w14:paraId="1E0EA96C" w14:textId="77777777" w:rsidR="00C24700" w:rsidRDefault="00C24700" w:rsidP="00C24700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&gt;8</w:t>
            </w:r>
          </w:p>
          <w:p w14:paraId="3386659C" w14:textId="77777777" w:rsidR="00013092" w:rsidRDefault="00C24700" w:rsidP="00C24700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Rachunkowość w organizacjach gospodarczych</w:t>
            </w:r>
          </w:p>
          <w:p w14:paraId="45F4CF30" w14:textId="77777777" w:rsidR="00B67E0B" w:rsidRDefault="00B67E0B" w:rsidP="00C24700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Program seminarium:</w:t>
            </w:r>
          </w:p>
          <w:p w14:paraId="5BBD4325" w14:textId="77777777" w:rsidR="00B67E0B" w:rsidRDefault="00B67E0B" w:rsidP="00C24700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06C5D310" w14:textId="77777777" w:rsidR="00B67E0B" w:rsidRPr="00507089" w:rsidRDefault="00B67E0B" w:rsidP="00B67E0B">
            <w:pPr>
              <w:jc w:val="both"/>
              <w:rPr>
                <w:sz w:val="18"/>
                <w:szCs w:val="18"/>
              </w:rPr>
            </w:pPr>
            <w:r w:rsidRPr="00507089">
              <w:rPr>
                <w:sz w:val="18"/>
                <w:szCs w:val="18"/>
              </w:rPr>
              <w:t>podstawowe, teoretyczne aspekty rachunkowości, miejsce rachunkowości w organizacjach gospodarczych</w:t>
            </w:r>
          </w:p>
          <w:p w14:paraId="6E3EC083" w14:textId="77777777" w:rsidR="00B67E0B" w:rsidRPr="00507089" w:rsidRDefault="00B67E0B" w:rsidP="00B67E0B">
            <w:pPr>
              <w:jc w:val="both"/>
              <w:rPr>
                <w:sz w:val="18"/>
                <w:szCs w:val="18"/>
              </w:rPr>
            </w:pPr>
            <w:r w:rsidRPr="00507089">
              <w:rPr>
                <w:sz w:val="18"/>
                <w:szCs w:val="18"/>
              </w:rPr>
              <w:t>- rachunkowość jako system informacji o: zasobach gospodarczych, ich wycenie i zarządzaniu nimi oraz źródłach ich pochodzenia</w:t>
            </w:r>
          </w:p>
          <w:p w14:paraId="786C482A" w14:textId="77777777" w:rsidR="00B67E0B" w:rsidRPr="00507089" w:rsidRDefault="00B67E0B" w:rsidP="00B67E0B">
            <w:pPr>
              <w:jc w:val="both"/>
              <w:rPr>
                <w:sz w:val="18"/>
                <w:szCs w:val="18"/>
              </w:rPr>
            </w:pPr>
            <w:r w:rsidRPr="00507089">
              <w:rPr>
                <w:sz w:val="18"/>
                <w:szCs w:val="18"/>
              </w:rPr>
              <w:t>- krajowe i międzynarodowe źródła standaryzacji rachunkowości i sprawozdawczości finansowej</w:t>
            </w:r>
          </w:p>
          <w:p w14:paraId="6D1966B8" w14:textId="77777777" w:rsidR="00B67E0B" w:rsidRPr="00507089" w:rsidRDefault="00B67E0B" w:rsidP="00B67E0B">
            <w:pPr>
              <w:jc w:val="both"/>
              <w:rPr>
                <w:sz w:val="18"/>
                <w:szCs w:val="18"/>
              </w:rPr>
            </w:pPr>
            <w:r w:rsidRPr="00507089">
              <w:rPr>
                <w:sz w:val="18"/>
                <w:szCs w:val="18"/>
              </w:rPr>
              <w:t xml:space="preserve">- rachunek kosztów i jego wykorzystanie w procesach zarządczo-decyzyjnych  </w:t>
            </w:r>
          </w:p>
          <w:p w14:paraId="02869D9A" w14:textId="77777777" w:rsidR="00B67E0B" w:rsidRPr="00507089" w:rsidRDefault="00B67E0B" w:rsidP="00B67E0B">
            <w:pPr>
              <w:jc w:val="both"/>
              <w:rPr>
                <w:sz w:val="18"/>
                <w:szCs w:val="18"/>
              </w:rPr>
            </w:pPr>
            <w:r w:rsidRPr="00507089">
              <w:rPr>
                <w:sz w:val="18"/>
                <w:szCs w:val="18"/>
              </w:rPr>
              <w:t>- sprawozdawczość finansowa jako źródło informacji o sytuacji ekonomicznej i wynikach finansowych organizacji, analiza sprawozdań finansowych.</w:t>
            </w:r>
          </w:p>
          <w:p w14:paraId="0158E10F" w14:textId="77777777" w:rsidR="00B67E0B" w:rsidRPr="00B67E0B" w:rsidRDefault="00B67E0B" w:rsidP="00C24700">
            <w:pPr>
              <w:rPr>
                <w:rFonts w:ascii="Calibri" w:hAnsi="Calibri" w:cs="Arial"/>
                <w:sz w:val="18"/>
                <w:szCs w:val="18"/>
                <w:u w:val="single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49BEB433" w14:textId="77777777" w:rsidR="00C24700" w:rsidRDefault="00C24700" w:rsidP="00C24700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&gt;8</w:t>
            </w:r>
          </w:p>
          <w:p w14:paraId="3413D865" w14:textId="77777777" w:rsidR="00013092" w:rsidRDefault="00C24700" w:rsidP="00C24700">
            <w:pPr>
              <w:rPr>
                <w:rFonts w:ascii="Calibri" w:hAnsi="Calibri"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Rachunkowość w organizacjach gospodarczych</w:t>
            </w:r>
          </w:p>
          <w:p w14:paraId="7861798C" w14:textId="77777777" w:rsidR="00B67E0B" w:rsidRDefault="00B67E0B" w:rsidP="00B67E0B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Program seminarium:</w:t>
            </w:r>
          </w:p>
          <w:p w14:paraId="4E80EE6A" w14:textId="77777777" w:rsidR="00B67E0B" w:rsidRDefault="00B67E0B" w:rsidP="00B67E0B">
            <w:pPr>
              <w:rPr>
                <w:rFonts w:ascii="Calibri" w:hAnsi="Calibri"/>
                <w:bCs/>
                <w:sz w:val="18"/>
                <w:szCs w:val="18"/>
              </w:rPr>
            </w:pPr>
          </w:p>
          <w:p w14:paraId="43472A68" w14:textId="77777777" w:rsidR="00B67E0B" w:rsidRPr="00507089" w:rsidRDefault="00B67E0B" w:rsidP="00B67E0B">
            <w:pPr>
              <w:jc w:val="both"/>
              <w:rPr>
                <w:sz w:val="18"/>
                <w:szCs w:val="18"/>
              </w:rPr>
            </w:pPr>
            <w:r w:rsidRPr="00507089">
              <w:rPr>
                <w:sz w:val="18"/>
                <w:szCs w:val="18"/>
              </w:rPr>
              <w:t>podstawowe, teoretyczne aspekty rachunkowości, miejsce rachunkowości w organizacjach gospodarczych</w:t>
            </w:r>
          </w:p>
          <w:p w14:paraId="1C329FB7" w14:textId="77777777" w:rsidR="00B67E0B" w:rsidRPr="00507089" w:rsidRDefault="00B67E0B" w:rsidP="00B67E0B">
            <w:pPr>
              <w:jc w:val="both"/>
              <w:rPr>
                <w:sz w:val="18"/>
                <w:szCs w:val="18"/>
              </w:rPr>
            </w:pPr>
            <w:r w:rsidRPr="00507089">
              <w:rPr>
                <w:sz w:val="18"/>
                <w:szCs w:val="18"/>
              </w:rPr>
              <w:t>- rachunkowość jako system informacji o: zasobach gospodarczych, ich wycenie i zarządzaniu nimi oraz źródłach ich pochodzenia</w:t>
            </w:r>
          </w:p>
          <w:p w14:paraId="5D25F157" w14:textId="77777777" w:rsidR="00B67E0B" w:rsidRPr="00507089" w:rsidRDefault="00B67E0B" w:rsidP="00B67E0B">
            <w:pPr>
              <w:jc w:val="both"/>
              <w:rPr>
                <w:sz w:val="18"/>
                <w:szCs w:val="18"/>
              </w:rPr>
            </w:pPr>
            <w:r w:rsidRPr="00507089">
              <w:rPr>
                <w:sz w:val="18"/>
                <w:szCs w:val="18"/>
              </w:rPr>
              <w:t>- krajowe i międzynarodowe źródła standaryzacji rachunkowości i sprawozdawczości finansowej</w:t>
            </w:r>
          </w:p>
          <w:p w14:paraId="13A889D9" w14:textId="77777777" w:rsidR="00B67E0B" w:rsidRPr="00507089" w:rsidRDefault="00B67E0B" w:rsidP="00B67E0B">
            <w:pPr>
              <w:jc w:val="both"/>
              <w:rPr>
                <w:sz w:val="18"/>
                <w:szCs w:val="18"/>
              </w:rPr>
            </w:pPr>
            <w:r w:rsidRPr="00507089">
              <w:rPr>
                <w:sz w:val="18"/>
                <w:szCs w:val="18"/>
              </w:rPr>
              <w:t xml:space="preserve">- rachunek kosztów i jego wykorzystanie w procesach zarządczo-decyzyjnych  </w:t>
            </w:r>
          </w:p>
          <w:p w14:paraId="43BD0B3F" w14:textId="77777777" w:rsidR="00B67E0B" w:rsidRPr="00507089" w:rsidRDefault="00B67E0B" w:rsidP="00B67E0B">
            <w:pPr>
              <w:jc w:val="both"/>
              <w:rPr>
                <w:sz w:val="18"/>
                <w:szCs w:val="18"/>
              </w:rPr>
            </w:pPr>
            <w:r w:rsidRPr="00507089">
              <w:rPr>
                <w:sz w:val="18"/>
                <w:szCs w:val="18"/>
              </w:rPr>
              <w:t>- sprawozdawczość finansowa jako źródło informacji o sytuacji ekonomicznej i wynikach finansowych organizacji, analiza sprawozdań finansowych.</w:t>
            </w:r>
          </w:p>
          <w:p w14:paraId="46653951" w14:textId="77777777" w:rsidR="00B67E0B" w:rsidRPr="00C64A4F" w:rsidRDefault="00B67E0B" w:rsidP="00C24700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078F3811" w14:textId="77777777" w:rsidR="00B67E0B" w:rsidRPr="00B67E0B" w:rsidRDefault="00B67E0B" w:rsidP="00871169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1C669508" w14:textId="77777777" w:rsidR="00B67E0B" w:rsidRPr="00C64A4F" w:rsidRDefault="00B67E0B" w:rsidP="005D7AFB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512FA7" w:rsidRPr="00C64A4F" w14:paraId="24DC1C53" w14:textId="77777777" w:rsidTr="00E37DE5">
        <w:tc>
          <w:tcPr>
            <w:tcW w:w="392" w:type="dxa"/>
          </w:tcPr>
          <w:p w14:paraId="65FEA987" w14:textId="77777777" w:rsidR="00512FA7" w:rsidRPr="00C64A4F" w:rsidRDefault="00512FA7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  <w:highlight w:val="yellow"/>
              </w:rPr>
            </w:pPr>
          </w:p>
        </w:tc>
        <w:tc>
          <w:tcPr>
            <w:tcW w:w="1141" w:type="dxa"/>
          </w:tcPr>
          <w:p w14:paraId="75BA906F" w14:textId="77777777" w:rsidR="00512FA7" w:rsidRPr="00C64A4F" w:rsidRDefault="00512FA7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Dr Szczepan </w:t>
            </w:r>
            <w:proofErr w:type="spellStart"/>
            <w:r>
              <w:rPr>
                <w:rFonts w:ascii="Calibri" w:hAnsi="Calibri"/>
                <w:sz w:val="18"/>
                <w:szCs w:val="18"/>
              </w:rPr>
              <w:t>Urjasz</w:t>
            </w:r>
            <w:proofErr w:type="spellEnd"/>
          </w:p>
        </w:tc>
        <w:tc>
          <w:tcPr>
            <w:tcW w:w="3263" w:type="dxa"/>
            <w:shd w:val="clear" w:color="auto" w:fill="EAF1DD" w:themeFill="accent3" w:themeFillTint="33"/>
          </w:tcPr>
          <w:p w14:paraId="2AEFC453" w14:textId="77777777" w:rsidR="00512FA7" w:rsidRPr="00512FA7" w:rsidRDefault="00512FA7" w:rsidP="00512FA7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4B4B64D1" w14:textId="77777777" w:rsidR="00512FA7" w:rsidRPr="00512FA7" w:rsidRDefault="00512FA7" w:rsidP="00512FA7">
            <w:pPr>
              <w:autoSpaceDE w:val="0"/>
              <w:autoSpaceDN w:val="0"/>
              <w:adjustRightInd w:val="0"/>
              <w:rPr>
                <w:rFonts w:ascii="Calibri" w:hAnsi="Calibri"/>
                <w:sz w:val="18"/>
                <w:szCs w:val="18"/>
              </w:rPr>
            </w:pPr>
            <w:r w:rsidRPr="00512FA7">
              <w:rPr>
                <w:rFonts w:ascii="Calibri" w:hAnsi="Calibri"/>
                <w:sz w:val="18"/>
                <w:szCs w:val="18"/>
              </w:rPr>
              <w:t>&gt;8</w:t>
            </w:r>
          </w:p>
          <w:p w14:paraId="26677667" w14:textId="77777777" w:rsidR="00512FA7" w:rsidRDefault="00512FA7" w:rsidP="00512FA7">
            <w:pPr>
              <w:rPr>
                <w:b/>
                <w:sz w:val="18"/>
                <w:szCs w:val="18"/>
              </w:rPr>
            </w:pPr>
            <w:r w:rsidRPr="00512FA7">
              <w:rPr>
                <w:b/>
                <w:sz w:val="18"/>
                <w:szCs w:val="18"/>
              </w:rPr>
              <w:t>Inwestycje finansowe, modelowanie gospodarki i analiza danych</w:t>
            </w:r>
          </w:p>
          <w:p w14:paraId="6A36040A" w14:textId="77777777" w:rsidR="00512FA7" w:rsidRDefault="00512FA7" w:rsidP="00512FA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seminarium:</w:t>
            </w:r>
          </w:p>
          <w:p w14:paraId="3545DD6F" w14:textId="77777777" w:rsidR="00512FA7" w:rsidRDefault="00512FA7" w:rsidP="00512FA7">
            <w:pPr>
              <w:rPr>
                <w:sz w:val="18"/>
                <w:szCs w:val="18"/>
              </w:rPr>
            </w:pPr>
          </w:p>
          <w:p w14:paraId="544CB115" w14:textId="77777777" w:rsidR="00512FA7" w:rsidRPr="00DE1041" w:rsidRDefault="00512FA7" w:rsidP="00512FA7">
            <w:pPr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DE1041">
              <w:rPr>
                <w:sz w:val="18"/>
                <w:szCs w:val="18"/>
              </w:rPr>
              <w:t>Analiza efektywności inwestycji finansowych.</w:t>
            </w:r>
          </w:p>
          <w:p w14:paraId="1D325097" w14:textId="77777777" w:rsidR="00512FA7" w:rsidRPr="00DE1041" w:rsidRDefault="00512FA7" w:rsidP="00512FA7">
            <w:pPr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DE1041">
              <w:rPr>
                <w:sz w:val="18"/>
                <w:szCs w:val="18"/>
              </w:rPr>
              <w:t>Analiza techniczna i fundamentalna.</w:t>
            </w:r>
          </w:p>
          <w:p w14:paraId="2E4A8227" w14:textId="77777777" w:rsidR="00512FA7" w:rsidRPr="00DE1041" w:rsidRDefault="00512FA7" w:rsidP="00512FA7">
            <w:pPr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DE1041">
              <w:rPr>
                <w:sz w:val="18"/>
                <w:szCs w:val="18"/>
              </w:rPr>
              <w:t>Budowa portfela inwestycyjnego.</w:t>
            </w:r>
          </w:p>
          <w:p w14:paraId="7B6FEF13" w14:textId="77777777" w:rsidR="00512FA7" w:rsidRPr="00DE1041" w:rsidRDefault="00512FA7" w:rsidP="00512FA7">
            <w:pPr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DE1041">
              <w:rPr>
                <w:sz w:val="18"/>
                <w:szCs w:val="18"/>
              </w:rPr>
              <w:t>Analiza strategii inwestycyjnych.</w:t>
            </w:r>
          </w:p>
          <w:p w14:paraId="1033B519" w14:textId="77777777" w:rsidR="00512FA7" w:rsidRPr="00DE1041" w:rsidRDefault="00512FA7" w:rsidP="00512FA7">
            <w:pPr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DE1041">
              <w:rPr>
                <w:sz w:val="18"/>
                <w:szCs w:val="18"/>
              </w:rPr>
              <w:t>Modelowanie finansowych szeregów czasowych.</w:t>
            </w:r>
          </w:p>
          <w:p w14:paraId="2AB74A0A" w14:textId="77777777" w:rsidR="00512FA7" w:rsidRPr="00DE1041" w:rsidRDefault="00512FA7" w:rsidP="00512FA7">
            <w:pPr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DE1041">
              <w:rPr>
                <w:sz w:val="18"/>
                <w:szCs w:val="18"/>
              </w:rPr>
              <w:t>Analiza współzmienności na rynkach akcji, rynkach obligacji, rynkach walutowych, rynkach towarowych.</w:t>
            </w:r>
          </w:p>
          <w:p w14:paraId="54A01FD3" w14:textId="77777777" w:rsidR="00512FA7" w:rsidRPr="00DE1041" w:rsidRDefault="00512FA7" w:rsidP="00512FA7">
            <w:pPr>
              <w:numPr>
                <w:ilvl w:val="0"/>
                <w:numId w:val="24"/>
              </w:numPr>
              <w:rPr>
                <w:sz w:val="18"/>
                <w:szCs w:val="18"/>
              </w:rPr>
            </w:pPr>
            <w:r w:rsidRPr="00DE1041">
              <w:rPr>
                <w:sz w:val="18"/>
                <w:szCs w:val="18"/>
              </w:rPr>
              <w:lastRenderedPageBreak/>
              <w:t>Modelowanie i prognozowanie zmiennych ekonomicznych.</w:t>
            </w:r>
          </w:p>
          <w:p w14:paraId="1DF1B25A" w14:textId="77777777" w:rsidR="00512FA7" w:rsidRPr="00C64A4F" w:rsidRDefault="00512FA7" w:rsidP="00A0457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5C53F239" w14:textId="77777777" w:rsidR="00512FA7" w:rsidRPr="00C64A4F" w:rsidRDefault="00512FA7" w:rsidP="000437C2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1B805225" w14:textId="77777777" w:rsidR="00512FA7" w:rsidRPr="00C64A4F" w:rsidRDefault="00512FA7" w:rsidP="000437C2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</w:tr>
      <w:tr w:rsidR="00013092" w:rsidRPr="00C64A4F" w14:paraId="03D0DF0A" w14:textId="77777777" w:rsidTr="00E37DE5">
        <w:tc>
          <w:tcPr>
            <w:tcW w:w="392" w:type="dxa"/>
          </w:tcPr>
          <w:p w14:paraId="2B376F8D" w14:textId="77777777" w:rsidR="00013092" w:rsidRPr="00C64A4F" w:rsidRDefault="00013092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08BF2E12" w14:textId="77777777" w:rsidR="00013092" w:rsidRPr="00C64A4F" w:rsidRDefault="00013092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Dr hab., prof. ucz. Krzysztof Walczak</w:t>
            </w:r>
          </w:p>
        </w:tc>
        <w:tc>
          <w:tcPr>
            <w:tcW w:w="3263" w:type="dxa"/>
            <w:shd w:val="clear" w:color="auto" w:fill="EAF1DD" w:themeFill="accent3" w:themeFillTint="33"/>
          </w:tcPr>
          <w:p w14:paraId="295724B5" w14:textId="77777777" w:rsidR="009C10FF" w:rsidRPr="00C64A4F" w:rsidRDefault="009C10FF" w:rsidP="009C10FF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C64A4F">
              <w:rPr>
                <w:rFonts w:ascii="Calibri" w:hAnsi="Calibri"/>
                <w:bCs/>
                <w:sz w:val="18"/>
                <w:szCs w:val="18"/>
              </w:rPr>
              <w:t>&lt;8</w:t>
            </w:r>
          </w:p>
          <w:p w14:paraId="0F280820" w14:textId="77777777" w:rsidR="009C10FF" w:rsidRPr="00C64A4F" w:rsidRDefault="009C10FF" w:rsidP="009C10FF">
            <w:pPr>
              <w:rPr>
                <w:rFonts w:ascii="Calibri" w:hAnsi="Calibri"/>
                <w:b/>
                <w:sz w:val="18"/>
                <w:szCs w:val="18"/>
              </w:rPr>
            </w:pPr>
            <w:r w:rsidRPr="00C64A4F">
              <w:rPr>
                <w:rFonts w:ascii="Calibri" w:hAnsi="Calibri"/>
                <w:b/>
                <w:sz w:val="18"/>
                <w:szCs w:val="18"/>
              </w:rPr>
              <w:t>Zatrudnienie w organizacji  w ujęciu prawnym i kosztowym</w:t>
            </w:r>
          </w:p>
          <w:p w14:paraId="0DCC7B56" w14:textId="77777777" w:rsidR="009C10FF" w:rsidRPr="00C64A4F" w:rsidRDefault="009C10FF" w:rsidP="009C10FF">
            <w:pPr>
              <w:rPr>
                <w:rFonts w:ascii="Calibri" w:hAnsi="Calibri"/>
                <w:sz w:val="18"/>
                <w:szCs w:val="18"/>
                <w:u w:val="single"/>
              </w:rPr>
            </w:pPr>
            <w:r w:rsidRPr="00C64A4F">
              <w:rPr>
                <w:rFonts w:ascii="Calibri" w:hAnsi="Calibri"/>
                <w:sz w:val="18"/>
                <w:szCs w:val="18"/>
                <w:u w:val="single"/>
              </w:rPr>
              <w:t>Program seminarium:</w:t>
            </w:r>
          </w:p>
          <w:p w14:paraId="78A43F32" w14:textId="77777777" w:rsidR="009C10FF" w:rsidRPr="00C64A4F" w:rsidRDefault="009C10FF" w:rsidP="009C10FF">
            <w:pPr>
              <w:pStyle w:val="Akapitzlist"/>
              <w:numPr>
                <w:ilvl w:val="0"/>
                <w:numId w:val="26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 xml:space="preserve">Charakterystyka różnych form zatrudnienia (umowy o pracę, samozatrudnienie, umowy cywilnoprawne, agencje pracy tymczasowej,  outsourcing itp.) w ujęciu prawnym i kosztowym  </w:t>
            </w:r>
          </w:p>
          <w:p w14:paraId="501960C4" w14:textId="77777777" w:rsidR="009C10FF" w:rsidRPr="00C64A4F" w:rsidRDefault="009C10FF" w:rsidP="009C10FF">
            <w:pPr>
              <w:pStyle w:val="Akapitzlist"/>
              <w:numPr>
                <w:ilvl w:val="0"/>
                <w:numId w:val="26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Prawne aspekty zatrudnia pracowników od rekrutacji do rozwiązania stosunku pracy, z uwzględnieniem pracy zdalnej</w:t>
            </w:r>
          </w:p>
          <w:p w14:paraId="78A225ED" w14:textId="77777777" w:rsidR="009C10FF" w:rsidRPr="00C64A4F" w:rsidRDefault="009C10FF" w:rsidP="009C10FF">
            <w:pPr>
              <w:pStyle w:val="Akapitzlist"/>
              <w:numPr>
                <w:ilvl w:val="0"/>
                <w:numId w:val="26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 xml:space="preserve">Przeciwdziałanie patologiom w zatrudnieniu  (w tym dyskryminacja, </w:t>
            </w:r>
            <w:proofErr w:type="spellStart"/>
            <w:r w:rsidRPr="00C64A4F">
              <w:rPr>
                <w:rFonts w:ascii="Calibri" w:hAnsi="Calibri"/>
                <w:sz w:val="18"/>
                <w:szCs w:val="18"/>
              </w:rPr>
              <w:t>mobbing</w:t>
            </w:r>
            <w:proofErr w:type="spellEnd"/>
            <w:r w:rsidRPr="00C64A4F">
              <w:rPr>
                <w:rFonts w:ascii="Calibri" w:hAnsi="Calibri"/>
                <w:sz w:val="18"/>
                <w:szCs w:val="18"/>
              </w:rPr>
              <w:t>, molestowanie) oraz koszty w przypadku roszczeń osób uprawnionych</w:t>
            </w:r>
          </w:p>
          <w:p w14:paraId="7F95F66C" w14:textId="77777777" w:rsidR="009C10FF" w:rsidRPr="00C64A4F" w:rsidRDefault="009C10FF" w:rsidP="009C10FF">
            <w:pPr>
              <w:pStyle w:val="Akapitzlist"/>
              <w:numPr>
                <w:ilvl w:val="0"/>
                <w:numId w:val="26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Wynagrodzenie i jego składniki w ujęciu prawnym i kosztowym</w:t>
            </w:r>
          </w:p>
          <w:p w14:paraId="371B7ADB" w14:textId="77777777" w:rsidR="009C10FF" w:rsidRPr="00C64A4F" w:rsidRDefault="009C10FF" w:rsidP="009C10FF">
            <w:pPr>
              <w:pStyle w:val="Akapitzlist"/>
              <w:numPr>
                <w:ilvl w:val="0"/>
                <w:numId w:val="26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Zarządzanie czasem pracy i urlopami, z uwzględnieniem elementów kosztowych</w:t>
            </w:r>
          </w:p>
          <w:p w14:paraId="3444F382" w14:textId="77777777" w:rsidR="009C10FF" w:rsidRPr="00C64A4F" w:rsidRDefault="009C10FF" w:rsidP="009C10FF">
            <w:pPr>
              <w:pStyle w:val="Akapitzlist"/>
              <w:numPr>
                <w:ilvl w:val="0"/>
                <w:numId w:val="26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Zwolnienia (w tym grupowe), z uwzględnieniem elementów kosztowych</w:t>
            </w:r>
          </w:p>
          <w:p w14:paraId="543E94CC" w14:textId="77777777" w:rsidR="009C10FF" w:rsidRPr="00C64A4F" w:rsidRDefault="009C10FF" w:rsidP="009C10FF">
            <w:pPr>
              <w:pStyle w:val="Akapitzlist"/>
              <w:numPr>
                <w:ilvl w:val="0"/>
                <w:numId w:val="26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Uprawnienia opiekunów dzieci z uwzględnieniem problematyki zasiłków macierzyńskich i opiekuńczych</w:t>
            </w:r>
          </w:p>
          <w:p w14:paraId="7FDF3663" w14:textId="77777777" w:rsidR="009C10FF" w:rsidRPr="00C64A4F" w:rsidRDefault="009C10FF" w:rsidP="009C10FF">
            <w:pPr>
              <w:pStyle w:val="Akapitzlist"/>
              <w:numPr>
                <w:ilvl w:val="0"/>
                <w:numId w:val="26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Odpowiedzialność pracodawców i managerów za naruszanie przepisów i związane z tym koszty</w:t>
            </w:r>
          </w:p>
          <w:p w14:paraId="313683D4" w14:textId="77777777" w:rsidR="009C10FF" w:rsidRPr="00C64A4F" w:rsidRDefault="009C10FF" w:rsidP="009C10FF">
            <w:pPr>
              <w:pStyle w:val="Akapitzlist"/>
              <w:numPr>
                <w:ilvl w:val="0"/>
                <w:numId w:val="26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Zasady odprowadzania składek na ubezpieczenia społeczne (emerytalne, rentowe, chorobowe i wypadkowe)</w:t>
            </w:r>
          </w:p>
          <w:p w14:paraId="136C2C44" w14:textId="77777777" w:rsidR="009C10FF" w:rsidRPr="00C64A4F" w:rsidRDefault="009C10FF" w:rsidP="009C10FF">
            <w:pPr>
              <w:pStyle w:val="Akapitzlist"/>
              <w:numPr>
                <w:ilvl w:val="0"/>
                <w:numId w:val="26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 xml:space="preserve">Zasady przyznawania zasiłków w szczególności chorobowego </w:t>
            </w:r>
          </w:p>
          <w:p w14:paraId="37EAF4C9" w14:textId="77777777" w:rsidR="009C10FF" w:rsidRPr="00C64A4F" w:rsidRDefault="009C10FF" w:rsidP="009C10FF">
            <w:pPr>
              <w:pStyle w:val="Akapitzlist"/>
              <w:numPr>
                <w:ilvl w:val="0"/>
                <w:numId w:val="26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Emerytury i renty z ubezpieczenia społecznego</w:t>
            </w:r>
          </w:p>
          <w:p w14:paraId="4BBD92D1" w14:textId="77777777" w:rsidR="00013092" w:rsidRPr="009C10FF" w:rsidRDefault="009C10FF" w:rsidP="009C10FF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Dodatkowe formy ubezpieczeń na emeryturę PPE, PPK, IKE, IKZE</w:t>
            </w:r>
          </w:p>
        </w:tc>
        <w:tc>
          <w:tcPr>
            <w:tcW w:w="3007" w:type="dxa"/>
            <w:shd w:val="clear" w:color="auto" w:fill="D6E3BC" w:themeFill="accent3" w:themeFillTint="66"/>
          </w:tcPr>
          <w:p w14:paraId="42B646EC" w14:textId="77777777" w:rsidR="00013092" w:rsidRPr="009C10FF" w:rsidRDefault="00013092" w:rsidP="009C10FF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65CBB442" w14:textId="77777777" w:rsidR="009C10FF" w:rsidRPr="00C64A4F" w:rsidRDefault="009C10FF" w:rsidP="009C10FF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C64A4F">
              <w:rPr>
                <w:rFonts w:ascii="Calibri" w:hAnsi="Calibri"/>
                <w:bCs/>
                <w:sz w:val="18"/>
                <w:szCs w:val="18"/>
              </w:rPr>
              <w:t>&lt;8</w:t>
            </w:r>
          </w:p>
          <w:p w14:paraId="52CF30BA" w14:textId="77777777" w:rsidR="009C10FF" w:rsidRPr="00C64A4F" w:rsidRDefault="009C10FF" w:rsidP="009C10FF">
            <w:pPr>
              <w:rPr>
                <w:rFonts w:ascii="Calibri" w:hAnsi="Calibri"/>
                <w:b/>
                <w:sz w:val="18"/>
                <w:szCs w:val="18"/>
              </w:rPr>
            </w:pPr>
            <w:r w:rsidRPr="00C64A4F">
              <w:rPr>
                <w:rFonts w:ascii="Calibri" w:hAnsi="Calibri"/>
                <w:b/>
                <w:sz w:val="18"/>
                <w:szCs w:val="18"/>
              </w:rPr>
              <w:t>Zatrudnienie w organizacji  w ujęciu prawnym i kosztowym</w:t>
            </w:r>
          </w:p>
          <w:p w14:paraId="718D26DC" w14:textId="77777777" w:rsidR="009C10FF" w:rsidRPr="00C64A4F" w:rsidRDefault="009C10FF" w:rsidP="009C10FF">
            <w:pPr>
              <w:rPr>
                <w:rFonts w:ascii="Calibri" w:hAnsi="Calibri"/>
                <w:sz w:val="18"/>
                <w:szCs w:val="18"/>
                <w:u w:val="single"/>
              </w:rPr>
            </w:pPr>
            <w:r w:rsidRPr="00C64A4F">
              <w:rPr>
                <w:rFonts w:ascii="Calibri" w:hAnsi="Calibri"/>
                <w:sz w:val="18"/>
                <w:szCs w:val="18"/>
                <w:u w:val="single"/>
              </w:rPr>
              <w:t>Program seminarium:</w:t>
            </w:r>
          </w:p>
          <w:p w14:paraId="4F18B736" w14:textId="77777777" w:rsidR="009C10FF" w:rsidRPr="00C64A4F" w:rsidRDefault="009C10FF" w:rsidP="009C10FF">
            <w:pPr>
              <w:pStyle w:val="Akapitzlist"/>
              <w:numPr>
                <w:ilvl w:val="0"/>
                <w:numId w:val="26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 xml:space="preserve">Charakterystyka różnych form zatrudnienia (umowy o pracę, samozatrudnienie, umowy cywilnoprawne, agencje pracy tymczasowej,  outsourcing itp.) w ujęciu prawnym i kosztowym  </w:t>
            </w:r>
          </w:p>
          <w:p w14:paraId="02398509" w14:textId="77777777" w:rsidR="009C10FF" w:rsidRPr="00C64A4F" w:rsidRDefault="009C10FF" w:rsidP="009C10FF">
            <w:pPr>
              <w:pStyle w:val="Akapitzlist"/>
              <w:numPr>
                <w:ilvl w:val="0"/>
                <w:numId w:val="26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Prawne aspekty zatrudnia pracowników od rekrutacji do rozwiązania stosunku pracy, z uwzględnieniem pracy zdalnej</w:t>
            </w:r>
          </w:p>
          <w:p w14:paraId="73B16BC1" w14:textId="77777777" w:rsidR="009C10FF" w:rsidRPr="00C64A4F" w:rsidRDefault="009C10FF" w:rsidP="009C10FF">
            <w:pPr>
              <w:pStyle w:val="Akapitzlist"/>
              <w:numPr>
                <w:ilvl w:val="0"/>
                <w:numId w:val="26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 xml:space="preserve">Przeciwdziałanie patologiom w zatrudnieniu  (w tym dyskryminacja, </w:t>
            </w:r>
            <w:proofErr w:type="spellStart"/>
            <w:r w:rsidRPr="00C64A4F">
              <w:rPr>
                <w:rFonts w:ascii="Calibri" w:hAnsi="Calibri"/>
                <w:sz w:val="18"/>
                <w:szCs w:val="18"/>
              </w:rPr>
              <w:t>mobbing</w:t>
            </w:r>
            <w:proofErr w:type="spellEnd"/>
            <w:r w:rsidRPr="00C64A4F">
              <w:rPr>
                <w:rFonts w:ascii="Calibri" w:hAnsi="Calibri"/>
                <w:sz w:val="18"/>
                <w:szCs w:val="18"/>
              </w:rPr>
              <w:t>, molestowanie) oraz koszty w przypadku roszczeń osób uprawnionych</w:t>
            </w:r>
          </w:p>
          <w:p w14:paraId="787FC1E0" w14:textId="77777777" w:rsidR="009C10FF" w:rsidRPr="00C64A4F" w:rsidRDefault="009C10FF" w:rsidP="009C10FF">
            <w:pPr>
              <w:pStyle w:val="Akapitzlist"/>
              <w:numPr>
                <w:ilvl w:val="0"/>
                <w:numId w:val="26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Wynagrodzenie i jego składniki w ujęciu prawnym i kosztowym</w:t>
            </w:r>
          </w:p>
          <w:p w14:paraId="583D9B65" w14:textId="77777777" w:rsidR="009C10FF" w:rsidRPr="00C64A4F" w:rsidRDefault="009C10FF" w:rsidP="009C10FF">
            <w:pPr>
              <w:pStyle w:val="Akapitzlist"/>
              <w:numPr>
                <w:ilvl w:val="0"/>
                <w:numId w:val="26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Zarządzanie czasem pracy i urlopami, z uwzględnieniem elementów kosztowych</w:t>
            </w:r>
          </w:p>
          <w:p w14:paraId="4E7F569F" w14:textId="77777777" w:rsidR="009C10FF" w:rsidRPr="00C64A4F" w:rsidRDefault="009C10FF" w:rsidP="009C10FF">
            <w:pPr>
              <w:pStyle w:val="Akapitzlist"/>
              <w:numPr>
                <w:ilvl w:val="0"/>
                <w:numId w:val="26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Zwolnienia (w tym grupowe), z uwzględnieniem elementów kosztowych</w:t>
            </w:r>
          </w:p>
          <w:p w14:paraId="062ADEF1" w14:textId="77777777" w:rsidR="009C10FF" w:rsidRPr="00C64A4F" w:rsidRDefault="009C10FF" w:rsidP="009C10FF">
            <w:pPr>
              <w:pStyle w:val="Akapitzlist"/>
              <w:numPr>
                <w:ilvl w:val="0"/>
                <w:numId w:val="26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Uprawnienia opiekunów dzieci z uwzględnieniem problematyki zasiłków macierzyńskich i opiekuńczych</w:t>
            </w:r>
          </w:p>
          <w:p w14:paraId="35B77A79" w14:textId="77777777" w:rsidR="009C10FF" w:rsidRPr="00C64A4F" w:rsidRDefault="009C10FF" w:rsidP="009C10FF">
            <w:pPr>
              <w:pStyle w:val="Akapitzlist"/>
              <w:numPr>
                <w:ilvl w:val="0"/>
                <w:numId w:val="26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Odpowiedzialność pracodawców i managerów za naruszanie przepisów i związane z tym koszty</w:t>
            </w:r>
          </w:p>
          <w:p w14:paraId="5AE25344" w14:textId="77777777" w:rsidR="009C10FF" w:rsidRPr="00C64A4F" w:rsidRDefault="009C10FF" w:rsidP="009C10FF">
            <w:pPr>
              <w:pStyle w:val="Akapitzlist"/>
              <w:numPr>
                <w:ilvl w:val="0"/>
                <w:numId w:val="26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Zasady odprowadzania składek na ubezpieczenia społeczne (emerytalne, rentowe, chorobowe i wypadkowe)</w:t>
            </w:r>
          </w:p>
          <w:p w14:paraId="37A13357" w14:textId="77777777" w:rsidR="009C10FF" w:rsidRPr="00C64A4F" w:rsidRDefault="009C10FF" w:rsidP="009C10FF">
            <w:pPr>
              <w:pStyle w:val="Akapitzlist"/>
              <w:numPr>
                <w:ilvl w:val="0"/>
                <w:numId w:val="26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 xml:space="preserve">Zasady przyznawania zasiłków w szczególności chorobowego </w:t>
            </w:r>
          </w:p>
          <w:p w14:paraId="3E3B7011" w14:textId="77777777" w:rsidR="009C10FF" w:rsidRPr="00C64A4F" w:rsidRDefault="009C10FF" w:rsidP="009C10FF">
            <w:pPr>
              <w:pStyle w:val="Akapitzlist"/>
              <w:numPr>
                <w:ilvl w:val="0"/>
                <w:numId w:val="26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Emerytury i renty z ubezpieczenia społecznego</w:t>
            </w:r>
          </w:p>
          <w:p w14:paraId="0946FF64" w14:textId="77777777" w:rsidR="00013092" w:rsidRPr="00C64A4F" w:rsidRDefault="009C10FF" w:rsidP="009C10FF">
            <w:pPr>
              <w:rPr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Dodatkowe formy ubezpieczeń na emeryturę PPE, PPK, IKE, IKZE</w:t>
            </w:r>
          </w:p>
        </w:tc>
        <w:tc>
          <w:tcPr>
            <w:tcW w:w="3154" w:type="dxa"/>
            <w:shd w:val="clear" w:color="auto" w:fill="FBD4B4" w:themeFill="accent6" w:themeFillTint="66"/>
          </w:tcPr>
          <w:p w14:paraId="03C0502F" w14:textId="77777777" w:rsidR="00013092" w:rsidRPr="00C64A4F" w:rsidRDefault="00013092" w:rsidP="00C90B8D">
            <w:pPr>
              <w:pStyle w:val="Akapitzlist"/>
              <w:ind w:left="360"/>
              <w:rPr>
                <w:rFonts w:ascii="Calibri" w:hAnsi="Calibri"/>
                <w:sz w:val="18"/>
                <w:szCs w:val="18"/>
              </w:rPr>
            </w:pPr>
          </w:p>
        </w:tc>
      </w:tr>
      <w:tr w:rsidR="00013092" w:rsidRPr="00C64A4F" w14:paraId="3720EAE0" w14:textId="77777777" w:rsidTr="00E37DE5">
        <w:tc>
          <w:tcPr>
            <w:tcW w:w="392" w:type="dxa"/>
          </w:tcPr>
          <w:p w14:paraId="7F092C70" w14:textId="77777777" w:rsidR="00013092" w:rsidRPr="00C64A4F" w:rsidRDefault="00013092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1DFAD287" w14:textId="77777777" w:rsidR="00013092" w:rsidRPr="00D245E2" w:rsidRDefault="00013092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Prof. dr hab. Andrzej Wiatrak</w:t>
            </w:r>
          </w:p>
        </w:tc>
        <w:tc>
          <w:tcPr>
            <w:tcW w:w="3263" w:type="dxa"/>
            <w:shd w:val="clear" w:color="auto" w:fill="EAF1DD" w:themeFill="accent3" w:themeFillTint="33"/>
          </w:tcPr>
          <w:p w14:paraId="47C47752" w14:textId="77777777" w:rsidR="008361C2" w:rsidRPr="008361C2" w:rsidRDefault="008361C2" w:rsidP="00A0457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57226AE1" w14:textId="77777777" w:rsidR="00013092" w:rsidRPr="008361C2" w:rsidRDefault="00013092" w:rsidP="005D7AFB">
            <w:pPr>
              <w:pStyle w:val="Akapitzlist"/>
              <w:ind w:left="360"/>
              <w:jc w:val="both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5E6B130D" w14:textId="77777777" w:rsidR="00013092" w:rsidRDefault="008361C2" w:rsidP="00A04579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&gt;8</w:t>
            </w:r>
          </w:p>
          <w:p w14:paraId="4CC6C758" w14:textId="77777777" w:rsidR="008361C2" w:rsidRDefault="008361C2" w:rsidP="00A04579">
            <w:pPr>
              <w:rPr>
                <w:b/>
                <w:sz w:val="18"/>
                <w:szCs w:val="18"/>
              </w:rPr>
            </w:pPr>
            <w:r w:rsidRPr="0012407D">
              <w:rPr>
                <w:b/>
                <w:sz w:val="18"/>
                <w:szCs w:val="18"/>
              </w:rPr>
              <w:t>Zarządzanie organizacjami</w:t>
            </w:r>
          </w:p>
          <w:p w14:paraId="00DA4AD9" w14:textId="77777777" w:rsidR="008361C2" w:rsidRDefault="008361C2" w:rsidP="00A0457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Program seminarium:</w:t>
            </w:r>
          </w:p>
          <w:p w14:paraId="51760C12" w14:textId="77777777" w:rsidR="008361C2" w:rsidRDefault="008361C2" w:rsidP="00A04579">
            <w:pPr>
              <w:rPr>
                <w:sz w:val="18"/>
                <w:szCs w:val="18"/>
              </w:rPr>
            </w:pPr>
          </w:p>
          <w:p w14:paraId="38B9F2F2" w14:textId="77777777" w:rsidR="008361C2" w:rsidRPr="0012407D" w:rsidRDefault="008361C2" w:rsidP="008361C2">
            <w:pPr>
              <w:numPr>
                <w:ilvl w:val="0"/>
                <w:numId w:val="43"/>
              </w:numPr>
              <w:shd w:val="clear" w:color="auto" w:fill="FDE9D9" w:themeFill="accent6" w:themeFillTint="33"/>
              <w:contextualSpacing/>
              <w:rPr>
                <w:sz w:val="18"/>
                <w:szCs w:val="18"/>
              </w:rPr>
            </w:pPr>
            <w:r w:rsidRPr="0012407D">
              <w:rPr>
                <w:sz w:val="18"/>
                <w:szCs w:val="18"/>
              </w:rPr>
              <w:t xml:space="preserve">Organizacyjne struktury – na przykładzie firmy (rodzinnej, małej, średniej i dużej), organizacji publicznej i społecznej. </w:t>
            </w:r>
          </w:p>
          <w:p w14:paraId="50A9FC23" w14:textId="77777777" w:rsidR="008361C2" w:rsidRPr="0012407D" w:rsidRDefault="008361C2" w:rsidP="008361C2">
            <w:pPr>
              <w:numPr>
                <w:ilvl w:val="0"/>
                <w:numId w:val="43"/>
              </w:numPr>
              <w:shd w:val="clear" w:color="auto" w:fill="FDE9D9" w:themeFill="accent6" w:themeFillTint="33"/>
              <w:contextualSpacing/>
              <w:rPr>
                <w:sz w:val="18"/>
                <w:szCs w:val="18"/>
              </w:rPr>
            </w:pPr>
            <w:r w:rsidRPr="0012407D">
              <w:rPr>
                <w:bCs/>
                <w:sz w:val="18"/>
                <w:szCs w:val="18"/>
              </w:rPr>
              <w:t>Rola menedżerów w wyborze struktur organizacyjnych i metod zarządzania, w tym sylwetka kierownika.</w:t>
            </w:r>
          </w:p>
          <w:p w14:paraId="243ABCD5" w14:textId="77777777" w:rsidR="008361C2" w:rsidRPr="0012407D" w:rsidRDefault="008361C2" w:rsidP="008361C2">
            <w:pPr>
              <w:numPr>
                <w:ilvl w:val="0"/>
                <w:numId w:val="43"/>
              </w:numPr>
              <w:shd w:val="clear" w:color="auto" w:fill="FDE9D9" w:themeFill="accent6" w:themeFillTint="33"/>
              <w:contextualSpacing/>
              <w:rPr>
                <w:sz w:val="18"/>
                <w:szCs w:val="18"/>
              </w:rPr>
            </w:pPr>
            <w:r w:rsidRPr="0012407D">
              <w:rPr>
                <w:sz w:val="18"/>
                <w:szCs w:val="18"/>
              </w:rPr>
              <w:t xml:space="preserve">Formy </w:t>
            </w:r>
            <w:proofErr w:type="spellStart"/>
            <w:r w:rsidRPr="0012407D">
              <w:rPr>
                <w:sz w:val="18"/>
                <w:szCs w:val="18"/>
              </w:rPr>
              <w:t>zoorganizowania</w:t>
            </w:r>
            <w:proofErr w:type="spellEnd"/>
            <w:r w:rsidRPr="0012407D">
              <w:rPr>
                <w:sz w:val="18"/>
                <w:szCs w:val="18"/>
              </w:rPr>
              <w:t xml:space="preserve"> organizacji: organizacja sieciowa, wirtualna, fraktalna, ucząca się itp.; </w:t>
            </w:r>
          </w:p>
          <w:p w14:paraId="7C6B035A" w14:textId="77777777" w:rsidR="008361C2" w:rsidRPr="0012407D" w:rsidRDefault="008361C2" w:rsidP="008361C2">
            <w:pPr>
              <w:numPr>
                <w:ilvl w:val="0"/>
                <w:numId w:val="43"/>
              </w:numPr>
              <w:shd w:val="clear" w:color="auto" w:fill="FDE9D9" w:themeFill="accent6" w:themeFillTint="33"/>
              <w:contextualSpacing/>
              <w:rPr>
                <w:sz w:val="18"/>
                <w:szCs w:val="18"/>
              </w:rPr>
            </w:pPr>
            <w:r w:rsidRPr="0012407D">
              <w:rPr>
                <w:bCs/>
                <w:sz w:val="18"/>
                <w:szCs w:val="18"/>
              </w:rPr>
              <w:t>Zarządzanie organizacją publiczną, zarządzanie organizacją społeczną</w:t>
            </w:r>
          </w:p>
          <w:p w14:paraId="306C9AF1" w14:textId="77777777" w:rsidR="008361C2" w:rsidRPr="0012407D" w:rsidRDefault="008361C2" w:rsidP="008361C2">
            <w:pPr>
              <w:numPr>
                <w:ilvl w:val="0"/>
                <w:numId w:val="43"/>
              </w:numPr>
              <w:shd w:val="clear" w:color="auto" w:fill="FDE9D9" w:themeFill="accent6" w:themeFillTint="33"/>
              <w:contextualSpacing/>
              <w:rPr>
                <w:sz w:val="18"/>
                <w:szCs w:val="18"/>
              </w:rPr>
            </w:pPr>
            <w:r w:rsidRPr="0012407D">
              <w:rPr>
                <w:sz w:val="18"/>
                <w:szCs w:val="18"/>
              </w:rPr>
              <w:t xml:space="preserve">Strategie rozwoju lokalnego i regionalnego, strategie rozwoju turystyki, strategie rozwoju sportu  itp.; </w:t>
            </w:r>
          </w:p>
          <w:p w14:paraId="5180E425" w14:textId="77777777" w:rsidR="008361C2" w:rsidRPr="0012407D" w:rsidRDefault="008361C2" w:rsidP="008361C2">
            <w:pPr>
              <w:numPr>
                <w:ilvl w:val="0"/>
                <w:numId w:val="43"/>
              </w:numPr>
              <w:shd w:val="clear" w:color="auto" w:fill="FDE9D9" w:themeFill="accent6" w:themeFillTint="33"/>
              <w:contextualSpacing/>
              <w:rPr>
                <w:sz w:val="18"/>
                <w:szCs w:val="18"/>
              </w:rPr>
            </w:pPr>
            <w:r w:rsidRPr="0012407D">
              <w:rPr>
                <w:bCs/>
                <w:sz w:val="18"/>
                <w:szCs w:val="18"/>
              </w:rPr>
              <w:t xml:space="preserve">Zarządzanie procesami i jakością..., Zarządzanie wiedzą..., Zarządzanie przez kompetencje..., Zarządzanie czasem..., Zarządzanie przez partycypację..., Zarządzanie przez komunikowanie... </w:t>
            </w:r>
            <w:proofErr w:type="spellStart"/>
            <w:r w:rsidRPr="0012407D">
              <w:rPr>
                <w:bCs/>
                <w:sz w:val="18"/>
                <w:szCs w:val="18"/>
              </w:rPr>
              <w:t>itp</w:t>
            </w:r>
            <w:proofErr w:type="spellEnd"/>
            <w:r w:rsidRPr="0012407D">
              <w:rPr>
                <w:bCs/>
                <w:sz w:val="18"/>
                <w:szCs w:val="18"/>
              </w:rPr>
              <w:t xml:space="preserve"> (na przykładzie.....);</w:t>
            </w:r>
          </w:p>
          <w:p w14:paraId="58BD3C0D" w14:textId="77777777" w:rsidR="008361C2" w:rsidRPr="0012407D" w:rsidRDefault="008361C2" w:rsidP="008361C2">
            <w:pPr>
              <w:numPr>
                <w:ilvl w:val="0"/>
                <w:numId w:val="43"/>
              </w:numPr>
              <w:shd w:val="clear" w:color="auto" w:fill="FDE9D9" w:themeFill="accent6" w:themeFillTint="33"/>
              <w:contextualSpacing/>
              <w:rPr>
                <w:sz w:val="18"/>
                <w:szCs w:val="18"/>
              </w:rPr>
            </w:pPr>
            <w:r w:rsidRPr="0012407D">
              <w:rPr>
                <w:sz w:val="18"/>
                <w:szCs w:val="18"/>
              </w:rPr>
              <w:t xml:space="preserve">Metody zarządzania organizacją (np. </w:t>
            </w:r>
            <w:proofErr w:type="spellStart"/>
            <w:r w:rsidRPr="0012407D">
              <w:rPr>
                <w:sz w:val="18"/>
                <w:szCs w:val="18"/>
              </w:rPr>
              <w:t>benchmarking</w:t>
            </w:r>
            <w:proofErr w:type="spellEnd"/>
            <w:r w:rsidRPr="0012407D">
              <w:rPr>
                <w:sz w:val="18"/>
                <w:szCs w:val="18"/>
              </w:rPr>
              <w:t xml:space="preserve">, outsourcing, </w:t>
            </w:r>
            <w:proofErr w:type="spellStart"/>
            <w:r w:rsidRPr="0012407D">
              <w:rPr>
                <w:sz w:val="18"/>
                <w:szCs w:val="18"/>
              </w:rPr>
              <w:t>lean</w:t>
            </w:r>
            <w:proofErr w:type="spellEnd"/>
            <w:r w:rsidRPr="0012407D">
              <w:rPr>
                <w:sz w:val="18"/>
                <w:szCs w:val="18"/>
              </w:rPr>
              <w:t xml:space="preserve"> management, </w:t>
            </w:r>
            <w:proofErr w:type="spellStart"/>
            <w:r w:rsidRPr="0012407D">
              <w:rPr>
                <w:sz w:val="18"/>
                <w:szCs w:val="18"/>
              </w:rPr>
              <w:t>outplacement</w:t>
            </w:r>
            <w:proofErr w:type="spellEnd"/>
            <w:r w:rsidRPr="0012407D">
              <w:rPr>
                <w:sz w:val="18"/>
                <w:szCs w:val="18"/>
              </w:rPr>
              <w:t xml:space="preserve">, </w:t>
            </w:r>
            <w:proofErr w:type="spellStart"/>
            <w:r w:rsidRPr="0012407D">
              <w:rPr>
                <w:sz w:val="18"/>
                <w:szCs w:val="18"/>
              </w:rPr>
              <w:t>reengineering</w:t>
            </w:r>
            <w:proofErr w:type="spellEnd"/>
            <w:r w:rsidRPr="0012407D">
              <w:rPr>
                <w:sz w:val="18"/>
                <w:szCs w:val="18"/>
              </w:rPr>
              <w:t xml:space="preserve">, zrównoważona karta wyników, łańcuch wartości, wartość dla klienta, wartość dla firmy itp.; </w:t>
            </w:r>
          </w:p>
          <w:p w14:paraId="6EB5AC0A" w14:textId="77777777" w:rsidR="008361C2" w:rsidRPr="0012407D" w:rsidRDefault="008361C2" w:rsidP="008361C2">
            <w:pPr>
              <w:numPr>
                <w:ilvl w:val="0"/>
                <w:numId w:val="43"/>
              </w:numPr>
              <w:shd w:val="clear" w:color="auto" w:fill="FDE9D9" w:themeFill="accent6" w:themeFillTint="33"/>
              <w:contextualSpacing/>
              <w:rPr>
                <w:sz w:val="18"/>
                <w:szCs w:val="18"/>
              </w:rPr>
            </w:pPr>
            <w:r w:rsidRPr="0012407D">
              <w:rPr>
                <w:bCs/>
                <w:sz w:val="18"/>
                <w:szCs w:val="18"/>
              </w:rPr>
              <w:t>Zarządzanie w turystyce; Zarządzanie przedsięwzięciami i organizacjami turystycznymi itp.</w:t>
            </w:r>
          </w:p>
          <w:p w14:paraId="4A95FC5C" w14:textId="77777777" w:rsidR="008361C2" w:rsidRPr="008361C2" w:rsidRDefault="008361C2" w:rsidP="00A04579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76FF31A8" w14:textId="77777777" w:rsidR="00013092" w:rsidRPr="00C64A4F" w:rsidRDefault="00013092" w:rsidP="00C90B8D">
            <w:pPr>
              <w:pStyle w:val="Akapitzlist"/>
              <w:ind w:left="360"/>
              <w:rPr>
                <w:rFonts w:ascii="Calibri" w:hAnsi="Calibri"/>
                <w:sz w:val="18"/>
                <w:szCs w:val="18"/>
              </w:rPr>
            </w:pPr>
          </w:p>
        </w:tc>
      </w:tr>
      <w:tr w:rsidR="00013092" w:rsidRPr="00C64A4F" w14:paraId="52825E33" w14:textId="77777777" w:rsidTr="00E37DE5">
        <w:tc>
          <w:tcPr>
            <w:tcW w:w="392" w:type="dxa"/>
          </w:tcPr>
          <w:p w14:paraId="33AE9CC9" w14:textId="77777777" w:rsidR="00013092" w:rsidRPr="00C64A4F" w:rsidRDefault="00013092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4CC18A55" w14:textId="77777777" w:rsidR="00013092" w:rsidRPr="00C64A4F" w:rsidRDefault="00013092">
            <w:pPr>
              <w:rPr>
                <w:rFonts w:ascii="Calibri" w:hAnsi="Calibri"/>
                <w:sz w:val="18"/>
                <w:szCs w:val="18"/>
              </w:rPr>
            </w:pPr>
            <w:r w:rsidRPr="008C0A95">
              <w:rPr>
                <w:rFonts w:ascii="Calibri" w:hAnsi="Calibri"/>
                <w:sz w:val="18"/>
                <w:szCs w:val="18"/>
              </w:rPr>
              <w:t>Dr Radosław Winiarski</w:t>
            </w:r>
          </w:p>
        </w:tc>
        <w:tc>
          <w:tcPr>
            <w:tcW w:w="3263" w:type="dxa"/>
            <w:shd w:val="clear" w:color="auto" w:fill="EAF1DD" w:themeFill="accent3" w:themeFillTint="33"/>
          </w:tcPr>
          <w:p w14:paraId="37E4CB60" w14:textId="77777777" w:rsidR="008C0A95" w:rsidRPr="00C64A4F" w:rsidRDefault="008C0A95" w:rsidP="008C0A95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C64A4F">
              <w:rPr>
                <w:rFonts w:ascii="Calibri" w:hAnsi="Calibri"/>
                <w:bCs/>
                <w:sz w:val="18"/>
                <w:szCs w:val="18"/>
              </w:rPr>
              <w:t>&lt;8</w:t>
            </w:r>
          </w:p>
          <w:p w14:paraId="5F5AFC50" w14:textId="77777777" w:rsidR="008C0A95" w:rsidRPr="00C64A4F" w:rsidRDefault="008C0A95" w:rsidP="008C0A95">
            <w:pPr>
              <w:rPr>
                <w:rFonts w:ascii="Calibri" w:hAnsi="Calibri"/>
                <w:b/>
                <w:sz w:val="18"/>
                <w:szCs w:val="18"/>
              </w:rPr>
            </w:pPr>
            <w:r w:rsidRPr="00C64A4F">
              <w:rPr>
                <w:rFonts w:ascii="Calibri" w:hAnsi="Calibri"/>
                <w:b/>
                <w:sz w:val="18"/>
                <w:szCs w:val="18"/>
              </w:rPr>
              <w:t>Pośrednicy finansowi, rynek finansowy, instrumenty finansowe, wycena</w:t>
            </w:r>
          </w:p>
          <w:p w14:paraId="408E6C1E" w14:textId="77777777" w:rsidR="008C0A95" w:rsidRPr="00C64A4F" w:rsidRDefault="008C0A95" w:rsidP="008C0A95">
            <w:pPr>
              <w:rPr>
                <w:rFonts w:ascii="Calibri" w:hAnsi="Calibri"/>
                <w:sz w:val="18"/>
                <w:szCs w:val="18"/>
                <w:u w:val="single"/>
              </w:rPr>
            </w:pPr>
            <w:r w:rsidRPr="00C64A4F">
              <w:rPr>
                <w:rFonts w:ascii="Calibri" w:hAnsi="Calibri"/>
                <w:sz w:val="18"/>
                <w:szCs w:val="18"/>
                <w:u w:val="single"/>
              </w:rPr>
              <w:t>Program seminarium:</w:t>
            </w:r>
          </w:p>
          <w:p w14:paraId="32D699AF" w14:textId="77777777" w:rsidR="008C0A95" w:rsidRPr="00C64A4F" w:rsidRDefault="008C0A95" w:rsidP="008C0A95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Ocena efektywności funduszy inwestycyjnych</w:t>
            </w:r>
          </w:p>
          <w:p w14:paraId="6DD29FCB" w14:textId="77777777" w:rsidR="008C0A95" w:rsidRPr="00C64A4F" w:rsidRDefault="008C0A95" w:rsidP="008C0A95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OFE jako pośrednik finansowy. Ocena efektywności decyzji inwestycyjnych</w:t>
            </w:r>
          </w:p>
          <w:p w14:paraId="44492B0D" w14:textId="77777777" w:rsidR="008C0A95" w:rsidRPr="00C64A4F" w:rsidRDefault="008C0A95" w:rsidP="008C0A95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Ocena skuteczności reformy emerytalnej w Polsce po roku 1998</w:t>
            </w:r>
          </w:p>
          <w:p w14:paraId="460578C0" w14:textId="77777777" w:rsidR="008C0A95" w:rsidRPr="00C64A4F" w:rsidRDefault="008C0A95" w:rsidP="008C0A95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lastRenderedPageBreak/>
              <w:t>Porównanie i ocena repartycyjnego oraz kapitałowego systemu emerytalnego</w:t>
            </w:r>
          </w:p>
          <w:p w14:paraId="5AF62E39" w14:textId="77777777" w:rsidR="008C0A95" w:rsidRPr="00C64A4F" w:rsidRDefault="008C0A95" w:rsidP="008C0A95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Indeks giełdowy jako punkt odniesienia oceny efektywności inwestycji</w:t>
            </w:r>
          </w:p>
          <w:p w14:paraId="31581DB2" w14:textId="77777777" w:rsidR="008C0A95" w:rsidRPr="00C64A4F" w:rsidRDefault="008C0A95" w:rsidP="008C0A95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Wycena akcji spółki z wykorzystaniem rynku kapitałowego</w:t>
            </w:r>
          </w:p>
          <w:p w14:paraId="1C77F91A" w14:textId="77777777" w:rsidR="008C0A95" w:rsidRPr="00C64A4F" w:rsidRDefault="008C0A95" w:rsidP="008C0A95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 xml:space="preserve">Specyfika funduszu venture </w:t>
            </w:r>
            <w:proofErr w:type="spellStart"/>
            <w:r w:rsidRPr="00C64A4F">
              <w:rPr>
                <w:rFonts w:ascii="Calibri" w:hAnsi="Calibri"/>
                <w:sz w:val="18"/>
                <w:szCs w:val="18"/>
              </w:rPr>
              <w:t>capital</w:t>
            </w:r>
            <w:proofErr w:type="spellEnd"/>
            <w:r w:rsidRPr="00C64A4F">
              <w:rPr>
                <w:rFonts w:ascii="Calibri" w:hAnsi="Calibri"/>
                <w:sz w:val="18"/>
                <w:szCs w:val="18"/>
              </w:rPr>
              <w:t xml:space="preserve"> i </w:t>
            </w:r>
            <w:proofErr w:type="spellStart"/>
            <w:r w:rsidRPr="00C64A4F">
              <w:rPr>
                <w:rFonts w:ascii="Calibri" w:hAnsi="Calibri"/>
                <w:sz w:val="18"/>
                <w:szCs w:val="18"/>
              </w:rPr>
              <w:t>private</w:t>
            </w:r>
            <w:proofErr w:type="spellEnd"/>
            <w:r w:rsidRPr="00C64A4F">
              <w:rPr>
                <w:rFonts w:ascii="Calibri" w:hAnsi="Calibri"/>
                <w:sz w:val="18"/>
                <w:szCs w:val="18"/>
              </w:rPr>
              <w:t xml:space="preserve"> equity jako inwestora na rynku kapitałowym</w:t>
            </w:r>
          </w:p>
          <w:p w14:paraId="419C2034" w14:textId="77777777" w:rsidR="008C0A95" w:rsidRPr="00C64A4F" w:rsidRDefault="008C0A95" w:rsidP="008C0A95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Oszacowanie wartości spółki w procesie prywatyzacji</w:t>
            </w:r>
          </w:p>
          <w:p w14:paraId="1D8C48DA" w14:textId="77777777" w:rsidR="008C0A95" w:rsidRPr="00C64A4F" w:rsidRDefault="008C0A95" w:rsidP="008C0A95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Prywatyzacja poprzez GPW</w:t>
            </w:r>
          </w:p>
          <w:p w14:paraId="29D3A47F" w14:textId="77777777" w:rsidR="00013092" w:rsidRPr="00C64A4F" w:rsidRDefault="008C0A95" w:rsidP="008C0A95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Droga na giełdę. Analiza i wycena podmiotu w procesie IPO</w:t>
            </w:r>
          </w:p>
        </w:tc>
        <w:tc>
          <w:tcPr>
            <w:tcW w:w="3007" w:type="dxa"/>
            <w:shd w:val="clear" w:color="auto" w:fill="D6E3BC" w:themeFill="accent3" w:themeFillTint="66"/>
          </w:tcPr>
          <w:p w14:paraId="375A52AF" w14:textId="77777777" w:rsidR="00013092" w:rsidRPr="00C64A4F" w:rsidRDefault="00013092" w:rsidP="000437C2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1F22E668" w14:textId="77777777" w:rsidR="008C0A95" w:rsidRPr="00C64A4F" w:rsidRDefault="008C0A95" w:rsidP="008C0A95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C64A4F">
              <w:rPr>
                <w:rFonts w:ascii="Calibri" w:hAnsi="Calibri"/>
                <w:bCs/>
                <w:sz w:val="18"/>
                <w:szCs w:val="18"/>
              </w:rPr>
              <w:t>&lt;8</w:t>
            </w:r>
          </w:p>
          <w:p w14:paraId="18EDEDAA" w14:textId="77777777" w:rsidR="008C0A95" w:rsidRPr="00C64A4F" w:rsidRDefault="008C0A95" w:rsidP="008C0A95">
            <w:pPr>
              <w:rPr>
                <w:rFonts w:ascii="Calibri" w:hAnsi="Calibri"/>
                <w:b/>
                <w:sz w:val="18"/>
                <w:szCs w:val="18"/>
              </w:rPr>
            </w:pPr>
            <w:r w:rsidRPr="00C64A4F">
              <w:rPr>
                <w:rFonts w:ascii="Calibri" w:hAnsi="Calibri"/>
                <w:b/>
                <w:sz w:val="18"/>
                <w:szCs w:val="18"/>
              </w:rPr>
              <w:t>Pośrednicy finansowi, rynek finansowy, instrumenty finansowe, wycena</w:t>
            </w:r>
          </w:p>
          <w:p w14:paraId="7AC349FA" w14:textId="77777777" w:rsidR="008C0A95" w:rsidRPr="00C64A4F" w:rsidRDefault="008C0A95" w:rsidP="008C0A95">
            <w:pPr>
              <w:rPr>
                <w:rFonts w:ascii="Calibri" w:hAnsi="Calibri"/>
                <w:sz w:val="18"/>
                <w:szCs w:val="18"/>
                <w:u w:val="single"/>
              </w:rPr>
            </w:pPr>
            <w:r w:rsidRPr="00C64A4F">
              <w:rPr>
                <w:rFonts w:ascii="Calibri" w:hAnsi="Calibri"/>
                <w:sz w:val="18"/>
                <w:szCs w:val="18"/>
                <w:u w:val="single"/>
              </w:rPr>
              <w:t>Program seminarium:</w:t>
            </w:r>
          </w:p>
          <w:p w14:paraId="30F9F701" w14:textId="77777777" w:rsidR="008C0A95" w:rsidRPr="00C64A4F" w:rsidRDefault="008C0A95" w:rsidP="008C0A95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Ocena efektywności funduszy inwestycyjnych</w:t>
            </w:r>
          </w:p>
          <w:p w14:paraId="0085AC85" w14:textId="77777777" w:rsidR="008C0A95" w:rsidRPr="00C64A4F" w:rsidRDefault="008C0A95" w:rsidP="008C0A95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OFE jako pośrednik finansowy. Ocena efektywności decyzji inwestycyjnych</w:t>
            </w:r>
          </w:p>
          <w:p w14:paraId="233824EA" w14:textId="77777777" w:rsidR="008C0A95" w:rsidRPr="00C64A4F" w:rsidRDefault="008C0A95" w:rsidP="008C0A95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Ocena skuteczności reformy emerytalnej w Polsce po roku 1998</w:t>
            </w:r>
          </w:p>
          <w:p w14:paraId="3BECDA22" w14:textId="77777777" w:rsidR="008C0A95" w:rsidRPr="00C64A4F" w:rsidRDefault="008C0A95" w:rsidP="008C0A95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lastRenderedPageBreak/>
              <w:t>Porównanie i ocena repartycyjnego oraz kapitałowego systemu emerytalnego</w:t>
            </w:r>
          </w:p>
          <w:p w14:paraId="08792761" w14:textId="77777777" w:rsidR="008C0A95" w:rsidRPr="00C64A4F" w:rsidRDefault="008C0A95" w:rsidP="008C0A95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Indeks giełdowy jako punkt odniesienia oceny efektywności inwestycji</w:t>
            </w:r>
          </w:p>
          <w:p w14:paraId="2AE867F1" w14:textId="77777777" w:rsidR="008C0A95" w:rsidRPr="00C64A4F" w:rsidRDefault="008C0A95" w:rsidP="008C0A95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Wycena akcji spółki z wykorzystaniem rynku kapitałowego</w:t>
            </w:r>
          </w:p>
          <w:p w14:paraId="30E848C4" w14:textId="77777777" w:rsidR="008C0A95" w:rsidRPr="00C64A4F" w:rsidRDefault="008C0A95" w:rsidP="008C0A95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 xml:space="preserve">Specyfika funduszu venture </w:t>
            </w:r>
            <w:proofErr w:type="spellStart"/>
            <w:r w:rsidRPr="00C64A4F">
              <w:rPr>
                <w:rFonts w:ascii="Calibri" w:hAnsi="Calibri"/>
                <w:sz w:val="18"/>
                <w:szCs w:val="18"/>
              </w:rPr>
              <w:t>capital</w:t>
            </w:r>
            <w:proofErr w:type="spellEnd"/>
            <w:r w:rsidRPr="00C64A4F">
              <w:rPr>
                <w:rFonts w:ascii="Calibri" w:hAnsi="Calibri"/>
                <w:sz w:val="18"/>
                <w:szCs w:val="18"/>
              </w:rPr>
              <w:t xml:space="preserve"> i </w:t>
            </w:r>
            <w:proofErr w:type="spellStart"/>
            <w:r w:rsidRPr="00C64A4F">
              <w:rPr>
                <w:rFonts w:ascii="Calibri" w:hAnsi="Calibri"/>
                <w:sz w:val="18"/>
                <w:szCs w:val="18"/>
              </w:rPr>
              <w:t>private</w:t>
            </w:r>
            <w:proofErr w:type="spellEnd"/>
            <w:r w:rsidRPr="00C64A4F">
              <w:rPr>
                <w:rFonts w:ascii="Calibri" w:hAnsi="Calibri"/>
                <w:sz w:val="18"/>
                <w:szCs w:val="18"/>
              </w:rPr>
              <w:t xml:space="preserve"> equity jako inwestora na rynku kapitałowym</w:t>
            </w:r>
          </w:p>
          <w:p w14:paraId="5A3C543A" w14:textId="77777777" w:rsidR="008C0A95" w:rsidRPr="00C64A4F" w:rsidRDefault="008C0A95" w:rsidP="008C0A95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Oszacowanie wartości spółki w procesie prywatyzacji</w:t>
            </w:r>
          </w:p>
          <w:p w14:paraId="57782AC8" w14:textId="77777777" w:rsidR="008C0A95" w:rsidRPr="00C64A4F" w:rsidRDefault="008C0A95" w:rsidP="008C0A95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Prywatyzacja poprzez GPW</w:t>
            </w:r>
          </w:p>
          <w:p w14:paraId="380E2235" w14:textId="77777777" w:rsidR="00013092" w:rsidRPr="00C64A4F" w:rsidRDefault="008C0A95" w:rsidP="008C0A95">
            <w:pPr>
              <w:pStyle w:val="Bezodstpw"/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Droga na giełdę. Analiza i wycena podmiotu w procesie IPO</w:t>
            </w:r>
          </w:p>
        </w:tc>
        <w:tc>
          <w:tcPr>
            <w:tcW w:w="3154" w:type="dxa"/>
            <w:shd w:val="clear" w:color="auto" w:fill="FBD4B4" w:themeFill="accent6" w:themeFillTint="66"/>
          </w:tcPr>
          <w:p w14:paraId="11432625" w14:textId="77777777" w:rsidR="008C0A95" w:rsidRPr="00C64A4F" w:rsidRDefault="008C0A95" w:rsidP="008C0A95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C64A4F">
              <w:rPr>
                <w:rFonts w:ascii="Calibri" w:hAnsi="Calibri"/>
                <w:bCs/>
                <w:sz w:val="18"/>
                <w:szCs w:val="18"/>
              </w:rPr>
              <w:lastRenderedPageBreak/>
              <w:t>&lt;8</w:t>
            </w:r>
          </w:p>
          <w:p w14:paraId="581B1994" w14:textId="77777777" w:rsidR="008C0A95" w:rsidRPr="00C64A4F" w:rsidRDefault="008C0A95" w:rsidP="008C0A95">
            <w:pPr>
              <w:rPr>
                <w:rFonts w:ascii="Calibri" w:hAnsi="Calibri"/>
                <w:b/>
                <w:sz w:val="18"/>
                <w:szCs w:val="18"/>
              </w:rPr>
            </w:pPr>
            <w:r w:rsidRPr="00C64A4F">
              <w:rPr>
                <w:rFonts w:ascii="Calibri" w:hAnsi="Calibri"/>
                <w:b/>
                <w:sz w:val="18"/>
                <w:szCs w:val="18"/>
              </w:rPr>
              <w:t>Pośrednicy finansowi, rynek finansowy, instrumenty finansowe, wycena</w:t>
            </w:r>
          </w:p>
          <w:p w14:paraId="22B12F30" w14:textId="77777777" w:rsidR="008C0A95" w:rsidRPr="00C64A4F" w:rsidRDefault="008C0A95" w:rsidP="008C0A95">
            <w:pPr>
              <w:rPr>
                <w:rFonts w:ascii="Calibri" w:hAnsi="Calibri"/>
                <w:sz w:val="18"/>
                <w:szCs w:val="18"/>
                <w:u w:val="single"/>
              </w:rPr>
            </w:pPr>
            <w:r w:rsidRPr="00C64A4F">
              <w:rPr>
                <w:rFonts w:ascii="Calibri" w:hAnsi="Calibri"/>
                <w:sz w:val="18"/>
                <w:szCs w:val="18"/>
                <w:u w:val="single"/>
              </w:rPr>
              <w:t>Program seminarium:</w:t>
            </w:r>
          </w:p>
          <w:p w14:paraId="026C17E9" w14:textId="77777777" w:rsidR="008C0A95" w:rsidRPr="00C64A4F" w:rsidRDefault="008C0A95" w:rsidP="008C0A95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Ocena efektywności funduszy inwestycyjnych</w:t>
            </w:r>
          </w:p>
          <w:p w14:paraId="07DE0676" w14:textId="77777777" w:rsidR="008C0A95" w:rsidRPr="00C64A4F" w:rsidRDefault="008C0A95" w:rsidP="008C0A95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OFE jako pośrednik finansowy. Ocena efektywności decyzji inwestycyjnych</w:t>
            </w:r>
          </w:p>
          <w:p w14:paraId="6BAA94EA" w14:textId="77777777" w:rsidR="008C0A95" w:rsidRPr="00C64A4F" w:rsidRDefault="008C0A95" w:rsidP="008C0A95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 xml:space="preserve">Ocena skuteczności reformy </w:t>
            </w:r>
            <w:r w:rsidRPr="00C64A4F">
              <w:rPr>
                <w:rFonts w:ascii="Calibri" w:hAnsi="Calibri"/>
                <w:sz w:val="18"/>
                <w:szCs w:val="18"/>
              </w:rPr>
              <w:lastRenderedPageBreak/>
              <w:t>emerytalnej w Polsce po roku 1998</w:t>
            </w:r>
          </w:p>
          <w:p w14:paraId="0A1FC0C0" w14:textId="77777777" w:rsidR="008C0A95" w:rsidRPr="00C64A4F" w:rsidRDefault="008C0A95" w:rsidP="008C0A95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Porównanie i ocena repartycyjnego oraz kapitałowego systemu emerytalnego</w:t>
            </w:r>
          </w:p>
          <w:p w14:paraId="7F3231BB" w14:textId="77777777" w:rsidR="008C0A95" w:rsidRPr="00C64A4F" w:rsidRDefault="008C0A95" w:rsidP="008C0A95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Indeks giełdowy jako punkt odniesienia oceny efektywności inwestycji</w:t>
            </w:r>
          </w:p>
          <w:p w14:paraId="43AAC4AD" w14:textId="77777777" w:rsidR="008C0A95" w:rsidRPr="00C64A4F" w:rsidRDefault="008C0A95" w:rsidP="008C0A95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Wycena akcji spółki z wykorzystaniem rynku kapitałowego</w:t>
            </w:r>
          </w:p>
          <w:p w14:paraId="0947F080" w14:textId="77777777" w:rsidR="008C0A95" w:rsidRPr="00C64A4F" w:rsidRDefault="008C0A95" w:rsidP="008C0A95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 xml:space="preserve">Specyfika funduszu venture </w:t>
            </w:r>
            <w:proofErr w:type="spellStart"/>
            <w:r w:rsidRPr="00C64A4F">
              <w:rPr>
                <w:rFonts w:ascii="Calibri" w:hAnsi="Calibri"/>
                <w:sz w:val="18"/>
                <w:szCs w:val="18"/>
              </w:rPr>
              <w:t>capital</w:t>
            </w:r>
            <w:proofErr w:type="spellEnd"/>
            <w:r w:rsidRPr="00C64A4F">
              <w:rPr>
                <w:rFonts w:ascii="Calibri" w:hAnsi="Calibri"/>
                <w:sz w:val="18"/>
                <w:szCs w:val="18"/>
              </w:rPr>
              <w:t xml:space="preserve"> i </w:t>
            </w:r>
            <w:proofErr w:type="spellStart"/>
            <w:r w:rsidRPr="00C64A4F">
              <w:rPr>
                <w:rFonts w:ascii="Calibri" w:hAnsi="Calibri"/>
                <w:sz w:val="18"/>
                <w:szCs w:val="18"/>
              </w:rPr>
              <w:t>private</w:t>
            </w:r>
            <w:proofErr w:type="spellEnd"/>
            <w:r w:rsidRPr="00C64A4F">
              <w:rPr>
                <w:rFonts w:ascii="Calibri" w:hAnsi="Calibri"/>
                <w:sz w:val="18"/>
                <w:szCs w:val="18"/>
              </w:rPr>
              <w:t xml:space="preserve"> equity jako inwestora na rynku kapitałowym</w:t>
            </w:r>
          </w:p>
          <w:p w14:paraId="27E21533" w14:textId="77777777" w:rsidR="008C0A95" w:rsidRPr="00C64A4F" w:rsidRDefault="008C0A95" w:rsidP="008C0A95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Oszacowanie wartości spółki w procesie prywatyzacji</w:t>
            </w:r>
          </w:p>
          <w:p w14:paraId="27540FEF" w14:textId="77777777" w:rsidR="008C0A95" w:rsidRPr="00C64A4F" w:rsidRDefault="008C0A95" w:rsidP="008C0A95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Prywatyzacja poprzez GPW</w:t>
            </w:r>
          </w:p>
          <w:p w14:paraId="5EF40576" w14:textId="77777777" w:rsidR="00013092" w:rsidRPr="00C64A4F" w:rsidRDefault="008C0A95" w:rsidP="008C0A95">
            <w:pPr>
              <w:rPr>
                <w:rFonts w:ascii="Calibri" w:hAnsi="Calibri"/>
                <w:bCs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Droga na giełdę. Analiza i wycena podmiotu w procesie IPO</w:t>
            </w:r>
          </w:p>
        </w:tc>
      </w:tr>
      <w:tr w:rsidR="00610AF1" w:rsidRPr="00C64A4F" w14:paraId="4CCA5221" w14:textId="77777777" w:rsidTr="00E37DE5">
        <w:tc>
          <w:tcPr>
            <w:tcW w:w="392" w:type="dxa"/>
          </w:tcPr>
          <w:p w14:paraId="6E64BEAA" w14:textId="77777777" w:rsidR="00610AF1" w:rsidRPr="00C64A4F" w:rsidRDefault="00610AF1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29F36E6E" w14:textId="77777777" w:rsidR="00610AF1" w:rsidRPr="00C64A4F" w:rsidRDefault="00610AF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Dr hab. prof. ucz Tadeusz Winkler-Drews</w:t>
            </w:r>
          </w:p>
        </w:tc>
        <w:tc>
          <w:tcPr>
            <w:tcW w:w="3263" w:type="dxa"/>
            <w:shd w:val="clear" w:color="auto" w:fill="EAF1DD" w:themeFill="accent3" w:themeFillTint="33"/>
          </w:tcPr>
          <w:p w14:paraId="7AE0305F" w14:textId="77777777" w:rsidR="00610AF1" w:rsidRDefault="00610AF1" w:rsidP="00610AF1">
            <w:pPr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&gt;8</w:t>
            </w:r>
          </w:p>
          <w:p w14:paraId="05ACB87B" w14:textId="77777777" w:rsidR="00610AF1" w:rsidRDefault="00610AF1" w:rsidP="00610AF1">
            <w:pPr>
              <w:rPr>
                <w:b/>
                <w:bCs/>
                <w:sz w:val="18"/>
                <w:szCs w:val="18"/>
              </w:rPr>
            </w:pPr>
            <w:r w:rsidRPr="001B6BD3">
              <w:rPr>
                <w:b/>
                <w:bCs/>
                <w:sz w:val="18"/>
                <w:szCs w:val="18"/>
              </w:rPr>
              <w:t>Finanse</w:t>
            </w:r>
          </w:p>
          <w:p w14:paraId="4E2E05D9" w14:textId="77777777" w:rsidR="00610AF1" w:rsidRDefault="00610AF1" w:rsidP="00610AF1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Program seminarium:</w:t>
            </w:r>
          </w:p>
          <w:p w14:paraId="56A33464" w14:textId="77777777" w:rsidR="00610AF1" w:rsidRDefault="00610AF1" w:rsidP="00610AF1">
            <w:pPr>
              <w:rPr>
                <w:bCs/>
                <w:sz w:val="18"/>
                <w:szCs w:val="18"/>
              </w:rPr>
            </w:pPr>
          </w:p>
          <w:p w14:paraId="4E1DC302" w14:textId="77777777" w:rsidR="00610AF1" w:rsidRPr="001B6BD3" w:rsidRDefault="00610AF1" w:rsidP="00610AF1">
            <w:pPr>
              <w:rPr>
                <w:sz w:val="18"/>
                <w:szCs w:val="18"/>
              </w:rPr>
            </w:pPr>
            <w:r w:rsidRPr="001B6BD3">
              <w:rPr>
                <w:sz w:val="18"/>
                <w:szCs w:val="18"/>
              </w:rPr>
              <w:t>Specyfika pracy licencjackiej</w:t>
            </w:r>
          </w:p>
          <w:p w14:paraId="66CF0608" w14:textId="77777777" w:rsidR="00610AF1" w:rsidRPr="001B6BD3" w:rsidRDefault="00610AF1" w:rsidP="00610AF1">
            <w:pPr>
              <w:rPr>
                <w:sz w:val="18"/>
                <w:szCs w:val="18"/>
              </w:rPr>
            </w:pPr>
          </w:p>
          <w:p w14:paraId="2F2746BC" w14:textId="77777777" w:rsidR="00610AF1" w:rsidRPr="001B6BD3" w:rsidRDefault="00610AF1" w:rsidP="00610AF1">
            <w:pPr>
              <w:ind w:left="708"/>
              <w:rPr>
                <w:sz w:val="18"/>
                <w:szCs w:val="18"/>
              </w:rPr>
            </w:pPr>
            <w:r w:rsidRPr="001B6BD3">
              <w:rPr>
                <w:sz w:val="18"/>
                <w:szCs w:val="18"/>
              </w:rPr>
              <w:t>Wybór  tematyki pracy</w:t>
            </w:r>
          </w:p>
          <w:p w14:paraId="10D16E5F" w14:textId="77777777" w:rsidR="00610AF1" w:rsidRPr="001B6BD3" w:rsidRDefault="00610AF1" w:rsidP="00610AF1">
            <w:pPr>
              <w:rPr>
                <w:sz w:val="18"/>
                <w:szCs w:val="18"/>
              </w:rPr>
            </w:pPr>
          </w:p>
          <w:p w14:paraId="4D83DE58" w14:textId="77777777" w:rsidR="00610AF1" w:rsidRPr="001B6BD3" w:rsidRDefault="00610AF1" w:rsidP="00610AF1">
            <w:pPr>
              <w:ind w:left="708"/>
              <w:rPr>
                <w:sz w:val="18"/>
                <w:szCs w:val="18"/>
              </w:rPr>
            </w:pPr>
            <w:r w:rsidRPr="001B6BD3">
              <w:rPr>
                <w:sz w:val="18"/>
                <w:szCs w:val="18"/>
              </w:rPr>
              <w:t>Dobór bibliografii</w:t>
            </w:r>
          </w:p>
          <w:p w14:paraId="56F5B9C6" w14:textId="77777777" w:rsidR="00610AF1" w:rsidRPr="001B6BD3" w:rsidRDefault="00610AF1" w:rsidP="00610AF1">
            <w:pPr>
              <w:ind w:left="708"/>
              <w:rPr>
                <w:sz w:val="18"/>
                <w:szCs w:val="18"/>
              </w:rPr>
            </w:pPr>
          </w:p>
          <w:p w14:paraId="2BE4B8AC" w14:textId="77777777" w:rsidR="00610AF1" w:rsidRPr="001B6BD3" w:rsidRDefault="00610AF1" w:rsidP="00610AF1">
            <w:pPr>
              <w:ind w:left="708"/>
              <w:rPr>
                <w:sz w:val="18"/>
                <w:szCs w:val="18"/>
              </w:rPr>
            </w:pPr>
            <w:r w:rsidRPr="001B6BD3">
              <w:rPr>
                <w:sz w:val="18"/>
                <w:szCs w:val="18"/>
              </w:rPr>
              <w:t xml:space="preserve">Konstrukcja pracy </w:t>
            </w:r>
          </w:p>
          <w:p w14:paraId="008D6CDD" w14:textId="77777777" w:rsidR="00610AF1" w:rsidRPr="001B6BD3" w:rsidRDefault="00610AF1" w:rsidP="00610AF1">
            <w:pPr>
              <w:ind w:left="708"/>
              <w:rPr>
                <w:sz w:val="18"/>
                <w:szCs w:val="18"/>
              </w:rPr>
            </w:pPr>
          </w:p>
          <w:p w14:paraId="4C960D9C" w14:textId="77777777" w:rsidR="00610AF1" w:rsidRPr="001B6BD3" w:rsidRDefault="00610AF1" w:rsidP="00610AF1">
            <w:pPr>
              <w:ind w:left="708"/>
              <w:rPr>
                <w:sz w:val="18"/>
                <w:szCs w:val="18"/>
              </w:rPr>
            </w:pPr>
            <w:r w:rsidRPr="001B6BD3">
              <w:rPr>
                <w:sz w:val="18"/>
                <w:szCs w:val="18"/>
              </w:rPr>
              <w:t xml:space="preserve">Określenie celu i formułowanie tytułu </w:t>
            </w:r>
          </w:p>
          <w:p w14:paraId="339503C6" w14:textId="77777777" w:rsidR="00610AF1" w:rsidRPr="001B6BD3" w:rsidRDefault="00610AF1" w:rsidP="00610AF1">
            <w:pPr>
              <w:ind w:left="708"/>
              <w:rPr>
                <w:sz w:val="18"/>
                <w:szCs w:val="18"/>
              </w:rPr>
            </w:pPr>
          </w:p>
          <w:p w14:paraId="76BE89A9" w14:textId="77777777" w:rsidR="00610AF1" w:rsidRPr="001B6BD3" w:rsidRDefault="00610AF1" w:rsidP="00610AF1">
            <w:pPr>
              <w:ind w:left="708"/>
              <w:rPr>
                <w:sz w:val="18"/>
                <w:szCs w:val="18"/>
              </w:rPr>
            </w:pPr>
            <w:r w:rsidRPr="001B6BD3">
              <w:rPr>
                <w:sz w:val="18"/>
                <w:szCs w:val="18"/>
              </w:rPr>
              <w:t>Formułowanie hipotez</w:t>
            </w:r>
          </w:p>
          <w:p w14:paraId="06B40438" w14:textId="77777777" w:rsidR="00610AF1" w:rsidRPr="001B6BD3" w:rsidRDefault="00610AF1" w:rsidP="00610AF1">
            <w:pPr>
              <w:rPr>
                <w:sz w:val="18"/>
                <w:szCs w:val="18"/>
              </w:rPr>
            </w:pPr>
          </w:p>
          <w:p w14:paraId="43129A81" w14:textId="77777777" w:rsidR="00610AF1" w:rsidRPr="001B6BD3" w:rsidRDefault="00610AF1" w:rsidP="00610AF1">
            <w:pPr>
              <w:rPr>
                <w:sz w:val="18"/>
                <w:szCs w:val="18"/>
              </w:rPr>
            </w:pPr>
            <w:r w:rsidRPr="001B6BD3">
              <w:rPr>
                <w:sz w:val="18"/>
                <w:szCs w:val="18"/>
              </w:rPr>
              <w:tab/>
              <w:t xml:space="preserve">Redagowanie </w:t>
            </w:r>
          </w:p>
          <w:p w14:paraId="3BBE2F9D" w14:textId="77777777" w:rsidR="00610AF1" w:rsidRPr="00610AF1" w:rsidRDefault="00610AF1" w:rsidP="00610AF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050A7856" w14:textId="77777777" w:rsidR="00610AF1" w:rsidRPr="00C64A4F" w:rsidRDefault="00610AF1" w:rsidP="00610AF1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7DB73D40" w14:textId="77777777" w:rsidR="00610AF1" w:rsidRPr="00C64A4F" w:rsidRDefault="00610AF1" w:rsidP="00792564">
            <w:pPr>
              <w:pStyle w:val="Bezodstpw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79B5C16C" w14:textId="77777777" w:rsidR="00610AF1" w:rsidRPr="00C64A4F" w:rsidRDefault="00610AF1" w:rsidP="00792564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013092" w:rsidRPr="00C64A4F" w14:paraId="781E9652" w14:textId="77777777" w:rsidTr="00E37DE5">
        <w:tc>
          <w:tcPr>
            <w:tcW w:w="392" w:type="dxa"/>
          </w:tcPr>
          <w:p w14:paraId="2091B38B" w14:textId="77777777" w:rsidR="00013092" w:rsidRPr="00C64A4F" w:rsidRDefault="00013092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10A19771" w14:textId="77777777" w:rsidR="00013092" w:rsidRPr="00C64A4F" w:rsidRDefault="00013092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Dr hab., prof. ucz. Tomasz Zalega</w:t>
            </w:r>
          </w:p>
        </w:tc>
        <w:tc>
          <w:tcPr>
            <w:tcW w:w="3263" w:type="dxa"/>
            <w:shd w:val="clear" w:color="auto" w:fill="EAF1DD" w:themeFill="accent3" w:themeFillTint="33"/>
          </w:tcPr>
          <w:p w14:paraId="223B8984" w14:textId="77777777" w:rsidR="00C21216" w:rsidRDefault="00C21216" w:rsidP="00C21216">
            <w:pPr>
              <w:jc w:val="bot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&gt;8</w:t>
            </w:r>
          </w:p>
          <w:p w14:paraId="61176105" w14:textId="77777777" w:rsidR="00C21216" w:rsidRPr="00C04421" w:rsidRDefault="00C21216" w:rsidP="00C21216">
            <w:pPr>
              <w:jc w:val="both"/>
              <w:rPr>
                <w:b/>
                <w:sz w:val="18"/>
                <w:szCs w:val="18"/>
              </w:rPr>
            </w:pPr>
            <w:r w:rsidRPr="00C04421">
              <w:rPr>
                <w:b/>
                <w:sz w:val="18"/>
                <w:szCs w:val="18"/>
              </w:rPr>
              <w:t>I Systemy motywacyjne i strategie wynagrodzeń w przedsiębiorstwie</w:t>
            </w:r>
          </w:p>
          <w:p w14:paraId="58F1F560" w14:textId="77777777" w:rsidR="00C21216" w:rsidRPr="00C04421" w:rsidRDefault="00C21216" w:rsidP="00C21216">
            <w:pPr>
              <w:numPr>
                <w:ilvl w:val="0"/>
                <w:numId w:val="21"/>
              </w:numPr>
              <w:jc w:val="both"/>
              <w:rPr>
                <w:sz w:val="18"/>
                <w:szCs w:val="18"/>
              </w:rPr>
            </w:pPr>
            <w:r w:rsidRPr="00C04421">
              <w:rPr>
                <w:sz w:val="18"/>
                <w:szCs w:val="18"/>
              </w:rPr>
              <w:t>Motywowanie pracowników przez wynagrodzenia.</w:t>
            </w:r>
          </w:p>
          <w:p w14:paraId="555F47AE" w14:textId="77777777" w:rsidR="00C21216" w:rsidRPr="00C04421" w:rsidRDefault="00C21216" w:rsidP="00C21216">
            <w:pPr>
              <w:numPr>
                <w:ilvl w:val="0"/>
                <w:numId w:val="21"/>
              </w:numPr>
              <w:jc w:val="both"/>
              <w:rPr>
                <w:sz w:val="18"/>
                <w:szCs w:val="18"/>
              </w:rPr>
            </w:pPr>
            <w:r w:rsidRPr="00C04421">
              <w:rPr>
                <w:sz w:val="18"/>
                <w:szCs w:val="18"/>
              </w:rPr>
              <w:t>Nowoczesne formy wynagradzania pracowników (</w:t>
            </w:r>
            <w:r w:rsidRPr="00C04421">
              <w:rPr>
                <w:i/>
                <w:sz w:val="18"/>
                <w:szCs w:val="18"/>
              </w:rPr>
              <w:t>bodźce krótkoterminowe</w:t>
            </w:r>
            <w:r w:rsidRPr="00C04421">
              <w:rPr>
                <w:sz w:val="18"/>
                <w:szCs w:val="18"/>
              </w:rPr>
              <w:t xml:space="preserve"> – indywidualne, grupowe i zespołowe formy wynagrodzeń, premiowanie, wynagrodzenia </w:t>
            </w:r>
            <w:proofErr w:type="spellStart"/>
            <w:r w:rsidRPr="00C04421">
              <w:rPr>
                <w:sz w:val="18"/>
                <w:szCs w:val="18"/>
              </w:rPr>
              <w:t>kafeteryjne</w:t>
            </w:r>
            <w:proofErr w:type="spellEnd"/>
            <w:r w:rsidRPr="00C04421">
              <w:rPr>
                <w:sz w:val="18"/>
                <w:szCs w:val="18"/>
              </w:rPr>
              <w:t xml:space="preserve">, udziałowe formy wynagrodzeń; </w:t>
            </w:r>
            <w:r w:rsidRPr="00C04421">
              <w:rPr>
                <w:i/>
                <w:sz w:val="18"/>
                <w:szCs w:val="18"/>
              </w:rPr>
              <w:t xml:space="preserve">wynagrodzenia </w:t>
            </w:r>
            <w:r w:rsidRPr="00C04421">
              <w:rPr>
                <w:i/>
                <w:sz w:val="18"/>
                <w:szCs w:val="18"/>
              </w:rPr>
              <w:lastRenderedPageBreak/>
              <w:t>długoterminowe</w:t>
            </w:r>
            <w:r w:rsidRPr="00C04421">
              <w:rPr>
                <w:sz w:val="18"/>
                <w:szCs w:val="18"/>
              </w:rPr>
              <w:t xml:space="preserve"> – oparte na własności, własnościowe powiązane z efektami, finansowe i ubezpieczeniowe).</w:t>
            </w:r>
          </w:p>
          <w:p w14:paraId="434DB5F4" w14:textId="77777777" w:rsidR="00C21216" w:rsidRPr="00C04421" w:rsidRDefault="00C21216" w:rsidP="00C21216">
            <w:pPr>
              <w:numPr>
                <w:ilvl w:val="0"/>
                <w:numId w:val="21"/>
              </w:numPr>
              <w:jc w:val="both"/>
              <w:rPr>
                <w:sz w:val="18"/>
                <w:szCs w:val="18"/>
              </w:rPr>
            </w:pPr>
            <w:r w:rsidRPr="00C04421">
              <w:rPr>
                <w:sz w:val="18"/>
                <w:szCs w:val="18"/>
              </w:rPr>
              <w:t>Strategie wynagrodzeń (projektowanie systemu wynagrodzeń, wynagrodzenia pakietowe, wartościowanie pracy).</w:t>
            </w:r>
          </w:p>
          <w:p w14:paraId="174A2005" w14:textId="77777777" w:rsidR="00C21216" w:rsidRPr="00C04421" w:rsidRDefault="00C21216" w:rsidP="00C21216">
            <w:pPr>
              <w:jc w:val="both"/>
              <w:rPr>
                <w:b/>
                <w:sz w:val="18"/>
                <w:szCs w:val="18"/>
              </w:rPr>
            </w:pPr>
            <w:r w:rsidRPr="00C04421">
              <w:rPr>
                <w:b/>
                <w:sz w:val="18"/>
                <w:szCs w:val="18"/>
              </w:rPr>
              <w:t>II Rynek pracy w Polsce</w:t>
            </w:r>
          </w:p>
          <w:p w14:paraId="11BB1325" w14:textId="77777777" w:rsidR="00C21216" w:rsidRPr="00C04421" w:rsidRDefault="00C21216" w:rsidP="00C21216">
            <w:pPr>
              <w:numPr>
                <w:ilvl w:val="0"/>
                <w:numId w:val="19"/>
              </w:numPr>
              <w:jc w:val="both"/>
              <w:rPr>
                <w:sz w:val="18"/>
                <w:szCs w:val="18"/>
              </w:rPr>
            </w:pPr>
            <w:r w:rsidRPr="00C04421">
              <w:rPr>
                <w:sz w:val="18"/>
                <w:szCs w:val="18"/>
              </w:rPr>
              <w:t>Rynek pracy w Polsce.</w:t>
            </w:r>
          </w:p>
          <w:p w14:paraId="50DA362D" w14:textId="77777777" w:rsidR="00C21216" w:rsidRPr="00C04421" w:rsidRDefault="00C21216" w:rsidP="00C21216">
            <w:pPr>
              <w:numPr>
                <w:ilvl w:val="0"/>
                <w:numId w:val="19"/>
              </w:numPr>
              <w:jc w:val="both"/>
              <w:rPr>
                <w:sz w:val="18"/>
                <w:szCs w:val="18"/>
              </w:rPr>
            </w:pPr>
            <w:r w:rsidRPr="00C04421">
              <w:rPr>
                <w:sz w:val="18"/>
                <w:szCs w:val="18"/>
              </w:rPr>
              <w:t>Bezrobocie – struktura bezrobotnych według cech demograficzno-społecznych (np. bezrobocie wśród kobiet, bezrobocie wśród młodzieży itp.), bezrobocie w ujęciu przestrzennym (na przykładzie powiatu, województwa, kraju).</w:t>
            </w:r>
          </w:p>
          <w:p w14:paraId="5E5D3DFA" w14:textId="77777777" w:rsidR="00C21216" w:rsidRPr="00C04421" w:rsidRDefault="00C21216" w:rsidP="00C21216">
            <w:pPr>
              <w:numPr>
                <w:ilvl w:val="0"/>
                <w:numId w:val="19"/>
              </w:numPr>
              <w:jc w:val="both"/>
              <w:rPr>
                <w:sz w:val="18"/>
                <w:szCs w:val="18"/>
              </w:rPr>
            </w:pPr>
            <w:r w:rsidRPr="00C04421">
              <w:rPr>
                <w:sz w:val="18"/>
                <w:szCs w:val="18"/>
              </w:rPr>
              <w:t>Aktywna polityka państwa na rynku pracy (np. publiczne programy przeciwdziałania bezrobociu, subsydiowanie płac, pośrednictwo pracy, kredyty na działalność gospodarczą itd.).</w:t>
            </w:r>
          </w:p>
          <w:p w14:paraId="3A1F93A9" w14:textId="77777777" w:rsidR="00C21216" w:rsidRPr="00C04421" w:rsidRDefault="00C21216" w:rsidP="00C21216">
            <w:pPr>
              <w:numPr>
                <w:ilvl w:val="0"/>
                <w:numId w:val="19"/>
              </w:numPr>
              <w:jc w:val="both"/>
              <w:rPr>
                <w:sz w:val="18"/>
                <w:szCs w:val="18"/>
              </w:rPr>
            </w:pPr>
            <w:r w:rsidRPr="00C04421">
              <w:rPr>
                <w:sz w:val="18"/>
                <w:szCs w:val="18"/>
              </w:rPr>
              <w:t>Elastyczne (niestandardowe) formy zatrudnienia.</w:t>
            </w:r>
          </w:p>
          <w:p w14:paraId="68708D30" w14:textId="77777777" w:rsidR="00C21216" w:rsidRPr="00C04421" w:rsidRDefault="00C21216" w:rsidP="00C21216">
            <w:pPr>
              <w:numPr>
                <w:ilvl w:val="0"/>
                <w:numId w:val="19"/>
              </w:numPr>
              <w:jc w:val="both"/>
              <w:rPr>
                <w:sz w:val="18"/>
                <w:szCs w:val="18"/>
              </w:rPr>
            </w:pPr>
            <w:r w:rsidRPr="00C04421">
              <w:rPr>
                <w:sz w:val="18"/>
                <w:szCs w:val="18"/>
              </w:rPr>
              <w:t>Ubóstwo – rodzaje i metody jego przeciwdziałania w Polsce i krajach UE.</w:t>
            </w:r>
          </w:p>
          <w:p w14:paraId="40E55FA0" w14:textId="77777777" w:rsidR="00C21216" w:rsidRPr="00C04421" w:rsidRDefault="00C21216" w:rsidP="00C21216">
            <w:pPr>
              <w:jc w:val="both"/>
              <w:rPr>
                <w:b/>
                <w:sz w:val="18"/>
                <w:szCs w:val="18"/>
              </w:rPr>
            </w:pPr>
            <w:r w:rsidRPr="00C04421">
              <w:rPr>
                <w:b/>
                <w:sz w:val="18"/>
                <w:szCs w:val="18"/>
              </w:rPr>
              <w:t>III Tendencje rozwojowe konsumpcji</w:t>
            </w:r>
          </w:p>
          <w:p w14:paraId="3A925A43" w14:textId="77777777" w:rsidR="00C21216" w:rsidRPr="00C04421" w:rsidRDefault="00C21216" w:rsidP="00C21216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C04421">
              <w:rPr>
                <w:sz w:val="18"/>
                <w:szCs w:val="18"/>
              </w:rPr>
              <w:t>Konsument i konsumpcja we współczesnej gospodarce.</w:t>
            </w:r>
          </w:p>
          <w:p w14:paraId="1B9D8DB7" w14:textId="77777777" w:rsidR="00C21216" w:rsidRPr="00C04421" w:rsidRDefault="00C21216" w:rsidP="00C21216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C04421">
              <w:rPr>
                <w:sz w:val="18"/>
                <w:szCs w:val="18"/>
              </w:rPr>
              <w:t>Single i seniorzy jako przykłady segmentów konsumentów charakterystycznych dla współczesnych społeczeństw.</w:t>
            </w:r>
          </w:p>
          <w:p w14:paraId="06526300" w14:textId="77777777" w:rsidR="00C21216" w:rsidRPr="00C04421" w:rsidRDefault="00C21216" w:rsidP="00C21216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C04421">
              <w:rPr>
                <w:sz w:val="18"/>
                <w:szCs w:val="18"/>
              </w:rPr>
              <w:t>Przestrzenne zróżnicowanie konsumpcji w Polsce i krajach UE.</w:t>
            </w:r>
          </w:p>
          <w:p w14:paraId="21ACAF59" w14:textId="77777777" w:rsidR="00C21216" w:rsidRPr="00C04421" w:rsidRDefault="00C21216" w:rsidP="00C21216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C04421">
              <w:rPr>
                <w:sz w:val="18"/>
                <w:szCs w:val="18"/>
              </w:rPr>
              <w:lastRenderedPageBreak/>
              <w:t xml:space="preserve">Alternatywne trendy konsumenckie (np. zrównoważona konsumpcja, świadoma konsumpcja, konsumpcja cyrkularna, sprytne zakupy, konsumpcja kolaboracyjna, </w:t>
            </w:r>
            <w:proofErr w:type="spellStart"/>
            <w:r w:rsidRPr="00C04421">
              <w:rPr>
                <w:sz w:val="18"/>
                <w:szCs w:val="18"/>
              </w:rPr>
              <w:t>prosumpcja</w:t>
            </w:r>
            <w:proofErr w:type="spellEnd"/>
            <w:r w:rsidRPr="00C04421">
              <w:rPr>
                <w:sz w:val="18"/>
                <w:szCs w:val="18"/>
              </w:rPr>
              <w:t xml:space="preserve">, </w:t>
            </w:r>
            <w:proofErr w:type="spellStart"/>
            <w:r w:rsidRPr="00C04421">
              <w:rPr>
                <w:sz w:val="18"/>
                <w:szCs w:val="18"/>
              </w:rPr>
              <w:t>domocentryzm</w:t>
            </w:r>
            <w:proofErr w:type="spellEnd"/>
            <w:r w:rsidRPr="00C04421">
              <w:rPr>
                <w:sz w:val="18"/>
                <w:szCs w:val="18"/>
              </w:rPr>
              <w:t>, wirtualizacja konsumpcji) a zachowania konsumentów.</w:t>
            </w:r>
          </w:p>
          <w:p w14:paraId="78CFB395" w14:textId="77777777" w:rsidR="00C21216" w:rsidRPr="00C04421" w:rsidRDefault="00C21216" w:rsidP="00C21216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C04421">
              <w:rPr>
                <w:sz w:val="18"/>
                <w:szCs w:val="18"/>
              </w:rPr>
              <w:t xml:space="preserve">Racjonalność konsumpcji i </w:t>
            </w:r>
            <w:proofErr w:type="spellStart"/>
            <w:r w:rsidRPr="00C04421">
              <w:rPr>
                <w:sz w:val="18"/>
                <w:szCs w:val="18"/>
              </w:rPr>
              <w:t>zachowań</w:t>
            </w:r>
            <w:proofErr w:type="spellEnd"/>
            <w:r w:rsidRPr="00C04421">
              <w:rPr>
                <w:sz w:val="18"/>
                <w:szCs w:val="18"/>
              </w:rPr>
              <w:t xml:space="preserve"> konsumentów.</w:t>
            </w:r>
          </w:p>
          <w:p w14:paraId="53295B8E" w14:textId="77777777" w:rsidR="00C21216" w:rsidRPr="00C04421" w:rsidRDefault="00C21216" w:rsidP="00C21216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proofErr w:type="spellStart"/>
            <w:r w:rsidRPr="00C04421">
              <w:rPr>
                <w:sz w:val="18"/>
                <w:szCs w:val="18"/>
              </w:rPr>
              <w:t>Magatrendy</w:t>
            </w:r>
            <w:proofErr w:type="spellEnd"/>
            <w:r w:rsidRPr="00C04421">
              <w:rPr>
                <w:sz w:val="18"/>
                <w:szCs w:val="18"/>
              </w:rPr>
              <w:t xml:space="preserve"> a zachowania współczesnych konsumentów.</w:t>
            </w:r>
          </w:p>
          <w:p w14:paraId="74AA3D4F" w14:textId="77777777" w:rsidR="00C21216" w:rsidRPr="00C04421" w:rsidRDefault="00C21216" w:rsidP="00C21216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C04421">
              <w:rPr>
                <w:sz w:val="18"/>
                <w:szCs w:val="18"/>
              </w:rPr>
              <w:t>Zachowania konsumentów w okresie kryzysu gospodarczego.</w:t>
            </w:r>
          </w:p>
          <w:p w14:paraId="41FF0107" w14:textId="77777777" w:rsidR="00C21216" w:rsidRPr="00C04421" w:rsidRDefault="00C21216" w:rsidP="00C21216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C04421">
              <w:rPr>
                <w:sz w:val="18"/>
                <w:szCs w:val="18"/>
              </w:rPr>
              <w:t>Bezpieczeństwo konsumentów na rynku tradycyjnym i wirtualnym.</w:t>
            </w:r>
          </w:p>
          <w:p w14:paraId="6ED730CC" w14:textId="77777777" w:rsidR="00C21216" w:rsidRPr="00C04421" w:rsidRDefault="00C21216" w:rsidP="00C21216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C04421">
              <w:rPr>
                <w:sz w:val="18"/>
                <w:szCs w:val="18"/>
              </w:rPr>
              <w:t>Zachowania konsumentów na rynku usług bankowych.</w:t>
            </w:r>
          </w:p>
          <w:p w14:paraId="5077F858" w14:textId="77777777" w:rsidR="00C21216" w:rsidRPr="00C04421" w:rsidRDefault="00C21216" w:rsidP="00C21216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C04421">
              <w:rPr>
                <w:sz w:val="18"/>
                <w:szCs w:val="18"/>
              </w:rPr>
              <w:t>Młodzi konsumenci na rynku e-usług.</w:t>
            </w:r>
          </w:p>
          <w:p w14:paraId="257F3A16" w14:textId="77777777" w:rsidR="00C21216" w:rsidRPr="00C04421" w:rsidRDefault="00C21216" w:rsidP="00C21216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proofErr w:type="spellStart"/>
            <w:r w:rsidRPr="00C04421">
              <w:rPr>
                <w:sz w:val="18"/>
                <w:szCs w:val="18"/>
              </w:rPr>
              <w:t>Neuromarketing</w:t>
            </w:r>
            <w:proofErr w:type="spellEnd"/>
            <w:r w:rsidRPr="00C04421">
              <w:rPr>
                <w:sz w:val="18"/>
                <w:szCs w:val="18"/>
              </w:rPr>
              <w:t>.</w:t>
            </w:r>
          </w:p>
          <w:p w14:paraId="1CE429F9" w14:textId="77777777" w:rsidR="00C21216" w:rsidRPr="00C04421" w:rsidRDefault="00C21216" w:rsidP="00C21216">
            <w:pPr>
              <w:numPr>
                <w:ilvl w:val="0"/>
                <w:numId w:val="20"/>
              </w:numPr>
              <w:jc w:val="both"/>
              <w:rPr>
                <w:sz w:val="18"/>
                <w:szCs w:val="18"/>
              </w:rPr>
            </w:pPr>
            <w:r w:rsidRPr="00C04421">
              <w:rPr>
                <w:sz w:val="18"/>
                <w:szCs w:val="18"/>
              </w:rPr>
              <w:t>E-commerce.</w:t>
            </w:r>
          </w:p>
          <w:p w14:paraId="782AEFF9" w14:textId="77777777" w:rsidR="00C21216" w:rsidRPr="00C04421" w:rsidRDefault="00C21216" w:rsidP="00C21216">
            <w:pPr>
              <w:jc w:val="both"/>
              <w:rPr>
                <w:sz w:val="18"/>
                <w:szCs w:val="18"/>
              </w:rPr>
            </w:pPr>
          </w:p>
          <w:p w14:paraId="22451E57" w14:textId="77777777" w:rsidR="00C21216" w:rsidRPr="00C04421" w:rsidRDefault="00C21216" w:rsidP="00C21216">
            <w:pPr>
              <w:jc w:val="both"/>
              <w:rPr>
                <w:b/>
                <w:sz w:val="18"/>
                <w:szCs w:val="18"/>
              </w:rPr>
            </w:pPr>
            <w:r w:rsidRPr="00C04421">
              <w:rPr>
                <w:b/>
                <w:sz w:val="18"/>
                <w:szCs w:val="18"/>
              </w:rPr>
              <w:t>IV Ekonomiczne aspekty funkcjonowania przedsiębiorstwa</w:t>
            </w:r>
          </w:p>
          <w:p w14:paraId="50A9C53F" w14:textId="77777777" w:rsidR="00013092" w:rsidRPr="00C64A4F" w:rsidRDefault="00013092" w:rsidP="00C21216">
            <w:pPr>
              <w:rPr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1C00F355" w14:textId="77777777" w:rsidR="00013092" w:rsidRPr="00C64A4F" w:rsidRDefault="00013092" w:rsidP="00C90B8D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6B83B781" w14:textId="77777777" w:rsidR="00B913B5" w:rsidRPr="00DE5856" w:rsidRDefault="00B913B5" w:rsidP="00B913B5">
            <w:pPr>
              <w:jc w:val="both"/>
              <w:rPr>
                <w:b/>
                <w:sz w:val="18"/>
                <w:szCs w:val="18"/>
              </w:rPr>
            </w:pPr>
            <w:r w:rsidRPr="00DE5856">
              <w:rPr>
                <w:b/>
                <w:sz w:val="18"/>
                <w:szCs w:val="18"/>
              </w:rPr>
              <w:t>I Systemy motywacyjne i strategie wynagrodzeń w przedsiębiorstwie</w:t>
            </w:r>
          </w:p>
          <w:p w14:paraId="3723AF79" w14:textId="77777777" w:rsidR="00B913B5" w:rsidRPr="00DE5856" w:rsidRDefault="00B913B5" w:rsidP="00B913B5">
            <w:pPr>
              <w:numPr>
                <w:ilvl w:val="0"/>
                <w:numId w:val="30"/>
              </w:numPr>
              <w:jc w:val="both"/>
              <w:rPr>
                <w:sz w:val="18"/>
                <w:szCs w:val="18"/>
              </w:rPr>
            </w:pPr>
            <w:r w:rsidRPr="00DE5856">
              <w:rPr>
                <w:sz w:val="18"/>
                <w:szCs w:val="18"/>
              </w:rPr>
              <w:t>Motywowanie pracowników przez wynagrodzenia.</w:t>
            </w:r>
          </w:p>
          <w:p w14:paraId="6F0F861A" w14:textId="77777777" w:rsidR="00B913B5" w:rsidRPr="00DE5856" w:rsidRDefault="00B913B5" w:rsidP="00B913B5">
            <w:pPr>
              <w:numPr>
                <w:ilvl w:val="0"/>
                <w:numId w:val="30"/>
              </w:numPr>
              <w:jc w:val="both"/>
              <w:rPr>
                <w:sz w:val="18"/>
                <w:szCs w:val="18"/>
              </w:rPr>
            </w:pPr>
            <w:r w:rsidRPr="00DE5856">
              <w:rPr>
                <w:sz w:val="18"/>
                <w:szCs w:val="18"/>
              </w:rPr>
              <w:t>Nowoczesne formy wynagradzania pracowników (</w:t>
            </w:r>
            <w:r w:rsidRPr="00DE5856">
              <w:rPr>
                <w:i/>
                <w:sz w:val="18"/>
                <w:szCs w:val="18"/>
              </w:rPr>
              <w:t>bodźce krótkoterminowe</w:t>
            </w:r>
            <w:r w:rsidRPr="00DE5856">
              <w:rPr>
                <w:sz w:val="18"/>
                <w:szCs w:val="18"/>
              </w:rPr>
              <w:t xml:space="preserve"> – indywidualne, grupowe i zespołowe formy wynagrodzeń, premiowanie, wynagrodzenia </w:t>
            </w:r>
            <w:proofErr w:type="spellStart"/>
            <w:r w:rsidRPr="00DE5856">
              <w:rPr>
                <w:sz w:val="18"/>
                <w:szCs w:val="18"/>
              </w:rPr>
              <w:t>kafeteryjne</w:t>
            </w:r>
            <w:proofErr w:type="spellEnd"/>
            <w:r w:rsidRPr="00DE5856">
              <w:rPr>
                <w:sz w:val="18"/>
                <w:szCs w:val="18"/>
              </w:rPr>
              <w:t xml:space="preserve">, udziałowe formy wynagrodzeń; </w:t>
            </w:r>
            <w:r w:rsidRPr="00DE5856">
              <w:rPr>
                <w:i/>
                <w:sz w:val="18"/>
                <w:szCs w:val="18"/>
              </w:rPr>
              <w:t>wynagrodzenia długoterminowe</w:t>
            </w:r>
            <w:r w:rsidRPr="00DE5856">
              <w:rPr>
                <w:sz w:val="18"/>
                <w:szCs w:val="18"/>
              </w:rPr>
              <w:t xml:space="preserve"> – oparte na </w:t>
            </w:r>
            <w:r w:rsidRPr="00DE5856">
              <w:rPr>
                <w:sz w:val="18"/>
                <w:szCs w:val="18"/>
              </w:rPr>
              <w:lastRenderedPageBreak/>
              <w:t>własności, własnościowe powiązane z efektami, finansowe i ubezpieczeniowe).</w:t>
            </w:r>
          </w:p>
          <w:p w14:paraId="419888C9" w14:textId="77777777" w:rsidR="00B913B5" w:rsidRPr="00DE5856" w:rsidRDefault="00B913B5" w:rsidP="00B913B5">
            <w:pPr>
              <w:numPr>
                <w:ilvl w:val="0"/>
                <w:numId w:val="30"/>
              </w:numPr>
              <w:jc w:val="both"/>
              <w:rPr>
                <w:sz w:val="18"/>
                <w:szCs w:val="18"/>
              </w:rPr>
            </w:pPr>
            <w:r w:rsidRPr="00DE5856">
              <w:rPr>
                <w:sz w:val="18"/>
                <w:szCs w:val="18"/>
              </w:rPr>
              <w:t>Strategie wynagrodzeń (projektowanie systemu wynagrodzeń, wynagrodzenia pakietowe, wartościowanie pracy).</w:t>
            </w:r>
          </w:p>
          <w:p w14:paraId="13C44BE2" w14:textId="77777777" w:rsidR="00B913B5" w:rsidRPr="00DE5856" w:rsidRDefault="00B913B5" w:rsidP="00B913B5">
            <w:pPr>
              <w:jc w:val="both"/>
              <w:rPr>
                <w:b/>
                <w:sz w:val="18"/>
                <w:szCs w:val="18"/>
              </w:rPr>
            </w:pPr>
            <w:r w:rsidRPr="00DE5856">
              <w:rPr>
                <w:b/>
                <w:sz w:val="18"/>
                <w:szCs w:val="18"/>
              </w:rPr>
              <w:t>II Rynek pracy w Polsce</w:t>
            </w:r>
          </w:p>
          <w:p w14:paraId="6C9FCDCD" w14:textId="77777777" w:rsidR="00B913B5" w:rsidRPr="00DE5856" w:rsidRDefault="00B913B5" w:rsidP="00B913B5">
            <w:pPr>
              <w:numPr>
                <w:ilvl w:val="0"/>
                <w:numId w:val="31"/>
              </w:numPr>
              <w:jc w:val="both"/>
              <w:rPr>
                <w:sz w:val="18"/>
                <w:szCs w:val="18"/>
              </w:rPr>
            </w:pPr>
            <w:r w:rsidRPr="00DE5856">
              <w:rPr>
                <w:sz w:val="18"/>
                <w:szCs w:val="18"/>
              </w:rPr>
              <w:t>Rynek pracy w Polsce.</w:t>
            </w:r>
          </w:p>
          <w:p w14:paraId="49A73439" w14:textId="77777777" w:rsidR="00B913B5" w:rsidRPr="00DE5856" w:rsidRDefault="00B913B5" w:rsidP="00B913B5">
            <w:pPr>
              <w:numPr>
                <w:ilvl w:val="0"/>
                <w:numId w:val="31"/>
              </w:numPr>
              <w:jc w:val="both"/>
              <w:rPr>
                <w:sz w:val="18"/>
                <w:szCs w:val="18"/>
              </w:rPr>
            </w:pPr>
            <w:r w:rsidRPr="00DE5856">
              <w:rPr>
                <w:sz w:val="18"/>
                <w:szCs w:val="18"/>
              </w:rPr>
              <w:t>Bezrobocie – struktura bezrobotnych według cech demograficzno-społecznych (np. bezrobocie wśród kobiet, bezrobocie wśród młodzieży itp.), bezrobocie w ujęciu przestrzennym (na przykładzie powiatu, województwa, kraju).</w:t>
            </w:r>
          </w:p>
          <w:p w14:paraId="2E8B4733" w14:textId="77777777" w:rsidR="00B913B5" w:rsidRPr="00DE5856" w:rsidRDefault="00B913B5" w:rsidP="00B913B5">
            <w:pPr>
              <w:numPr>
                <w:ilvl w:val="0"/>
                <w:numId w:val="31"/>
              </w:numPr>
              <w:jc w:val="both"/>
              <w:rPr>
                <w:sz w:val="18"/>
                <w:szCs w:val="18"/>
              </w:rPr>
            </w:pPr>
            <w:r w:rsidRPr="00DE5856">
              <w:rPr>
                <w:sz w:val="18"/>
                <w:szCs w:val="18"/>
              </w:rPr>
              <w:t>Aktywna polityka państwa na rynku pracy (np. publiczne programy przeciwdziałania bezrobociu, subsydiowanie płac, pośrednictwo pracy, kredyty na działalność gospodarczą itd.).</w:t>
            </w:r>
          </w:p>
          <w:p w14:paraId="303736DC" w14:textId="77777777" w:rsidR="00B913B5" w:rsidRPr="00DE5856" w:rsidRDefault="00B913B5" w:rsidP="00B913B5">
            <w:pPr>
              <w:numPr>
                <w:ilvl w:val="0"/>
                <w:numId w:val="31"/>
              </w:numPr>
              <w:jc w:val="both"/>
              <w:rPr>
                <w:sz w:val="18"/>
                <w:szCs w:val="18"/>
              </w:rPr>
            </w:pPr>
            <w:r w:rsidRPr="00DE5856">
              <w:rPr>
                <w:sz w:val="18"/>
                <w:szCs w:val="18"/>
              </w:rPr>
              <w:t>Elastyczne (niestandardowe) formy zatrudnienia.</w:t>
            </w:r>
          </w:p>
          <w:p w14:paraId="51406CC3" w14:textId="77777777" w:rsidR="00B913B5" w:rsidRPr="00DE5856" w:rsidRDefault="00B913B5" w:rsidP="00B913B5">
            <w:pPr>
              <w:numPr>
                <w:ilvl w:val="0"/>
                <w:numId w:val="31"/>
              </w:numPr>
              <w:jc w:val="both"/>
              <w:rPr>
                <w:sz w:val="18"/>
                <w:szCs w:val="18"/>
              </w:rPr>
            </w:pPr>
            <w:r w:rsidRPr="00DE5856">
              <w:rPr>
                <w:sz w:val="18"/>
                <w:szCs w:val="18"/>
              </w:rPr>
              <w:t>Ubóstwo – rodzaje i metody jego przeciwdziałania w Polsce i krajach UE.</w:t>
            </w:r>
          </w:p>
          <w:p w14:paraId="2F9962B0" w14:textId="77777777" w:rsidR="00B913B5" w:rsidRPr="00DE5856" w:rsidRDefault="00B913B5" w:rsidP="00B913B5">
            <w:pPr>
              <w:jc w:val="both"/>
              <w:rPr>
                <w:b/>
                <w:sz w:val="18"/>
                <w:szCs w:val="18"/>
              </w:rPr>
            </w:pPr>
            <w:r w:rsidRPr="00DE5856">
              <w:rPr>
                <w:b/>
                <w:sz w:val="18"/>
                <w:szCs w:val="18"/>
              </w:rPr>
              <w:t>III Tendencje rozwojowe konsumpcji</w:t>
            </w:r>
          </w:p>
          <w:p w14:paraId="2A6BB85B" w14:textId="77777777" w:rsidR="00B913B5" w:rsidRPr="00DE5856" w:rsidRDefault="00B913B5" w:rsidP="00B913B5">
            <w:pPr>
              <w:numPr>
                <w:ilvl w:val="0"/>
                <w:numId w:val="32"/>
              </w:numPr>
              <w:jc w:val="both"/>
              <w:rPr>
                <w:sz w:val="18"/>
                <w:szCs w:val="18"/>
              </w:rPr>
            </w:pPr>
            <w:r w:rsidRPr="00DE5856">
              <w:rPr>
                <w:sz w:val="18"/>
                <w:szCs w:val="18"/>
              </w:rPr>
              <w:t>Konsument i konsumpcja we współczesnej gospodarce.</w:t>
            </w:r>
          </w:p>
          <w:p w14:paraId="018C3A4D" w14:textId="77777777" w:rsidR="00B913B5" w:rsidRPr="00DE5856" w:rsidRDefault="00B913B5" w:rsidP="00B913B5">
            <w:pPr>
              <w:numPr>
                <w:ilvl w:val="0"/>
                <w:numId w:val="32"/>
              </w:numPr>
              <w:jc w:val="both"/>
              <w:rPr>
                <w:sz w:val="18"/>
                <w:szCs w:val="18"/>
              </w:rPr>
            </w:pPr>
            <w:r w:rsidRPr="00DE5856">
              <w:rPr>
                <w:sz w:val="18"/>
                <w:szCs w:val="18"/>
              </w:rPr>
              <w:t>Single i seniorzy jako przykłady segmentów konsumentów charakterystycznych dla współczesnych społeczeństw.</w:t>
            </w:r>
          </w:p>
          <w:p w14:paraId="7BA55B22" w14:textId="77777777" w:rsidR="00B913B5" w:rsidRPr="00DE5856" w:rsidRDefault="00B913B5" w:rsidP="00B913B5">
            <w:pPr>
              <w:numPr>
                <w:ilvl w:val="0"/>
                <w:numId w:val="32"/>
              </w:numPr>
              <w:jc w:val="both"/>
              <w:rPr>
                <w:sz w:val="18"/>
                <w:szCs w:val="18"/>
              </w:rPr>
            </w:pPr>
            <w:r w:rsidRPr="00DE5856">
              <w:rPr>
                <w:sz w:val="18"/>
                <w:szCs w:val="18"/>
              </w:rPr>
              <w:t>Przestrzenne zróżnicowanie konsumpcji w Polsce i krajach UE.</w:t>
            </w:r>
          </w:p>
          <w:p w14:paraId="11A62C47" w14:textId="77777777" w:rsidR="00B913B5" w:rsidRPr="00DE5856" w:rsidRDefault="00B913B5" w:rsidP="00B913B5">
            <w:pPr>
              <w:numPr>
                <w:ilvl w:val="0"/>
                <w:numId w:val="32"/>
              </w:numPr>
              <w:jc w:val="both"/>
              <w:rPr>
                <w:sz w:val="18"/>
                <w:szCs w:val="18"/>
              </w:rPr>
            </w:pPr>
            <w:r w:rsidRPr="00DE5856">
              <w:rPr>
                <w:sz w:val="18"/>
                <w:szCs w:val="18"/>
              </w:rPr>
              <w:t xml:space="preserve">Alternatywne trendy </w:t>
            </w:r>
            <w:r w:rsidRPr="00DE5856">
              <w:rPr>
                <w:sz w:val="18"/>
                <w:szCs w:val="18"/>
              </w:rPr>
              <w:lastRenderedPageBreak/>
              <w:t xml:space="preserve">konsumenckie (np. zrównoważona konsumpcja, świadoma konsumpcja, konsumpcja cyrkularna, sprytne zakupy, konsumpcja kolaboracyjna, </w:t>
            </w:r>
            <w:proofErr w:type="spellStart"/>
            <w:r w:rsidRPr="00DE5856">
              <w:rPr>
                <w:sz w:val="18"/>
                <w:szCs w:val="18"/>
              </w:rPr>
              <w:t>prosumpcja</w:t>
            </w:r>
            <w:proofErr w:type="spellEnd"/>
            <w:r w:rsidRPr="00DE5856">
              <w:rPr>
                <w:sz w:val="18"/>
                <w:szCs w:val="18"/>
              </w:rPr>
              <w:t xml:space="preserve">, </w:t>
            </w:r>
            <w:proofErr w:type="spellStart"/>
            <w:r w:rsidRPr="00DE5856">
              <w:rPr>
                <w:sz w:val="18"/>
                <w:szCs w:val="18"/>
              </w:rPr>
              <w:t>domocentryzm</w:t>
            </w:r>
            <w:proofErr w:type="spellEnd"/>
            <w:r w:rsidRPr="00DE5856">
              <w:rPr>
                <w:sz w:val="18"/>
                <w:szCs w:val="18"/>
              </w:rPr>
              <w:t>, wirtualizacja konsumpcji) a zachowania konsumentów.</w:t>
            </w:r>
          </w:p>
          <w:p w14:paraId="2EFD67A7" w14:textId="77777777" w:rsidR="00B913B5" w:rsidRPr="00DE5856" w:rsidRDefault="00B913B5" w:rsidP="00B913B5">
            <w:pPr>
              <w:numPr>
                <w:ilvl w:val="0"/>
                <w:numId w:val="32"/>
              </w:numPr>
              <w:jc w:val="both"/>
              <w:rPr>
                <w:sz w:val="18"/>
                <w:szCs w:val="18"/>
              </w:rPr>
            </w:pPr>
            <w:r w:rsidRPr="00DE5856">
              <w:rPr>
                <w:sz w:val="18"/>
                <w:szCs w:val="18"/>
              </w:rPr>
              <w:t xml:space="preserve">Racjonalność konsumpcji i </w:t>
            </w:r>
            <w:proofErr w:type="spellStart"/>
            <w:r w:rsidRPr="00DE5856">
              <w:rPr>
                <w:sz w:val="18"/>
                <w:szCs w:val="18"/>
              </w:rPr>
              <w:t>zachowań</w:t>
            </w:r>
            <w:proofErr w:type="spellEnd"/>
            <w:r w:rsidRPr="00DE5856">
              <w:rPr>
                <w:sz w:val="18"/>
                <w:szCs w:val="18"/>
              </w:rPr>
              <w:t xml:space="preserve"> konsumentów.</w:t>
            </w:r>
          </w:p>
          <w:p w14:paraId="4A7E2C90" w14:textId="77777777" w:rsidR="00B913B5" w:rsidRPr="00DE5856" w:rsidRDefault="00B913B5" w:rsidP="00B913B5">
            <w:pPr>
              <w:numPr>
                <w:ilvl w:val="0"/>
                <w:numId w:val="32"/>
              </w:numPr>
              <w:jc w:val="both"/>
              <w:rPr>
                <w:sz w:val="18"/>
                <w:szCs w:val="18"/>
              </w:rPr>
            </w:pPr>
            <w:proofErr w:type="spellStart"/>
            <w:r w:rsidRPr="00DE5856">
              <w:rPr>
                <w:sz w:val="18"/>
                <w:szCs w:val="18"/>
              </w:rPr>
              <w:t>Magatrendy</w:t>
            </w:r>
            <w:proofErr w:type="spellEnd"/>
            <w:r w:rsidRPr="00DE5856">
              <w:rPr>
                <w:sz w:val="18"/>
                <w:szCs w:val="18"/>
              </w:rPr>
              <w:t xml:space="preserve"> a zachowania współczesnych konsumentów.</w:t>
            </w:r>
          </w:p>
          <w:p w14:paraId="6580614F" w14:textId="77777777" w:rsidR="00B913B5" w:rsidRPr="00DE5856" w:rsidRDefault="00B913B5" w:rsidP="00B913B5">
            <w:pPr>
              <w:numPr>
                <w:ilvl w:val="0"/>
                <w:numId w:val="32"/>
              </w:numPr>
              <w:jc w:val="both"/>
              <w:rPr>
                <w:sz w:val="18"/>
                <w:szCs w:val="18"/>
              </w:rPr>
            </w:pPr>
            <w:r w:rsidRPr="00DE5856">
              <w:rPr>
                <w:sz w:val="18"/>
                <w:szCs w:val="18"/>
              </w:rPr>
              <w:t>Zachowania konsumentów w okresie kryzysu gospodarczego.</w:t>
            </w:r>
          </w:p>
          <w:p w14:paraId="0921FB1B" w14:textId="77777777" w:rsidR="00B913B5" w:rsidRPr="00DE5856" w:rsidRDefault="00B913B5" w:rsidP="00B913B5">
            <w:pPr>
              <w:numPr>
                <w:ilvl w:val="0"/>
                <w:numId w:val="32"/>
              </w:numPr>
              <w:jc w:val="both"/>
              <w:rPr>
                <w:sz w:val="18"/>
                <w:szCs w:val="18"/>
              </w:rPr>
            </w:pPr>
            <w:r w:rsidRPr="00DE5856">
              <w:rPr>
                <w:sz w:val="18"/>
                <w:szCs w:val="18"/>
              </w:rPr>
              <w:t>Bezpieczeństwo konsumentów na rynku tradycyjnym i wirtualnym.</w:t>
            </w:r>
          </w:p>
          <w:p w14:paraId="77AAE165" w14:textId="77777777" w:rsidR="00B913B5" w:rsidRPr="00DE5856" w:rsidRDefault="00B913B5" w:rsidP="00B913B5">
            <w:pPr>
              <w:numPr>
                <w:ilvl w:val="0"/>
                <w:numId w:val="32"/>
              </w:numPr>
              <w:jc w:val="both"/>
              <w:rPr>
                <w:sz w:val="18"/>
                <w:szCs w:val="18"/>
              </w:rPr>
            </w:pPr>
            <w:r w:rsidRPr="00DE5856">
              <w:rPr>
                <w:sz w:val="18"/>
                <w:szCs w:val="18"/>
              </w:rPr>
              <w:t>Zachowania konsumentów na rynku usług bankowych.</w:t>
            </w:r>
          </w:p>
          <w:p w14:paraId="7195CE6F" w14:textId="77777777" w:rsidR="00B913B5" w:rsidRPr="00DE5856" w:rsidRDefault="00B913B5" w:rsidP="00B913B5">
            <w:pPr>
              <w:numPr>
                <w:ilvl w:val="0"/>
                <w:numId w:val="32"/>
              </w:numPr>
              <w:jc w:val="both"/>
              <w:rPr>
                <w:sz w:val="18"/>
                <w:szCs w:val="18"/>
              </w:rPr>
            </w:pPr>
            <w:r w:rsidRPr="00DE5856">
              <w:rPr>
                <w:sz w:val="18"/>
                <w:szCs w:val="18"/>
              </w:rPr>
              <w:t>Młodzi konsumenci na rynku e-usług.</w:t>
            </w:r>
          </w:p>
          <w:p w14:paraId="1B1D6426" w14:textId="77777777" w:rsidR="00B913B5" w:rsidRPr="00DE5856" w:rsidRDefault="00B913B5" w:rsidP="00B913B5">
            <w:pPr>
              <w:numPr>
                <w:ilvl w:val="0"/>
                <w:numId w:val="32"/>
              </w:numPr>
              <w:jc w:val="both"/>
              <w:rPr>
                <w:sz w:val="18"/>
                <w:szCs w:val="18"/>
              </w:rPr>
            </w:pPr>
            <w:proofErr w:type="spellStart"/>
            <w:r w:rsidRPr="00DE5856">
              <w:rPr>
                <w:sz w:val="18"/>
                <w:szCs w:val="18"/>
              </w:rPr>
              <w:t>Neuromarketing</w:t>
            </w:r>
            <w:proofErr w:type="spellEnd"/>
            <w:r w:rsidRPr="00DE5856">
              <w:rPr>
                <w:sz w:val="18"/>
                <w:szCs w:val="18"/>
              </w:rPr>
              <w:t>.</w:t>
            </w:r>
          </w:p>
          <w:p w14:paraId="5197C7F7" w14:textId="77777777" w:rsidR="00B913B5" w:rsidRPr="00DE5856" w:rsidRDefault="00B913B5" w:rsidP="00B913B5">
            <w:pPr>
              <w:numPr>
                <w:ilvl w:val="0"/>
                <w:numId w:val="32"/>
              </w:numPr>
              <w:jc w:val="both"/>
              <w:rPr>
                <w:sz w:val="18"/>
                <w:szCs w:val="18"/>
              </w:rPr>
            </w:pPr>
            <w:r w:rsidRPr="00DE5856">
              <w:rPr>
                <w:sz w:val="18"/>
                <w:szCs w:val="18"/>
              </w:rPr>
              <w:t>E-commerce.</w:t>
            </w:r>
          </w:p>
          <w:p w14:paraId="46DF377B" w14:textId="77777777" w:rsidR="00B913B5" w:rsidRPr="00DE5856" w:rsidRDefault="00B913B5" w:rsidP="00B913B5">
            <w:pPr>
              <w:jc w:val="both"/>
              <w:rPr>
                <w:sz w:val="18"/>
                <w:szCs w:val="18"/>
              </w:rPr>
            </w:pPr>
          </w:p>
          <w:p w14:paraId="7C6040F9" w14:textId="77777777" w:rsidR="00B913B5" w:rsidRPr="00DE5856" w:rsidRDefault="00B913B5" w:rsidP="00B913B5">
            <w:pPr>
              <w:jc w:val="both"/>
              <w:rPr>
                <w:b/>
                <w:sz w:val="18"/>
                <w:szCs w:val="18"/>
              </w:rPr>
            </w:pPr>
            <w:r w:rsidRPr="00DE5856">
              <w:rPr>
                <w:b/>
                <w:sz w:val="18"/>
                <w:szCs w:val="18"/>
              </w:rPr>
              <w:t>IV Ekonomiczne aspekty funkcjonowania przedsiębiorstwa</w:t>
            </w:r>
          </w:p>
          <w:p w14:paraId="13A981C0" w14:textId="77777777" w:rsidR="00013092" w:rsidRPr="00B913B5" w:rsidRDefault="00013092" w:rsidP="00B913B5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68E36ECD" w14:textId="77777777" w:rsidR="00013092" w:rsidRPr="00C64A4F" w:rsidRDefault="00013092" w:rsidP="000437C2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</w:tr>
      <w:tr w:rsidR="00013092" w:rsidRPr="00C64A4F" w14:paraId="4DFF7A1D" w14:textId="77777777" w:rsidTr="00E37DE5">
        <w:tc>
          <w:tcPr>
            <w:tcW w:w="392" w:type="dxa"/>
          </w:tcPr>
          <w:p w14:paraId="08A18BB3" w14:textId="77777777" w:rsidR="00013092" w:rsidRPr="00C64A4F" w:rsidRDefault="00013092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38791384" w14:textId="77777777" w:rsidR="00013092" w:rsidRPr="00C64A4F" w:rsidRDefault="00013092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Dr Marek Zborowski</w:t>
            </w:r>
          </w:p>
        </w:tc>
        <w:tc>
          <w:tcPr>
            <w:tcW w:w="3263" w:type="dxa"/>
            <w:shd w:val="clear" w:color="auto" w:fill="EAF1DD" w:themeFill="accent3" w:themeFillTint="33"/>
          </w:tcPr>
          <w:p w14:paraId="17EE7F5B" w14:textId="77777777" w:rsidR="00013092" w:rsidRPr="00C64A4F" w:rsidRDefault="00013092" w:rsidP="000437C2">
            <w:pPr>
              <w:ind w:left="36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339875B7" w14:textId="77777777" w:rsidR="009F35DD" w:rsidRPr="00C64A4F" w:rsidRDefault="009F35DD" w:rsidP="009F35DD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&lt;8</w:t>
            </w:r>
          </w:p>
          <w:p w14:paraId="7AE8B509" w14:textId="77777777" w:rsidR="009F35DD" w:rsidRPr="00C64A4F" w:rsidRDefault="009F35DD" w:rsidP="009F35DD">
            <w:pPr>
              <w:pStyle w:val="Default"/>
              <w:rPr>
                <w:rFonts w:ascii="Calibri" w:hAnsi="Calibri"/>
                <w:b/>
                <w:sz w:val="18"/>
                <w:szCs w:val="18"/>
              </w:rPr>
            </w:pPr>
            <w:r w:rsidRPr="00C64A4F">
              <w:rPr>
                <w:rFonts w:ascii="Calibri" w:hAnsi="Calibri"/>
                <w:b/>
                <w:sz w:val="18"/>
                <w:szCs w:val="18"/>
              </w:rPr>
              <w:t>Zastosowanie systemów informatycznych i wykorzystanie nowych technologii w zarządzaniu organizacją</w:t>
            </w:r>
          </w:p>
          <w:p w14:paraId="4C760604" w14:textId="77777777" w:rsidR="009F35DD" w:rsidRPr="00C64A4F" w:rsidRDefault="009F35DD" w:rsidP="009F35DD">
            <w:pPr>
              <w:pStyle w:val="Default"/>
              <w:rPr>
                <w:rFonts w:ascii="Calibri" w:hAnsi="Calibri"/>
                <w:sz w:val="18"/>
                <w:szCs w:val="18"/>
                <w:u w:val="single"/>
              </w:rPr>
            </w:pPr>
            <w:r w:rsidRPr="00C64A4F">
              <w:rPr>
                <w:rFonts w:ascii="Calibri" w:hAnsi="Calibri"/>
                <w:sz w:val="18"/>
                <w:szCs w:val="18"/>
                <w:u w:val="single"/>
              </w:rPr>
              <w:t>Program seminarium:</w:t>
            </w:r>
          </w:p>
          <w:p w14:paraId="66D1A915" w14:textId="77777777" w:rsidR="009F35DD" w:rsidRPr="00C64A4F" w:rsidRDefault="009F35DD" w:rsidP="009F35DD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C64A4F">
              <w:rPr>
                <w:sz w:val="18"/>
                <w:szCs w:val="18"/>
              </w:rPr>
              <w:t>zastosowanie nowych technologii w biznesie,</w:t>
            </w:r>
          </w:p>
          <w:p w14:paraId="14507E79" w14:textId="77777777" w:rsidR="009F35DD" w:rsidRPr="00C64A4F" w:rsidRDefault="009F35DD" w:rsidP="009F35DD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C64A4F">
              <w:rPr>
                <w:sz w:val="18"/>
                <w:szCs w:val="18"/>
              </w:rPr>
              <w:t>zastosowanie systemów komputerowych wspomagających zarządzanie,</w:t>
            </w:r>
          </w:p>
          <w:p w14:paraId="6F109463" w14:textId="77777777" w:rsidR="009F35DD" w:rsidRPr="00C64A4F" w:rsidRDefault="009F35DD" w:rsidP="009F35DD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C64A4F">
              <w:rPr>
                <w:sz w:val="18"/>
                <w:szCs w:val="18"/>
              </w:rPr>
              <w:t>technologie informacyjne w biznesie,</w:t>
            </w:r>
          </w:p>
          <w:p w14:paraId="6A198F27" w14:textId="77777777" w:rsidR="009F35DD" w:rsidRPr="00C64A4F" w:rsidRDefault="009F35DD" w:rsidP="009F35DD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C64A4F">
              <w:rPr>
                <w:sz w:val="18"/>
                <w:szCs w:val="18"/>
              </w:rPr>
              <w:t>zastosowanie zarządzania procesowego w organizacji,</w:t>
            </w:r>
          </w:p>
          <w:p w14:paraId="7195A84D" w14:textId="77777777" w:rsidR="009F35DD" w:rsidRPr="00C64A4F" w:rsidRDefault="009F35DD" w:rsidP="009F35DD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C64A4F">
              <w:rPr>
                <w:sz w:val="18"/>
                <w:szCs w:val="18"/>
              </w:rPr>
              <w:lastRenderedPageBreak/>
              <w:t>modelowanie procesów biznesowych</w:t>
            </w:r>
          </w:p>
          <w:p w14:paraId="156689B6" w14:textId="77777777" w:rsidR="009F35DD" w:rsidRPr="00C64A4F" w:rsidRDefault="009F35DD" w:rsidP="009F35DD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C64A4F">
              <w:rPr>
                <w:sz w:val="18"/>
                <w:szCs w:val="18"/>
              </w:rPr>
              <w:t>usprawnianie procesów biznesowych,</w:t>
            </w:r>
          </w:p>
          <w:p w14:paraId="19BDC8C9" w14:textId="77777777" w:rsidR="009F35DD" w:rsidRPr="00C64A4F" w:rsidRDefault="009F35DD" w:rsidP="009F35DD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C64A4F">
              <w:rPr>
                <w:sz w:val="18"/>
                <w:szCs w:val="18"/>
              </w:rPr>
              <w:t xml:space="preserve">zastosowanie Business </w:t>
            </w:r>
            <w:proofErr w:type="spellStart"/>
            <w:r w:rsidRPr="00C64A4F">
              <w:rPr>
                <w:sz w:val="18"/>
                <w:szCs w:val="18"/>
              </w:rPr>
              <w:t>Intelligence</w:t>
            </w:r>
            <w:proofErr w:type="spellEnd"/>
            <w:r w:rsidRPr="00C64A4F">
              <w:rPr>
                <w:sz w:val="18"/>
                <w:szCs w:val="18"/>
              </w:rPr>
              <w:t xml:space="preserve"> Systems w organizacji</w:t>
            </w:r>
          </w:p>
          <w:p w14:paraId="20CC8D4E" w14:textId="77777777" w:rsidR="00013092" w:rsidRPr="00C64A4F" w:rsidRDefault="009F35DD" w:rsidP="009F35DD">
            <w:pPr>
              <w:rPr>
                <w:rFonts w:ascii="Calibri" w:hAnsi="Calibri"/>
                <w:b/>
                <w:sz w:val="18"/>
                <w:szCs w:val="18"/>
              </w:rPr>
            </w:pPr>
            <w:r w:rsidRPr="00C64A4F">
              <w:rPr>
                <w:sz w:val="18"/>
                <w:szCs w:val="18"/>
              </w:rPr>
              <w:t>wykorzystanie Big Data w organizacji</w:t>
            </w:r>
          </w:p>
        </w:tc>
        <w:tc>
          <w:tcPr>
            <w:tcW w:w="3263" w:type="dxa"/>
            <w:shd w:val="clear" w:color="auto" w:fill="FDE9D9" w:themeFill="accent6" w:themeFillTint="33"/>
          </w:tcPr>
          <w:p w14:paraId="6255AB59" w14:textId="77777777" w:rsidR="00013092" w:rsidRPr="00C64A4F" w:rsidRDefault="00013092" w:rsidP="00C90B8D">
            <w:pPr>
              <w:pStyle w:val="Akapitzlist"/>
              <w:spacing w:after="160" w:line="256" w:lineRule="auto"/>
              <w:ind w:left="360"/>
              <w:rPr>
                <w:rFonts w:ascii="Arial" w:hAnsi="Arial" w:cs="Arial"/>
                <w:sz w:val="18"/>
                <w:szCs w:val="18"/>
                <w:lang w:eastAsia="x-none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0B9B5026" w14:textId="77777777" w:rsidR="009F35DD" w:rsidRPr="00C64A4F" w:rsidRDefault="009F35DD" w:rsidP="009F35DD">
            <w:pPr>
              <w:pStyle w:val="Default"/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>&lt;8</w:t>
            </w:r>
          </w:p>
          <w:p w14:paraId="605E7AF9" w14:textId="77777777" w:rsidR="009F35DD" w:rsidRPr="00C64A4F" w:rsidRDefault="009F35DD" w:rsidP="009F35DD">
            <w:pPr>
              <w:pStyle w:val="Default"/>
              <w:rPr>
                <w:rFonts w:ascii="Calibri" w:hAnsi="Calibri"/>
                <w:b/>
                <w:sz w:val="18"/>
                <w:szCs w:val="18"/>
              </w:rPr>
            </w:pPr>
            <w:r w:rsidRPr="00C64A4F">
              <w:rPr>
                <w:rFonts w:ascii="Calibri" w:hAnsi="Calibri"/>
                <w:b/>
                <w:sz w:val="18"/>
                <w:szCs w:val="18"/>
              </w:rPr>
              <w:t>Zastosowanie systemów informatycznych i wykorzystanie nowych technologii w zarządzaniu organizacją</w:t>
            </w:r>
          </w:p>
          <w:p w14:paraId="23A09300" w14:textId="77777777" w:rsidR="009F35DD" w:rsidRPr="00C64A4F" w:rsidRDefault="009F35DD" w:rsidP="009F35DD">
            <w:pPr>
              <w:pStyle w:val="Default"/>
              <w:rPr>
                <w:rFonts w:ascii="Calibri" w:hAnsi="Calibri"/>
                <w:sz w:val="18"/>
                <w:szCs w:val="18"/>
                <w:u w:val="single"/>
              </w:rPr>
            </w:pPr>
            <w:r w:rsidRPr="00C64A4F">
              <w:rPr>
                <w:rFonts w:ascii="Calibri" w:hAnsi="Calibri"/>
                <w:sz w:val="18"/>
                <w:szCs w:val="18"/>
                <w:u w:val="single"/>
              </w:rPr>
              <w:t>Program seminarium:</w:t>
            </w:r>
          </w:p>
          <w:p w14:paraId="62343A18" w14:textId="77777777" w:rsidR="009F35DD" w:rsidRPr="00C64A4F" w:rsidRDefault="009F35DD" w:rsidP="009F35DD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C64A4F">
              <w:rPr>
                <w:sz w:val="18"/>
                <w:szCs w:val="18"/>
              </w:rPr>
              <w:t>zastosowanie nowych technologii w biznesie,</w:t>
            </w:r>
          </w:p>
          <w:p w14:paraId="08A5956C" w14:textId="77777777" w:rsidR="009F35DD" w:rsidRPr="00C64A4F" w:rsidRDefault="009F35DD" w:rsidP="009F35DD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C64A4F">
              <w:rPr>
                <w:sz w:val="18"/>
                <w:szCs w:val="18"/>
              </w:rPr>
              <w:t>zastosowanie systemów komputerowych wspomagających zarządzanie,</w:t>
            </w:r>
          </w:p>
          <w:p w14:paraId="5361F686" w14:textId="77777777" w:rsidR="009F35DD" w:rsidRPr="00C64A4F" w:rsidRDefault="009F35DD" w:rsidP="009F35DD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C64A4F">
              <w:rPr>
                <w:sz w:val="18"/>
                <w:szCs w:val="18"/>
              </w:rPr>
              <w:t>technologie informacyjne w biznesie,</w:t>
            </w:r>
          </w:p>
          <w:p w14:paraId="703B458C" w14:textId="77777777" w:rsidR="009F35DD" w:rsidRPr="00C64A4F" w:rsidRDefault="009F35DD" w:rsidP="009F35DD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C64A4F">
              <w:rPr>
                <w:sz w:val="18"/>
                <w:szCs w:val="18"/>
              </w:rPr>
              <w:t>zastosowanie zarządzania procesowego w organizacji,</w:t>
            </w:r>
          </w:p>
          <w:p w14:paraId="2CE80804" w14:textId="77777777" w:rsidR="009F35DD" w:rsidRPr="00C64A4F" w:rsidRDefault="009F35DD" w:rsidP="009F35DD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C64A4F">
              <w:rPr>
                <w:sz w:val="18"/>
                <w:szCs w:val="18"/>
              </w:rPr>
              <w:lastRenderedPageBreak/>
              <w:t>modelowanie procesów biznesowych</w:t>
            </w:r>
          </w:p>
          <w:p w14:paraId="5C885A8B" w14:textId="77777777" w:rsidR="009F35DD" w:rsidRPr="00C64A4F" w:rsidRDefault="009F35DD" w:rsidP="009F35DD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C64A4F">
              <w:rPr>
                <w:sz w:val="18"/>
                <w:szCs w:val="18"/>
              </w:rPr>
              <w:t>usprawnianie procesów biznesowych,</w:t>
            </w:r>
          </w:p>
          <w:p w14:paraId="76065F35" w14:textId="77777777" w:rsidR="009F35DD" w:rsidRPr="00C64A4F" w:rsidRDefault="009F35DD" w:rsidP="009F35DD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  <w:r w:rsidRPr="00C64A4F">
              <w:rPr>
                <w:sz w:val="18"/>
                <w:szCs w:val="18"/>
              </w:rPr>
              <w:t xml:space="preserve">zastosowanie Business </w:t>
            </w:r>
            <w:proofErr w:type="spellStart"/>
            <w:r w:rsidRPr="00C64A4F">
              <w:rPr>
                <w:sz w:val="18"/>
                <w:szCs w:val="18"/>
              </w:rPr>
              <w:t>Intelligence</w:t>
            </w:r>
            <w:proofErr w:type="spellEnd"/>
            <w:r w:rsidRPr="00C64A4F">
              <w:rPr>
                <w:sz w:val="18"/>
                <w:szCs w:val="18"/>
              </w:rPr>
              <w:t xml:space="preserve"> Systems w organizacji</w:t>
            </w:r>
          </w:p>
          <w:p w14:paraId="6D7F76DA" w14:textId="77777777" w:rsidR="00013092" w:rsidRPr="009F35DD" w:rsidRDefault="009F35DD" w:rsidP="009F35DD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sz w:val="18"/>
                <w:szCs w:val="18"/>
              </w:rPr>
              <w:t>wykorzystanie Big Data w organizacji</w:t>
            </w:r>
          </w:p>
        </w:tc>
      </w:tr>
      <w:tr w:rsidR="00013092" w:rsidRPr="00C64A4F" w14:paraId="7CC89107" w14:textId="77777777" w:rsidTr="00E37DE5">
        <w:tc>
          <w:tcPr>
            <w:tcW w:w="392" w:type="dxa"/>
          </w:tcPr>
          <w:p w14:paraId="5CFC7A2F" w14:textId="77777777" w:rsidR="00013092" w:rsidRPr="00A3430A" w:rsidRDefault="00013092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5CE83A22" w14:textId="77777777" w:rsidR="00013092" w:rsidRPr="00A3430A" w:rsidRDefault="00013092">
            <w:pPr>
              <w:rPr>
                <w:rFonts w:ascii="Calibri" w:hAnsi="Calibri"/>
                <w:sz w:val="18"/>
                <w:szCs w:val="18"/>
              </w:rPr>
            </w:pPr>
            <w:r w:rsidRPr="00C64A4F">
              <w:rPr>
                <w:rFonts w:ascii="Calibri" w:hAnsi="Calibri"/>
                <w:sz w:val="18"/>
                <w:szCs w:val="18"/>
              </w:rPr>
              <w:t xml:space="preserve">Dr hab., prof. ucz. Marcin </w:t>
            </w:r>
            <w:proofErr w:type="spellStart"/>
            <w:r w:rsidRPr="00C64A4F">
              <w:rPr>
                <w:rFonts w:ascii="Calibri" w:hAnsi="Calibri"/>
                <w:sz w:val="18"/>
                <w:szCs w:val="18"/>
              </w:rPr>
              <w:t>Żemigała</w:t>
            </w:r>
            <w:proofErr w:type="spellEnd"/>
          </w:p>
        </w:tc>
        <w:tc>
          <w:tcPr>
            <w:tcW w:w="3263" w:type="dxa"/>
            <w:shd w:val="clear" w:color="auto" w:fill="EAF1DD" w:themeFill="accent3" w:themeFillTint="33"/>
          </w:tcPr>
          <w:p w14:paraId="540B1B1E" w14:textId="77777777" w:rsidR="00013092" w:rsidRPr="00C64A4F" w:rsidRDefault="00013092" w:rsidP="001A6A8E">
            <w:pPr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491C35E6" w14:textId="77777777" w:rsidR="00013092" w:rsidRPr="00C64A4F" w:rsidRDefault="00013092" w:rsidP="00D245E2">
            <w:pPr>
              <w:pStyle w:val="Akapitzlist"/>
              <w:ind w:left="360"/>
              <w:rPr>
                <w:rFonts w:ascii="Calibri" w:hAnsi="Calibri"/>
                <w:color w:val="000000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5A4C96E3" w14:textId="77777777" w:rsidR="00013092" w:rsidRDefault="005E6009" w:rsidP="001A6A8E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&gt;8</w:t>
            </w:r>
          </w:p>
          <w:p w14:paraId="4745769B" w14:textId="77777777" w:rsidR="005E6009" w:rsidRDefault="005E6009" w:rsidP="005E6009">
            <w:pPr>
              <w:rPr>
                <w:b/>
                <w:bCs/>
                <w:sz w:val="18"/>
                <w:szCs w:val="18"/>
              </w:rPr>
            </w:pPr>
            <w:r w:rsidRPr="006A405A">
              <w:rPr>
                <w:b/>
                <w:bCs/>
                <w:sz w:val="18"/>
                <w:szCs w:val="18"/>
              </w:rPr>
              <w:t xml:space="preserve">Społeczne i ekologiczne aspekty zarządzania </w:t>
            </w:r>
          </w:p>
          <w:p w14:paraId="4EE3E09D" w14:textId="77777777" w:rsidR="005E6009" w:rsidRDefault="005E6009" w:rsidP="005E600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Program seminarium:</w:t>
            </w:r>
          </w:p>
          <w:p w14:paraId="172CCBBE" w14:textId="77777777" w:rsidR="005E6009" w:rsidRDefault="005E6009" w:rsidP="005E6009">
            <w:pPr>
              <w:rPr>
                <w:bCs/>
                <w:sz w:val="18"/>
                <w:szCs w:val="18"/>
              </w:rPr>
            </w:pPr>
          </w:p>
          <w:p w14:paraId="2C90F04C" w14:textId="77777777" w:rsidR="005E6009" w:rsidRPr="006A405A" w:rsidRDefault="005E6009" w:rsidP="002B1C96">
            <w:pPr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006A405A">
              <w:rPr>
                <w:sz w:val="18"/>
                <w:szCs w:val="18"/>
              </w:rPr>
              <w:t>Społeczna odpowiedzialność biznesu</w:t>
            </w:r>
          </w:p>
          <w:p w14:paraId="4F5F56E5" w14:textId="77777777" w:rsidR="005E6009" w:rsidRPr="006A405A" w:rsidRDefault="005E6009" w:rsidP="002B1C96">
            <w:pPr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006A405A">
              <w:rPr>
                <w:sz w:val="18"/>
                <w:szCs w:val="18"/>
              </w:rPr>
              <w:t>Równowaga między pracą zawodową a życiem prywatnym</w:t>
            </w:r>
          </w:p>
          <w:p w14:paraId="17956D61" w14:textId="77777777" w:rsidR="005E6009" w:rsidRPr="006A405A" w:rsidRDefault="005E6009" w:rsidP="002B1C96">
            <w:pPr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006A405A">
              <w:rPr>
                <w:sz w:val="18"/>
                <w:szCs w:val="18"/>
              </w:rPr>
              <w:t>Dyskryminacja na rynku pracy</w:t>
            </w:r>
          </w:p>
          <w:p w14:paraId="5A91E213" w14:textId="77777777" w:rsidR="005E6009" w:rsidRPr="006A405A" w:rsidRDefault="005E6009" w:rsidP="002B1C96">
            <w:pPr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006A405A">
              <w:rPr>
                <w:sz w:val="18"/>
                <w:szCs w:val="18"/>
              </w:rPr>
              <w:t>Jakość życia w pracy</w:t>
            </w:r>
          </w:p>
          <w:p w14:paraId="299AE9D1" w14:textId="77777777" w:rsidR="005E6009" w:rsidRPr="006A405A" w:rsidRDefault="005E6009" w:rsidP="002B1C96">
            <w:pPr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006A405A">
              <w:rPr>
                <w:sz w:val="18"/>
                <w:szCs w:val="18"/>
              </w:rPr>
              <w:t>Ciemna strona współczesnej pracy (m.in. śmierć z przepracowania, syndrom wypalenia zawodowego, przeciążenie pracą, praca ekstremalna)</w:t>
            </w:r>
          </w:p>
          <w:p w14:paraId="3708B485" w14:textId="77777777" w:rsidR="005E6009" w:rsidRPr="006A405A" w:rsidRDefault="005E6009" w:rsidP="002B1C96">
            <w:pPr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006A405A">
              <w:rPr>
                <w:sz w:val="18"/>
                <w:szCs w:val="18"/>
              </w:rPr>
              <w:t>Narzędzia i modele społecznej odpowiedzialności biznesu</w:t>
            </w:r>
          </w:p>
          <w:p w14:paraId="640211A1" w14:textId="77777777" w:rsidR="005E6009" w:rsidRPr="006A405A" w:rsidRDefault="005E6009" w:rsidP="002B1C96">
            <w:pPr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006A405A">
              <w:rPr>
                <w:sz w:val="18"/>
                <w:szCs w:val="18"/>
              </w:rPr>
              <w:t xml:space="preserve">Wpływy społeczne i środowiskowe współczesnego biznesu </w:t>
            </w:r>
          </w:p>
          <w:p w14:paraId="3E6B39FC" w14:textId="77777777" w:rsidR="005E6009" w:rsidRPr="006A405A" w:rsidRDefault="005E6009" w:rsidP="002B1C96">
            <w:pPr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006A405A">
              <w:rPr>
                <w:sz w:val="18"/>
                <w:szCs w:val="18"/>
              </w:rPr>
              <w:t>Raportowanie niefinansowe (raporty zrównoważonego rozwoju)</w:t>
            </w:r>
          </w:p>
          <w:p w14:paraId="329C52FD" w14:textId="77777777" w:rsidR="005E6009" w:rsidRPr="006A405A" w:rsidRDefault="005E6009" w:rsidP="002B1C96">
            <w:pPr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006A405A">
              <w:rPr>
                <w:sz w:val="18"/>
                <w:szCs w:val="18"/>
              </w:rPr>
              <w:t>Ekologiczna odpowiedzialność biznesu</w:t>
            </w:r>
          </w:p>
          <w:p w14:paraId="3228709A" w14:textId="77777777" w:rsidR="005E6009" w:rsidRPr="006A405A" w:rsidRDefault="005E6009" w:rsidP="002B1C96">
            <w:pPr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006A405A">
              <w:rPr>
                <w:sz w:val="18"/>
                <w:szCs w:val="18"/>
              </w:rPr>
              <w:t>Zarządzanie środowiskowe</w:t>
            </w:r>
          </w:p>
          <w:p w14:paraId="5474A2BB" w14:textId="77777777" w:rsidR="005E6009" w:rsidRPr="006A405A" w:rsidRDefault="005E6009" w:rsidP="002B1C96">
            <w:pPr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006A405A">
              <w:rPr>
                <w:sz w:val="18"/>
                <w:szCs w:val="18"/>
              </w:rPr>
              <w:t>Normy serii ISO 14000</w:t>
            </w:r>
          </w:p>
          <w:p w14:paraId="1993B129" w14:textId="77777777" w:rsidR="005E6009" w:rsidRPr="006A405A" w:rsidRDefault="005E6009" w:rsidP="002B1C96">
            <w:pPr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006A405A">
              <w:rPr>
                <w:sz w:val="18"/>
                <w:szCs w:val="18"/>
              </w:rPr>
              <w:t xml:space="preserve">Ekologizacja procesów organizacyjnych </w:t>
            </w:r>
          </w:p>
          <w:p w14:paraId="52002179" w14:textId="77777777" w:rsidR="005E6009" w:rsidRPr="006A405A" w:rsidRDefault="005E6009" w:rsidP="002B1C96">
            <w:pPr>
              <w:numPr>
                <w:ilvl w:val="0"/>
                <w:numId w:val="50"/>
              </w:numPr>
              <w:rPr>
                <w:sz w:val="18"/>
                <w:szCs w:val="18"/>
              </w:rPr>
            </w:pPr>
            <w:r w:rsidRPr="006A405A">
              <w:rPr>
                <w:sz w:val="18"/>
                <w:szCs w:val="18"/>
              </w:rPr>
              <w:t>Biznes wobec wyzwań cywilizacyjnych (społecznych i ekologicznych)</w:t>
            </w:r>
          </w:p>
          <w:p w14:paraId="6A1105E8" w14:textId="77777777" w:rsidR="005E6009" w:rsidRPr="005E6009" w:rsidRDefault="005E6009" w:rsidP="005E6009">
            <w:pPr>
              <w:rPr>
                <w:bCs/>
                <w:sz w:val="18"/>
                <w:szCs w:val="18"/>
              </w:rPr>
            </w:pPr>
          </w:p>
          <w:p w14:paraId="2A1C8527" w14:textId="77777777" w:rsidR="005E6009" w:rsidRPr="00D245E2" w:rsidRDefault="005E6009" w:rsidP="001A6A8E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232CE3EA" w14:textId="77777777" w:rsidR="005E6009" w:rsidRDefault="005E6009" w:rsidP="005E6009">
            <w:pPr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&gt;8</w:t>
            </w:r>
          </w:p>
          <w:p w14:paraId="0C304B12" w14:textId="77777777" w:rsidR="005E6009" w:rsidRDefault="005E6009" w:rsidP="005E6009">
            <w:pPr>
              <w:rPr>
                <w:b/>
                <w:bCs/>
                <w:sz w:val="18"/>
                <w:szCs w:val="18"/>
              </w:rPr>
            </w:pPr>
            <w:r w:rsidRPr="006A405A">
              <w:rPr>
                <w:b/>
                <w:bCs/>
                <w:sz w:val="18"/>
                <w:szCs w:val="18"/>
              </w:rPr>
              <w:t xml:space="preserve">Społeczne i ekologiczne aspekty zarządzania </w:t>
            </w:r>
          </w:p>
          <w:p w14:paraId="33BCBAD2" w14:textId="77777777" w:rsidR="005E6009" w:rsidRDefault="005E6009" w:rsidP="005E6009">
            <w:pPr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Program seminarium:</w:t>
            </w:r>
          </w:p>
          <w:p w14:paraId="6A57D67D" w14:textId="77777777" w:rsidR="005E6009" w:rsidRDefault="005E6009" w:rsidP="005E6009">
            <w:pPr>
              <w:rPr>
                <w:bCs/>
                <w:sz w:val="18"/>
                <w:szCs w:val="18"/>
              </w:rPr>
            </w:pPr>
          </w:p>
          <w:p w14:paraId="46CC6F33" w14:textId="77777777" w:rsidR="005E6009" w:rsidRPr="006A405A" w:rsidRDefault="005E6009" w:rsidP="002B1C96">
            <w:pPr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6A405A">
              <w:rPr>
                <w:sz w:val="18"/>
                <w:szCs w:val="18"/>
              </w:rPr>
              <w:t>Społeczna odpowiedzialność biznesu</w:t>
            </w:r>
          </w:p>
          <w:p w14:paraId="2BD2BFAF" w14:textId="77777777" w:rsidR="005E6009" w:rsidRPr="006A405A" w:rsidRDefault="005E6009" w:rsidP="002B1C96">
            <w:pPr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6A405A">
              <w:rPr>
                <w:sz w:val="18"/>
                <w:szCs w:val="18"/>
              </w:rPr>
              <w:t>Równowaga między pracą zawodową a życiem prywatnym</w:t>
            </w:r>
          </w:p>
          <w:p w14:paraId="4F107357" w14:textId="77777777" w:rsidR="005E6009" w:rsidRPr="006A405A" w:rsidRDefault="005E6009" w:rsidP="002B1C96">
            <w:pPr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6A405A">
              <w:rPr>
                <w:sz w:val="18"/>
                <w:szCs w:val="18"/>
              </w:rPr>
              <w:t>Dyskryminacja na rynku pracy</w:t>
            </w:r>
          </w:p>
          <w:p w14:paraId="4525B77B" w14:textId="77777777" w:rsidR="005E6009" w:rsidRPr="006A405A" w:rsidRDefault="005E6009" w:rsidP="002B1C96">
            <w:pPr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6A405A">
              <w:rPr>
                <w:sz w:val="18"/>
                <w:szCs w:val="18"/>
              </w:rPr>
              <w:t>Jakość życia w pracy</w:t>
            </w:r>
          </w:p>
          <w:p w14:paraId="52FCD295" w14:textId="77777777" w:rsidR="005E6009" w:rsidRPr="006A405A" w:rsidRDefault="005E6009" w:rsidP="002B1C96">
            <w:pPr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6A405A">
              <w:rPr>
                <w:sz w:val="18"/>
                <w:szCs w:val="18"/>
              </w:rPr>
              <w:t>Ciemna strona współczesnej pracy (m.in. śmierć z przepracowania, syndrom wypalenia zawodowego, przeciążenie pracą, praca ekstremalna)</w:t>
            </w:r>
          </w:p>
          <w:p w14:paraId="4827835B" w14:textId="77777777" w:rsidR="005E6009" w:rsidRPr="006A405A" w:rsidRDefault="005E6009" w:rsidP="002B1C96">
            <w:pPr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6A405A">
              <w:rPr>
                <w:sz w:val="18"/>
                <w:szCs w:val="18"/>
              </w:rPr>
              <w:t>Narzędzia i modele społecznej odpowiedzialności biznesu</w:t>
            </w:r>
          </w:p>
          <w:p w14:paraId="2EE7231C" w14:textId="77777777" w:rsidR="005E6009" w:rsidRPr="006A405A" w:rsidRDefault="005E6009" w:rsidP="002B1C96">
            <w:pPr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6A405A">
              <w:rPr>
                <w:sz w:val="18"/>
                <w:szCs w:val="18"/>
              </w:rPr>
              <w:t xml:space="preserve">Wpływy społeczne i środowiskowe współczesnego biznesu </w:t>
            </w:r>
          </w:p>
          <w:p w14:paraId="743AB5F8" w14:textId="77777777" w:rsidR="005E6009" w:rsidRPr="006A405A" w:rsidRDefault="005E6009" w:rsidP="002B1C96">
            <w:pPr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6A405A">
              <w:rPr>
                <w:sz w:val="18"/>
                <w:szCs w:val="18"/>
              </w:rPr>
              <w:t>Raportowanie niefinansowe (raporty zrównoważonego rozwoju)</w:t>
            </w:r>
          </w:p>
          <w:p w14:paraId="0B63F245" w14:textId="77777777" w:rsidR="005E6009" w:rsidRPr="006A405A" w:rsidRDefault="005E6009" w:rsidP="002B1C96">
            <w:pPr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6A405A">
              <w:rPr>
                <w:sz w:val="18"/>
                <w:szCs w:val="18"/>
              </w:rPr>
              <w:t>Ekologiczna odpowiedzialność biznesu</w:t>
            </w:r>
          </w:p>
          <w:p w14:paraId="1451E842" w14:textId="77777777" w:rsidR="005E6009" w:rsidRPr="006A405A" w:rsidRDefault="005E6009" w:rsidP="002B1C96">
            <w:pPr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6A405A">
              <w:rPr>
                <w:sz w:val="18"/>
                <w:szCs w:val="18"/>
              </w:rPr>
              <w:t>Zarządzanie środowiskowe</w:t>
            </w:r>
          </w:p>
          <w:p w14:paraId="2547DF61" w14:textId="77777777" w:rsidR="005E6009" w:rsidRPr="006A405A" w:rsidRDefault="005E6009" w:rsidP="002B1C96">
            <w:pPr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6A405A">
              <w:rPr>
                <w:sz w:val="18"/>
                <w:szCs w:val="18"/>
              </w:rPr>
              <w:t>Normy serii ISO 14000</w:t>
            </w:r>
          </w:p>
          <w:p w14:paraId="515156F1" w14:textId="77777777" w:rsidR="005E6009" w:rsidRPr="006A405A" w:rsidRDefault="005E6009" w:rsidP="002B1C96">
            <w:pPr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6A405A">
              <w:rPr>
                <w:sz w:val="18"/>
                <w:szCs w:val="18"/>
              </w:rPr>
              <w:t xml:space="preserve">Ekologizacja procesów organizacyjnych </w:t>
            </w:r>
          </w:p>
          <w:p w14:paraId="38813910" w14:textId="77777777" w:rsidR="005E6009" w:rsidRPr="006A405A" w:rsidRDefault="005E6009" w:rsidP="002B1C96">
            <w:pPr>
              <w:numPr>
                <w:ilvl w:val="0"/>
                <w:numId w:val="51"/>
              </w:numPr>
              <w:rPr>
                <w:sz w:val="18"/>
                <w:szCs w:val="18"/>
              </w:rPr>
            </w:pPr>
            <w:r w:rsidRPr="006A405A">
              <w:rPr>
                <w:sz w:val="18"/>
                <w:szCs w:val="18"/>
              </w:rPr>
              <w:t>Biznes wobec wyzwań cywilizacyjnych (społecznych i ekologicznych)</w:t>
            </w:r>
          </w:p>
          <w:p w14:paraId="5076E8AA" w14:textId="77777777" w:rsidR="00013092" w:rsidRPr="00C64A4F" w:rsidRDefault="00013092" w:rsidP="005E6009">
            <w:pPr>
              <w:rPr>
                <w:rFonts w:ascii="Calibri" w:hAnsi="Calibri"/>
                <w:sz w:val="18"/>
                <w:szCs w:val="18"/>
              </w:rPr>
            </w:pPr>
          </w:p>
        </w:tc>
      </w:tr>
      <w:tr w:rsidR="00013092" w:rsidRPr="00C64A4F" w14:paraId="3CAD2CC8" w14:textId="77777777" w:rsidTr="00E37DE5">
        <w:tc>
          <w:tcPr>
            <w:tcW w:w="392" w:type="dxa"/>
          </w:tcPr>
          <w:p w14:paraId="3570C07D" w14:textId="77777777" w:rsidR="00013092" w:rsidRPr="00C64A4F" w:rsidRDefault="00013092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41955A7F" w14:textId="77777777" w:rsidR="00013092" w:rsidRPr="00C64A4F" w:rsidRDefault="0001309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EAF1DD" w:themeFill="accent3" w:themeFillTint="33"/>
          </w:tcPr>
          <w:p w14:paraId="19BD80DF" w14:textId="77777777" w:rsidR="00013092" w:rsidRPr="00C64A4F" w:rsidRDefault="00013092" w:rsidP="00681610">
            <w:pPr>
              <w:pStyle w:val="Akapitzlist"/>
              <w:numPr>
                <w:ilvl w:val="0"/>
                <w:numId w:val="6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1605B079" w14:textId="77777777" w:rsidR="00013092" w:rsidRPr="00C64A4F" w:rsidRDefault="00013092" w:rsidP="000437C2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734FD40A" w14:textId="77777777" w:rsidR="00013092" w:rsidRPr="00C64A4F" w:rsidRDefault="00013092" w:rsidP="000437C2">
            <w:pPr>
              <w:ind w:left="360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58868BC7" w14:textId="77777777" w:rsidR="00013092" w:rsidRPr="00C64A4F" w:rsidRDefault="00013092" w:rsidP="000437C2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</w:tr>
      <w:tr w:rsidR="00013092" w:rsidRPr="00C64A4F" w14:paraId="3ACD1181" w14:textId="77777777" w:rsidTr="00E37DE5">
        <w:tc>
          <w:tcPr>
            <w:tcW w:w="392" w:type="dxa"/>
          </w:tcPr>
          <w:p w14:paraId="5A9BC62D" w14:textId="77777777" w:rsidR="00013092" w:rsidRPr="00C64A4F" w:rsidRDefault="00013092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250E9E2A" w14:textId="77777777" w:rsidR="00013092" w:rsidRPr="00C64A4F" w:rsidRDefault="0001309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EAF1DD" w:themeFill="accent3" w:themeFillTint="33"/>
          </w:tcPr>
          <w:p w14:paraId="3CD687BA" w14:textId="77777777" w:rsidR="00013092" w:rsidRPr="00C64A4F" w:rsidRDefault="00013092" w:rsidP="00681610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0D21B594" w14:textId="77777777" w:rsidR="00013092" w:rsidRPr="00C64A4F" w:rsidRDefault="00013092" w:rsidP="000437C2">
            <w:pPr>
              <w:ind w:left="360"/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613F9B6C" w14:textId="77777777" w:rsidR="00013092" w:rsidRPr="00C64A4F" w:rsidRDefault="00013092" w:rsidP="00681610">
            <w:pPr>
              <w:pStyle w:val="Akapitzlist"/>
              <w:numPr>
                <w:ilvl w:val="0"/>
                <w:numId w:val="4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603A61F6" w14:textId="77777777" w:rsidR="00013092" w:rsidRPr="00C64A4F" w:rsidRDefault="00013092" w:rsidP="000437C2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</w:tr>
      <w:tr w:rsidR="00013092" w:rsidRPr="00C64A4F" w14:paraId="2BD9FDE4" w14:textId="77777777" w:rsidTr="00E37DE5">
        <w:tc>
          <w:tcPr>
            <w:tcW w:w="392" w:type="dxa"/>
          </w:tcPr>
          <w:p w14:paraId="6825545B" w14:textId="77777777" w:rsidR="00013092" w:rsidRPr="00C64A4F" w:rsidRDefault="00013092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7B2226BC" w14:textId="77777777" w:rsidR="00013092" w:rsidRPr="00C64A4F" w:rsidRDefault="0001309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EAF1DD" w:themeFill="accent3" w:themeFillTint="33"/>
          </w:tcPr>
          <w:p w14:paraId="6834E7EA" w14:textId="77777777" w:rsidR="00013092" w:rsidRPr="00C64A4F" w:rsidRDefault="00013092" w:rsidP="00681610">
            <w:pPr>
              <w:pStyle w:val="Akapitzlist"/>
              <w:numPr>
                <w:ilvl w:val="0"/>
                <w:numId w:val="9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50B1F252" w14:textId="77777777" w:rsidR="00013092" w:rsidRPr="00C64A4F" w:rsidRDefault="00013092" w:rsidP="00681610">
            <w:pPr>
              <w:pStyle w:val="Akapitzlist"/>
              <w:numPr>
                <w:ilvl w:val="0"/>
                <w:numId w:val="9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55AA065C" w14:textId="77777777" w:rsidR="00013092" w:rsidRPr="00C64A4F" w:rsidRDefault="00013092" w:rsidP="006E69EE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76C2D7B4" w14:textId="77777777" w:rsidR="00013092" w:rsidRPr="00C64A4F" w:rsidRDefault="00013092" w:rsidP="000437C2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</w:tr>
      <w:tr w:rsidR="00013092" w:rsidRPr="00C64A4F" w14:paraId="0BA3FA0C" w14:textId="77777777" w:rsidTr="00E37DE5">
        <w:tc>
          <w:tcPr>
            <w:tcW w:w="392" w:type="dxa"/>
          </w:tcPr>
          <w:p w14:paraId="64EDE413" w14:textId="77777777" w:rsidR="00013092" w:rsidRPr="00C64A4F" w:rsidRDefault="00013092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15539B59" w14:textId="77777777" w:rsidR="00013092" w:rsidRPr="00C64A4F" w:rsidRDefault="0001309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EAF1DD" w:themeFill="accent3" w:themeFillTint="33"/>
          </w:tcPr>
          <w:p w14:paraId="437B7521" w14:textId="77777777" w:rsidR="00013092" w:rsidRPr="00C64A4F" w:rsidRDefault="00013092" w:rsidP="000437C2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72495DFC" w14:textId="77777777" w:rsidR="00013092" w:rsidRPr="00C64A4F" w:rsidRDefault="00013092" w:rsidP="000437C2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03A77513" w14:textId="77777777" w:rsidR="00013092" w:rsidRPr="00C64A4F" w:rsidRDefault="00013092" w:rsidP="00681610">
            <w:pPr>
              <w:pStyle w:val="Akapitzlist"/>
              <w:numPr>
                <w:ilvl w:val="0"/>
                <w:numId w:val="10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4A431C5D" w14:textId="77777777" w:rsidR="00013092" w:rsidRPr="00C64A4F" w:rsidRDefault="00013092" w:rsidP="000437C2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</w:tr>
      <w:tr w:rsidR="00013092" w:rsidRPr="00C64A4F" w14:paraId="23CC8DFF" w14:textId="77777777" w:rsidTr="00E37DE5">
        <w:tc>
          <w:tcPr>
            <w:tcW w:w="392" w:type="dxa"/>
          </w:tcPr>
          <w:p w14:paraId="2CBC652B" w14:textId="77777777" w:rsidR="00013092" w:rsidRPr="00C64A4F" w:rsidRDefault="00013092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5281EF0C" w14:textId="77777777" w:rsidR="00013092" w:rsidRPr="00C64A4F" w:rsidRDefault="0001309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EAF1DD" w:themeFill="accent3" w:themeFillTint="33"/>
          </w:tcPr>
          <w:p w14:paraId="5DBC83B0" w14:textId="77777777" w:rsidR="00013092" w:rsidRPr="00C64A4F" w:rsidRDefault="00013092" w:rsidP="00681610">
            <w:pPr>
              <w:pStyle w:val="Akapitzlist"/>
              <w:numPr>
                <w:ilvl w:val="0"/>
                <w:numId w:val="1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2414D918" w14:textId="77777777" w:rsidR="00013092" w:rsidRPr="00C64A4F" w:rsidRDefault="00013092" w:rsidP="00681610">
            <w:pPr>
              <w:pStyle w:val="Akapitzlist"/>
              <w:numPr>
                <w:ilvl w:val="0"/>
                <w:numId w:val="1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4ED9459C" w14:textId="77777777" w:rsidR="00013092" w:rsidRPr="00C64A4F" w:rsidRDefault="00013092" w:rsidP="000437C2">
            <w:pPr>
              <w:ind w:left="36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00504DFD" w14:textId="77777777" w:rsidR="00013092" w:rsidRPr="00C64A4F" w:rsidRDefault="00013092" w:rsidP="000437C2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</w:tr>
      <w:tr w:rsidR="00013092" w:rsidRPr="00C64A4F" w14:paraId="75186E8B" w14:textId="77777777" w:rsidTr="00E37DE5">
        <w:tc>
          <w:tcPr>
            <w:tcW w:w="392" w:type="dxa"/>
          </w:tcPr>
          <w:p w14:paraId="7970341F" w14:textId="77777777" w:rsidR="00013092" w:rsidRPr="00C64A4F" w:rsidRDefault="00013092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608C723C" w14:textId="77777777" w:rsidR="00013092" w:rsidRPr="00C64A4F" w:rsidRDefault="0001309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EAF1DD" w:themeFill="accent3" w:themeFillTint="33"/>
          </w:tcPr>
          <w:p w14:paraId="07075412" w14:textId="77777777" w:rsidR="00013092" w:rsidRPr="00C64A4F" w:rsidRDefault="00013092" w:rsidP="000D208B">
            <w:pPr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3F30FC13" w14:textId="77777777" w:rsidR="00013092" w:rsidRPr="00C64A4F" w:rsidRDefault="00013092" w:rsidP="000437C2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55432DF5" w14:textId="77777777" w:rsidR="00013092" w:rsidRPr="00C64A4F" w:rsidRDefault="00013092" w:rsidP="000437C2">
            <w:pPr>
              <w:ind w:left="36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0D46EDAB" w14:textId="77777777" w:rsidR="00013092" w:rsidRPr="00C64A4F" w:rsidRDefault="00013092" w:rsidP="000437C2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</w:tr>
      <w:tr w:rsidR="00013092" w:rsidRPr="00C64A4F" w14:paraId="6B8BDCF4" w14:textId="77777777" w:rsidTr="00E37DE5">
        <w:tc>
          <w:tcPr>
            <w:tcW w:w="392" w:type="dxa"/>
          </w:tcPr>
          <w:p w14:paraId="4555B7E4" w14:textId="77777777" w:rsidR="00013092" w:rsidRPr="00C64A4F" w:rsidRDefault="00013092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047C872A" w14:textId="77777777" w:rsidR="00013092" w:rsidRPr="00C64A4F" w:rsidRDefault="0001309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EAF1DD" w:themeFill="accent3" w:themeFillTint="33"/>
          </w:tcPr>
          <w:p w14:paraId="385A07DC" w14:textId="77777777" w:rsidR="00013092" w:rsidRPr="00C64A4F" w:rsidRDefault="00013092" w:rsidP="00681610">
            <w:pPr>
              <w:numPr>
                <w:ilvl w:val="0"/>
                <w:numId w:val="8"/>
              </w:numPr>
              <w:suppressAutoHyphens/>
              <w:rPr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70EC6633" w14:textId="77777777" w:rsidR="00013092" w:rsidRPr="00C64A4F" w:rsidRDefault="00013092" w:rsidP="000437C2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3819A638" w14:textId="77777777" w:rsidR="00013092" w:rsidRPr="00C64A4F" w:rsidRDefault="00013092" w:rsidP="00681610">
            <w:pPr>
              <w:numPr>
                <w:ilvl w:val="0"/>
                <w:numId w:val="7"/>
              </w:numPr>
              <w:suppressAutoHyphens/>
              <w:rPr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4B0A7734" w14:textId="77777777" w:rsidR="00013092" w:rsidRPr="00C64A4F" w:rsidRDefault="00013092" w:rsidP="000D208B">
            <w:pPr>
              <w:pStyle w:val="Default"/>
              <w:rPr>
                <w:rFonts w:ascii="Calibri" w:hAnsi="Calibri"/>
                <w:b/>
                <w:sz w:val="18"/>
                <w:szCs w:val="18"/>
              </w:rPr>
            </w:pPr>
          </w:p>
        </w:tc>
      </w:tr>
      <w:tr w:rsidR="00013092" w:rsidRPr="00C64A4F" w14:paraId="1CB758DE" w14:textId="77777777" w:rsidTr="00E37DE5">
        <w:tc>
          <w:tcPr>
            <w:tcW w:w="392" w:type="dxa"/>
          </w:tcPr>
          <w:p w14:paraId="6FA87F63" w14:textId="77777777" w:rsidR="00013092" w:rsidRPr="00C64A4F" w:rsidRDefault="00013092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2E2BF7D2" w14:textId="77777777" w:rsidR="00013092" w:rsidRPr="00C64A4F" w:rsidRDefault="0001309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EAF1DD" w:themeFill="accent3" w:themeFillTint="33"/>
          </w:tcPr>
          <w:p w14:paraId="67CEFAB2" w14:textId="77777777" w:rsidR="00013092" w:rsidRPr="00C64A4F" w:rsidRDefault="00013092" w:rsidP="000437C2">
            <w:pPr>
              <w:ind w:left="360"/>
              <w:rPr>
                <w:rFonts w:ascii="Calibri" w:hAnsi="Calibri"/>
                <w:b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0A745C7A" w14:textId="77777777" w:rsidR="00013092" w:rsidRPr="00C64A4F" w:rsidRDefault="00013092" w:rsidP="00681610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2D0C77AF" w14:textId="77777777" w:rsidR="00013092" w:rsidRPr="00C64A4F" w:rsidRDefault="00013092" w:rsidP="00681610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5258335D" w14:textId="77777777" w:rsidR="00013092" w:rsidRPr="00C64A4F" w:rsidRDefault="00013092" w:rsidP="00681610">
            <w:pPr>
              <w:numPr>
                <w:ilvl w:val="0"/>
                <w:numId w:val="12"/>
              </w:numPr>
              <w:rPr>
                <w:sz w:val="18"/>
                <w:szCs w:val="18"/>
              </w:rPr>
            </w:pPr>
          </w:p>
        </w:tc>
      </w:tr>
      <w:tr w:rsidR="00013092" w:rsidRPr="00C64A4F" w14:paraId="65DDE1F6" w14:textId="77777777" w:rsidTr="00E37DE5">
        <w:tc>
          <w:tcPr>
            <w:tcW w:w="392" w:type="dxa"/>
          </w:tcPr>
          <w:p w14:paraId="40D90D92" w14:textId="77777777" w:rsidR="00013092" w:rsidRPr="00C64A4F" w:rsidRDefault="00013092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61EA7A78" w14:textId="77777777" w:rsidR="00013092" w:rsidRPr="00C64A4F" w:rsidRDefault="0001309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EAF1DD" w:themeFill="accent3" w:themeFillTint="33"/>
          </w:tcPr>
          <w:p w14:paraId="7B694507" w14:textId="77777777" w:rsidR="00013092" w:rsidRPr="00C64A4F" w:rsidRDefault="00013092" w:rsidP="00681610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108A0BEA" w14:textId="77777777" w:rsidR="00013092" w:rsidRPr="00C64A4F" w:rsidRDefault="00013092" w:rsidP="000437C2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1AF7D8EA" w14:textId="77777777" w:rsidR="00013092" w:rsidRPr="00C64A4F" w:rsidRDefault="00013092" w:rsidP="00681610">
            <w:pPr>
              <w:pStyle w:val="Akapitzlist"/>
              <w:numPr>
                <w:ilvl w:val="0"/>
                <w:numId w:val="3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314958BC" w14:textId="77777777" w:rsidR="00013092" w:rsidRPr="00C64A4F" w:rsidRDefault="00013092" w:rsidP="000437C2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</w:tr>
      <w:tr w:rsidR="00013092" w:rsidRPr="00C64A4F" w14:paraId="24129802" w14:textId="77777777" w:rsidTr="00E37DE5">
        <w:tc>
          <w:tcPr>
            <w:tcW w:w="392" w:type="dxa"/>
          </w:tcPr>
          <w:p w14:paraId="0C328704" w14:textId="77777777" w:rsidR="00013092" w:rsidRPr="00C64A4F" w:rsidRDefault="00013092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09726678" w14:textId="77777777" w:rsidR="00013092" w:rsidRPr="00C64A4F" w:rsidRDefault="0001309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EAF1DD" w:themeFill="accent3" w:themeFillTint="33"/>
          </w:tcPr>
          <w:p w14:paraId="04D1BE0C" w14:textId="77777777" w:rsidR="00013092" w:rsidRPr="00C64A4F" w:rsidRDefault="00013092" w:rsidP="00823468">
            <w:pPr>
              <w:pStyle w:val="Nagwek1"/>
              <w:ind w:right="-144"/>
              <w:outlineLvl w:val="0"/>
              <w:rPr>
                <w:rFonts w:ascii="Calibri" w:hAnsi="Calibri" w:cs="Arial"/>
                <w:sz w:val="18"/>
                <w:szCs w:val="18"/>
                <w:lang w:val="pl-PL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7D748B87" w14:textId="77777777" w:rsidR="00013092" w:rsidRPr="00C64A4F" w:rsidRDefault="00013092" w:rsidP="00823468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7B19AA95" w14:textId="77777777" w:rsidR="00013092" w:rsidRPr="00C64A4F" w:rsidRDefault="00013092" w:rsidP="00792564">
            <w:pPr>
              <w:pStyle w:val="Nagwek1"/>
              <w:ind w:right="-144"/>
              <w:outlineLvl w:val="0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22B20FBD" w14:textId="77777777" w:rsidR="00013092" w:rsidRPr="00C64A4F" w:rsidRDefault="00013092" w:rsidP="00F001A6">
            <w:pPr>
              <w:rPr>
                <w:rFonts w:ascii="Calibri" w:hAnsi="Calibri"/>
                <w:bCs/>
                <w:sz w:val="18"/>
                <w:szCs w:val="18"/>
              </w:rPr>
            </w:pPr>
          </w:p>
        </w:tc>
      </w:tr>
      <w:tr w:rsidR="00013092" w:rsidRPr="00133C5A" w14:paraId="03310E1E" w14:textId="77777777" w:rsidTr="00E37DE5">
        <w:tc>
          <w:tcPr>
            <w:tcW w:w="392" w:type="dxa"/>
          </w:tcPr>
          <w:p w14:paraId="785E501A" w14:textId="77777777" w:rsidR="00013092" w:rsidRPr="00C64A4F" w:rsidRDefault="00013092" w:rsidP="009034C3">
            <w:pPr>
              <w:pStyle w:val="Akapitzlist"/>
              <w:numPr>
                <w:ilvl w:val="0"/>
                <w:numId w:val="1"/>
              </w:num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1141" w:type="dxa"/>
          </w:tcPr>
          <w:p w14:paraId="5533EB4E" w14:textId="77777777" w:rsidR="00013092" w:rsidRPr="00C64A4F" w:rsidRDefault="00013092">
            <w:pPr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EAF1DD" w:themeFill="accent3" w:themeFillTint="33"/>
          </w:tcPr>
          <w:p w14:paraId="43D704E6" w14:textId="77777777" w:rsidR="00013092" w:rsidRPr="00C64A4F" w:rsidRDefault="00013092" w:rsidP="003C1FE9">
            <w:pPr>
              <w:rPr>
                <w:rFonts w:ascii="Calibri" w:hAnsi="Calibri"/>
                <w:color w:val="0070C0"/>
                <w:sz w:val="18"/>
                <w:szCs w:val="18"/>
              </w:rPr>
            </w:pPr>
          </w:p>
        </w:tc>
        <w:tc>
          <w:tcPr>
            <w:tcW w:w="3007" w:type="dxa"/>
            <w:shd w:val="clear" w:color="auto" w:fill="D6E3BC" w:themeFill="accent3" w:themeFillTint="66"/>
          </w:tcPr>
          <w:p w14:paraId="2AE3C52C" w14:textId="77777777" w:rsidR="00013092" w:rsidRPr="00C64A4F" w:rsidRDefault="00013092" w:rsidP="000437C2">
            <w:pPr>
              <w:ind w:left="360"/>
              <w:rPr>
                <w:rFonts w:ascii="Calibri" w:hAnsi="Calibri"/>
                <w:sz w:val="18"/>
                <w:szCs w:val="18"/>
              </w:rPr>
            </w:pPr>
          </w:p>
        </w:tc>
        <w:tc>
          <w:tcPr>
            <w:tcW w:w="3263" w:type="dxa"/>
            <w:shd w:val="clear" w:color="auto" w:fill="FDE9D9" w:themeFill="accent6" w:themeFillTint="33"/>
          </w:tcPr>
          <w:p w14:paraId="7F0FE5BF" w14:textId="77777777" w:rsidR="00013092" w:rsidRPr="00C64A4F" w:rsidRDefault="00013092" w:rsidP="00681610">
            <w:pPr>
              <w:pStyle w:val="Akapitzlist"/>
              <w:numPr>
                <w:ilvl w:val="0"/>
                <w:numId w:val="2"/>
              </w:numPr>
              <w:rPr>
                <w:rFonts w:ascii="Calibri" w:hAnsi="Calibri"/>
                <w:bCs/>
                <w:sz w:val="18"/>
                <w:szCs w:val="18"/>
              </w:rPr>
            </w:pPr>
          </w:p>
        </w:tc>
        <w:tc>
          <w:tcPr>
            <w:tcW w:w="3154" w:type="dxa"/>
            <w:shd w:val="clear" w:color="auto" w:fill="FBD4B4" w:themeFill="accent6" w:themeFillTint="66"/>
          </w:tcPr>
          <w:p w14:paraId="1FEDDC81" w14:textId="77777777" w:rsidR="00013092" w:rsidRPr="00C64A4F" w:rsidRDefault="00013092" w:rsidP="00681610">
            <w:pPr>
              <w:numPr>
                <w:ilvl w:val="0"/>
                <w:numId w:val="2"/>
              </w:numPr>
              <w:rPr>
                <w:rFonts w:ascii="Calibri" w:hAnsi="Calibri"/>
                <w:sz w:val="18"/>
                <w:szCs w:val="18"/>
              </w:rPr>
            </w:pPr>
          </w:p>
        </w:tc>
      </w:tr>
    </w:tbl>
    <w:p w14:paraId="0BF752CB" w14:textId="77777777" w:rsidR="00E40F4F" w:rsidRPr="00CE0FDA" w:rsidRDefault="00E40F4F">
      <w:pPr>
        <w:rPr>
          <w:sz w:val="18"/>
          <w:szCs w:val="18"/>
        </w:rPr>
      </w:pPr>
    </w:p>
    <w:sectPr w:rsidR="00E40F4F" w:rsidRPr="00CE0FDA" w:rsidSect="001A453F">
      <w:pgSz w:w="16838" w:h="11906" w:orient="landscape"/>
      <w:pgMar w:top="238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>
      <w:start w:val="1"/>
      <w:numFmt w:val="decimal"/>
      <w:lvlText w:val="%2."/>
      <w:lvlJc w:val="left"/>
      <w:pPr>
        <w:tabs>
          <w:tab w:val="num" w:pos="1140"/>
        </w:tabs>
        <w:ind w:left="1140" w:hanging="360"/>
      </w:pPr>
    </w:lvl>
    <w:lvl w:ilvl="2">
      <w:start w:val="1"/>
      <w:numFmt w:val="decimal"/>
      <w:lvlText w:val="%3."/>
      <w:lvlJc w:val="left"/>
      <w:pPr>
        <w:tabs>
          <w:tab w:val="num" w:pos="1500"/>
        </w:tabs>
        <w:ind w:left="1500" w:hanging="360"/>
      </w:pPr>
    </w:lvl>
    <w:lvl w:ilvl="3">
      <w:start w:val="1"/>
      <w:numFmt w:val="decimal"/>
      <w:lvlText w:val="%4."/>
      <w:lvlJc w:val="left"/>
      <w:pPr>
        <w:tabs>
          <w:tab w:val="num" w:pos="1860"/>
        </w:tabs>
        <w:ind w:left="1860" w:hanging="360"/>
      </w:pPr>
    </w:lvl>
    <w:lvl w:ilvl="4">
      <w:start w:val="1"/>
      <w:numFmt w:val="decimal"/>
      <w:lvlText w:val="%5."/>
      <w:lvlJc w:val="left"/>
      <w:pPr>
        <w:tabs>
          <w:tab w:val="num" w:pos="2220"/>
        </w:tabs>
        <w:ind w:left="2220" w:hanging="360"/>
      </w:pPr>
    </w:lvl>
    <w:lvl w:ilvl="5">
      <w:start w:val="1"/>
      <w:numFmt w:val="decimal"/>
      <w:lvlText w:val="%6."/>
      <w:lvlJc w:val="left"/>
      <w:pPr>
        <w:tabs>
          <w:tab w:val="num" w:pos="2580"/>
        </w:tabs>
        <w:ind w:left="2580" w:hanging="36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360"/>
      </w:pPr>
    </w:lvl>
    <w:lvl w:ilvl="7">
      <w:start w:val="1"/>
      <w:numFmt w:val="decimal"/>
      <w:lvlText w:val="%8."/>
      <w:lvlJc w:val="left"/>
      <w:pPr>
        <w:tabs>
          <w:tab w:val="num" w:pos="3300"/>
        </w:tabs>
        <w:ind w:left="3300" w:hanging="360"/>
      </w:pPr>
    </w:lvl>
    <w:lvl w:ilvl="8">
      <w:start w:val="1"/>
      <w:numFmt w:val="decimal"/>
      <w:lvlText w:val="%9."/>
      <w:lvlJc w:val="left"/>
      <w:pPr>
        <w:tabs>
          <w:tab w:val="num" w:pos="3660"/>
        </w:tabs>
        <w:ind w:left="3660" w:hanging="360"/>
      </w:pPr>
    </w:lvl>
  </w:abstractNum>
  <w:abstractNum w:abstractNumId="1">
    <w:nsid w:val="00112FE4"/>
    <w:multiLevelType w:val="hybridMultilevel"/>
    <w:tmpl w:val="F3C6B79A"/>
    <w:lvl w:ilvl="0" w:tplc="F28C6A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0737205"/>
    <w:multiLevelType w:val="hybridMultilevel"/>
    <w:tmpl w:val="E8883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FB44FD"/>
    <w:multiLevelType w:val="hybridMultilevel"/>
    <w:tmpl w:val="635ACC3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5023FF0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1456647"/>
    <w:multiLevelType w:val="hybridMultilevel"/>
    <w:tmpl w:val="16B4709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021C17FA"/>
    <w:multiLevelType w:val="multilevel"/>
    <w:tmpl w:val="31003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>
    <w:nsid w:val="044D4027"/>
    <w:multiLevelType w:val="hybridMultilevel"/>
    <w:tmpl w:val="E88832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5DD272B"/>
    <w:multiLevelType w:val="hybridMultilevel"/>
    <w:tmpl w:val="BCA483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05E25ADB"/>
    <w:multiLevelType w:val="hybridMultilevel"/>
    <w:tmpl w:val="962CA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6E41784"/>
    <w:multiLevelType w:val="hybridMultilevel"/>
    <w:tmpl w:val="CFDE150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07DD5880"/>
    <w:multiLevelType w:val="hybridMultilevel"/>
    <w:tmpl w:val="EFE2775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10AD9D8">
      <w:start w:val="6"/>
      <w:numFmt w:val="bullet"/>
      <w:lvlText w:val="•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09B920AC"/>
    <w:multiLevelType w:val="hybridMultilevel"/>
    <w:tmpl w:val="8A822D0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0ABB4C88"/>
    <w:multiLevelType w:val="hybridMultilevel"/>
    <w:tmpl w:val="73C0F4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7F38A2"/>
    <w:multiLevelType w:val="hybridMultilevel"/>
    <w:tmpl w:val="D9AEA4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0C536D56"/>
    <w:multiLevelType w:val="hybridMultilevel"/>
    <w:tmpl w:val="77708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DDA0428"/>
    <w:multiLevelType w:val="hybridMultilevel"/>
    <w:tmpl w:val="2C844868"/>
    <w:lvl w:ilvl="0" w:tplc="0415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>
    <w:nsid w:val="0FF9776F"/>
    <w:multiLevelType w:val="hybridMultilevel"/>
    <w:tmpl w:val="3EB061B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13560DBF"/>
    <w:multiLevelType w:val="hybridMultilevel"/>
    <w:tmpl w:val="33024C6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3595F19"/>
    <w:multiLevelType w:val="hybridMultilevel"/>
    <w:tmpl w:val="2446F42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16C23D58"/>
    <w:multiLevelType w:val="hybridMultilevel"/>
    <w:tmpl w:val="B24A3986"/>
    <w:lvl w:ilvl="0" w:tplc="8D2C5B5E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070CD1"/>
    <w:multiLevelType w:val="hybridMultilevel"/>
    <w:tmpl w:val="B400FD3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17AF4643"/>
    <w:multiLevelType w:val="hybridMultilevel"/>
    <w:tmpl w:val="57A25A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192F5E09"/>
    <w:multiLevelType w:val="hybridMultilevel"/>
    <w:tmpl w:val="673286B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1FB17722"/>
    <w:multiLevelType w:val="hybridMultilevel"/>
    <w:tmpl w:val="589E40B2"/>
    <w:lvl w:ilvl="0" w:tplc="77D6B34E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>
    <w:nsid w:val="20936F23"/>
    <w:multiLevelType w:val="hybridMultilevel"/>
    <w:tmpl w:val="FAB0F2F2"/>
    <w:lvl w:ilvl="0" w:tplc="BD424256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="Arial" w:hint="default"/>
        <w:b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20F21B3F"/>
    <w:multiLevelType w:val="hybridMultilevel"/>
    <w:tmpl w:val="F2404AE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20F80DE4"/>
    <w:multiLevelType w:val="multilevel"/>
    <w:tmpl w:val="310031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23B46652"/>
    <w:multiLevelType w:val="hybridMultilevel"/>
    <w:tmpl w:val="25AC88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25957CA1"/>
    <w:multiLevelType w:val="hybridMultilevel"/>
    <w:tmpl w:val="0C2443F0"/>
    <w:lvl w:ilvl="0" w:tplc="041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264D1EFF"/>
    <w:multiLevelType w:val="hybridMultilevel"/>
    <w:tmpl w:val="9D1A757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2AA82C45"/>
    <w:multiLevelType w:val="hybridMultilevel"/>
    <w:tmpl w:val="0C927BE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2D5130E9"/>
    <w:multiLevelType w:val="hybridMultilevel"/>
    <w:tmpl w:val="160C46F8"/>
    <w:lvl w:ilvl="0" w:tplc="47784CA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2DCA4833"/>
    <w:multiLevelType w:val="hybridMultilevel"/>
    <w:tmpl w:val="45C06794"/>
    <w:lvl w:ilvl="0" w:tplc="4F00146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3">
    <w:nsid w:val="2EA125AC"/>
    <w:multiLevelType w:val="hybridMultilevel"/>
    <w:tmpl w:val="FCB8D03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2EA22E2E"/>
    <w:multiLevelType w:val="hybridMultilevel"/>
    <w:tmpl w:val="A71EA9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014218B"/>
    <w:multiLevelType w:val="hybridMultilevel"/>
    <w:tmpl w:val="92C05D82"/>
    <w:lvl w:ilvl="0" w:tplc="D09EC08A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="Arial" w:hint="default"/>
        <w:b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30EE62F2"/>
    <w:multiLevelType w:val="multilevel"/>
    <w:tmpl w:val="6638F1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>
    <w:nsid w:val="359C6C2A"/>
    <w:multiLevelType w:val="hybridMultilevel"/>
    <w:tmpl w:val="CF72EA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36C02561"/>
    <w:multiLevelType w:val="hybridMultilevel"/>
    <w:tmpl w:val="F4DEB28E"/>
    <w:lvl w:ilvl="0" w:tplc="0130DA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41175E0F"/>
    <w:multiLevelType w:val="hybridMultilevel"/>
    <w:tmpl w:val="777082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CDB36C4"/>
    <w:multiLevelType w:val="hybridMultilevel"/>
    <w:tmpl w:val="788ADCA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DCE27B4"/>
    <w:multiLevelType w:val="hybridMultilevel"/>
    <w:tmpl w:val="4DB0E5C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>
    <w:nsid w:val="4EBA7A03"/>
    <w:multiLevelType w:val="hybridMultilevel"/>
    <w:tmpl w:val="267CDF8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504D5840"/>
    <w:multiLevelType w:val="hybridMultilevel"/>
    <w:tmpl w:val="999EE4A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568A4343"/>
    <w:multiLevelType w:val="hybridMultilevel"/>
    <w:tmpl w:val="DB6C5A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68D332F"/>
    <w:multiLevelType w:val="hybridMultilevel"/>
    <w:tmpl w:val="38683E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56B34A71"/>
    <w:multiLevelType w:val="hybridMultilevel"/>
    <w:tmpl w:val="508C83A0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5B3D0B9B"/>
    <w:multiLevelType w:val="hybridMultilevel"/>
    <w:tmpl w:val="54FE19B2"/>
    <w:lvl w:ilvl="0" w:tplc="05E0A33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>
    <w:nsid w:val="5BA169F2"/>
    <w:multiLevelType w:val="hybridMultilevel"/>
    <w:tmpl w:val="8BC455F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5DDD37D7"/>
    <w:multiLevelType w:val="hybridMultilevel"/>
    <w:tmpl w:val="D966D3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>
    <w:nsid w:val="62F81444"/>
    <w:multiLevelType w:val="hybridMultilevel"/>
    <w:tmpl w:val="41780B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>
    <w:nsid w:val="66AB6F89"/>
    <w:multiLevelType w:val="hybridMultilevel"/>
    <w:tmpl w:val="31502A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7027218"/>
    <w:multiLevelType w:val="hybridMultilevel"/>
    <w:tmpl w:val="38683EF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678B7D99"/>
    <w:multiLevelType w:val="hybridMultilevel"/>
    <w:tmpl w:val="F4DEB28E"/>
    <w:lvl w:ilvl="0" w:tplc="0130DAF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4">
    <w:nsid w:val="6A6023F5"/>
    <w:multiLevelType w:val="hybridMultilevel"/>
    <w:tmpl w:val="0F1C065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5">
    <w:nsid w:val="6B1C5D3D"/>
    <w:multiLevelType w:val="hybridMultilevel"/>
    <w:tmpl w:val="AB0457D6"/>
    <w:lvl w:ilvl="0" w:tplc="81609EC0">
      <w:numFmt w:val="bullet"/>
      <w:lvlText w:val="•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>
    <w:nsid w:val="6BF612F9"/>
    <w:multiLevelType w:val="hybridMultilevel"/>
    <w:tmpl w:val="2E0AA1E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>
    <w:nsid w:val="6C7E7157"/>
    <w:multiLevelType w:val="hybridMultilevel"/>
    <w:tmpl w:val="5DBA0BA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>
    <w:nsid w:val="6F584981"/>
    <w:multiLevelType w:val="hybridMultilevel"/>
    <w:tmpl w:val="40CAF52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>
    <w:nsid w:val="709961FA"/>
    <w:multiLevelType w:val="hybridMultilevel"/>
    <w:tmpl w:val="169EF192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>
    <w:nsid w:val="71B16D22"/>
    <w:multiLevelType w:val="hybridMultilevel"/>
    <w:tmpl w:val="012E9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71CB3746"/>
    <w:multiLevelType w:val="hybridMultilevel"/>
    <w:tmpl w:val="EDD838AA"/>
    <w:lvl w:ilvl="0" w:tplc="0415000F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722B32B4"/>
    <w:multiLevelType w:val="hybridMultilevel"/>
    <w:tmpl w:val="962CA2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32532D6"/>
    <w:multiLevelType w:val="hybridMultilevel"/>
    <w:tmpl w:val="DAE65A5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4">
    <w:nsid w:val="73E26A7F"/>
    <w:multiLevelType w:val="hybridMultilevel"/>
    <w:tmpl w:val="C46AC5B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7B8C7B1E"/>
    <w:multiLevelType w:val="hybridMultilevel"/>
    <w:tmpl w:val="C95A220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6">
    <w:nsid w:val="7CA75C10"/>
    <w:multiLevelType w:val="hybridMultilevel"/>
    <w:tmpl w:val="92C05D82"/>
    <w:lvl w:ilvl="0" w:tplc="D09EC08A">
      <w:start w:val="1"/>
      <w:numFmt w:val="decimal"/>
      <w:lvlText w:val="%1."/>
      <w:lvlJc w:val="left"/>
      <w:pPr>
        <w:ind w:left="927" w:hanging="360"/>
      </w:pPr>
      <w:rPr>
        <w:rFonts w:asciiTheme="minorHAnsi" w:hAnsiTheme="minorHAnsi" w:cs="Arial" w:hint="default"/>
        <w:b/>
        <w:sz w:val="18"/>
        <w:szCs w:val="18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8"/>
  </w:num>
  <w:num w:numId="2">
    <w:abstractNumId w:val="13"/>
  </w:num>
  <w:num w:numId="3">
    <w:abstractNumId w:val="57"/>
  </w:num>
  <w:num w:numId="4">
    <w:abstractNumId w:val="42"/>
  </w:num>
  <w:num w:numId="5">
    <w:abstractNumId w:val="15"/>
  </w:num>
  <w:num w:numId="6">
    <w:abstractNumId w:val="43"/>
  </w:num>
  <w:num w:numId="7">
    <w:abstractNumId w:val="5"/>
  </w:num>
  <w:num w:numId="8">
    <w:abstractNumId w:val="26"/>
  </w:num>
  <w:num w:numId="9">
    <w:abstractNumId w:val="16"/>
  </w:num>
  <w:num w:numId="10">
    <w:abstractNumId w:val="20"/>
  </w:num>
  <w:num w:numId="11">
    <w:abstractNumId w:val="58"/>
  </w:num>
  <w:num w:numId="12">
    <w:abstractNumId w:val="56"/>
  </w:num>
  <w:num w:numId="13">
    <w:abstractNumId w:val="44"/>
  </w:num>
  <w:num w:numId="1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2"/>
  </w:num>
  <w:num w:numId="16">
    <w:abstractNumId w:val="19"/>
  </w:num>
  <w:num w:numId="17">
    <w:abstractNumId w:val="63"/>
  </w:num>
  <w:num w:numId="18">
    <w:abstractNumId w:val="25"/>
  </w:num>
  <w:num w:numId="19">
    <w:abstractNumId w:val="61"/>
  </w:num>
  <w:num w:numId="20">
    <w:abstractNumId w:val="28"/>
  </w:num>
  <w:num w:numId="21">
    <w:abstractNumId w:val="51"/>
  </w:num>
  <w:num w:numId="22">
    <w:abstractNumId w:val="34"/>
  </w:num>
  <w:num w:numId="23">
    <w:abstractNumId w:val="38"/>
  </w:num>
  <w:num w:numId="24">
    <w:abstractNumId w:val="53"/>
  </w:num>
  <w:num w:numId="25">
    <w:abstractNumId w:val="10"/>
  </w:num>
  <w:num w:numId="26">
    <w:abstractNumId w:val="36"/>
  </w:num>
  <w:num w:numId="27">
    <w:abstractNumId w:val="22"/>
  </w:num>
  <w:num w:numId="28">
    <w:abstractNumId w:val="60"/>
  </w:num>
  <w:num w:numId="29">
    <w:abstractNumId w:val="49"/>
  </w:num>
  <w:num w:numId="30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</w:num>
  <w:num w:numId="34">
    <w:abstractNumId w:val="17"/>
  </w:num>
  <w:num w:numId="35">
    <w:abstractNumId w:val="64"/>
  </w:num>
  <w:num w:numId="36">
    <w:abstractNumId w:val="46"/>
  </w:num>
  <w:num w:numId="37">
    <w:abstractNumId w:val="21"/>
  </w:num>
  <w:num w:numId="38">
    <w:abstractNumId w:val="3"/>
  </w:num>
  <w:num w:numId="39">
    <w:abstractNumId w:val="55"/>
  </w:num>
  <w:num w:numId="40">
    <w:abstractNumId w:val="37"/>
  </w:num>
  <w:num w:numId="41">
    <w:abstractNumId w:val="59"/>
  </w:num>
  <w:num w:numId="42">
    <w:abstractNumId w:val="41"/>
  </w:num>
  <w:num w:numId="43">
    <w:abstractNumId w:val="40"/>
  </w:num>
  <w:num w:numId="44">
    <w:abstractNumId w:val="47"/>
  </w:num>
  <w:num w:numId="45">
    <w:abstractNumId w:val="35"/>
  </w:num>
  <w:num w:numId="46">
    <w:abstractNumId w:val="66"/>
  </w:num>
  <w:num w:numId="47">
    <w:abstractNumId w:val="24"/>
  </w:num>
  <w:num w:numId="48">
    <w:abstractNumId w:val="31"/>
  </w:num>
  <w:num w:numId="49">
    <w:abstractNumId w:val="12"/>
  </w:num>
  <w:num w:numId="50">
    <w:abstractNumId w:val="2"/>
  </w:num>
  <w:num w:numId="51">
    <w:abstractNumId w:val="6"/>
  </w:num>
  <w:num w:numId="52">
    <w:abstractNumId w:val="62"/>
  </w:num>
  <w:num w:numId="53">
    <w:abstractNumId w:val="8"/>
  </w:num>
  <w:num w:numId="54">
    <w:abstractNumId w:val="1"/>
  </w:num>
  <w:num w:numId="55">
    <w:abstractNumId w:val="33"/>
  </w:num>
  <w:num w:numId="56">
    <w:abstractNumId w:val="54"/>
  </w:num>
  <w:num w:numId="57">
    <w:abstractNumId w:val="65"/>
  </w:num>
  <w:num w:numId="58">
    <w:abstractNumId w:val="18"/>
  </w:num>
  <w:num w:numId="59">
    <w:abstractNumId w:val="7"/>
  </w:num>
  <w:num w:numId="60">
    <w:abstractNumId w:val="50"/>
  </w:num>
  <w:num w:numId="61">
    <w:abstractNumId w:val="11"/>
  </w:num>
  <w:num w:numId="62">
    <w:abstractNumId w:val="29"/>
  </w:num>
  <w:num w:numId="63">
    <w:abstractNumId w:val="9"/>
  </w:num>
  <w:num w:numId="64">
    <w:abstractNumId w:val="27"/>
  </w:num>
  <w:num w:numId="65">
    <w:abstractNumId w:val="32"/>
  </w:num>
  <w:num w:numId="66">
    <w:abstractNumId w:val="23"/>
  </w:num>
  <w:num w:numId="67">
    <w:abstractNumId w:val="30"/>
  </w:num>
  <w:num w:numId="68">
    <w:abstractNumId w:val="14"/>
  </w:num>
  <w:num w:numId="69">
    <w:abstractNumId w:val="39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0F4F"/>
    <w:rsid w:val="00000E59"/>
    <w:rsid w:val="00007FB6"/>
    <w:rsid w:val="00010B81"/>
    <w:rsid w:val="000110A3"/>
    <w:rsid w:val="00013092"/>
    <w:rsid w:val="000163AD"/>
    <w:rsid w:val="00023FDC"/>
    <w:rsid w:val="0002673B"/>
    <w:rsid w:val="00026FDB"/>
    <w:rsid w:val="00030DEC"/>
    <w:rsid w:val="0003355F"/>
    <w:rsid w:val="00034059"/>
    <w:rsid w:val="000437C2"/>
    <w:rsid w:val="0005089C"/>
    <w:rsid w:val="0005402D"/>
    <w:rsid w:val="00055E35"/>
    <w:rsid w:val="0005710F"/>
    <w:rsid w:val="00061FBF"/>
    <w:rsid w:val="000746C9"/>
    <w:rsid w:val="0009071A"/>
    <w:rsid w:val="00093A27"/>
    <w:rsid w:val="000A5F62"/>
    <w:rsid w:val="000C0E7F"/>
    <w:rsid w:val="000C1935"/>
    <w:rsid w:val="000C7684"/>
    <w:rsid w:val="000D0C74"/>
    <w:rsid w:val="000D208B"/>
    <w:rsid w:val="000D2BC5"/>
    <w:rsid w:val="000D7A2B"/>
    <w:rsid w:val="000E04DF"/>
    <w:rsid w:val="000E102C"/>
    <w:rsid w:val="000F1048"/>
    <w:rsid w:val="000F64E0"/>
    <w:rsid w:val="00105FC0"/>
    <w:rsid w:val="00133C5A"/>
    <w:rsid w:val="00146CEC"/>
    <w:rsid w:val="00150DAA"/>
    <w:rsid w:val="00151E52"/>
    <w:rsid w:val="001540DC"/>
    <w:rsid w:val="001604C8"/>
    <w:rsid w:val="001757D0"/>
    <w:rsid w:val="0018267C"/>
    <w:rsid w:val="00183F2D"/>
    <w:rsid w:val="0019071A"/>
    <w:rsid w:val="001A453F"/>
    <w:rsid w:val="001A6A8E"/>
    <w:rsid w:val="001B04C2"/>
    <w:rsid w:val="001B2EB2"/>
    <w:rsid w:val="001B3673"/>
    <w:rsid w:val="001C5A4E"/>
    <w:rsid w:val="001C655C"/>
    <w:rsid w:val="001C6728"/>
    <w:rsid w:val="001C7B68"/>
    <w:rsid w:val="001D5722"/>
    <w:rsid w:val="001E6E06"/>
    <w:rsid w:val="00200BDC"/>
    <w:rsid w:val="00203B72"/>
    <w:rsid w:val="00207C75"/>
    <w:rsid w:val="00210186"/>
    <w:rsid w:val="00210FBA"/>
    <w:rsid w:val="00226C06"/>
    <w:rsid w:val="00241138"/>
    <w:rsid w:val="0024401D"/>
    <w:rsid w:val="00245274"/>
    <w:rsid w:val="002452EF"/>
    <w:rsid w:val="00276AB9"/>
    <w:rsid w:val="00277030"/>
    <w:rsid w:val="00280E71"/>
    <w:rsid w:val="00283BEA"/>
    <w:rsid w:val="0028788E"/>
    <w:rsid w:val="002A184F"/>
    <w:rsid w:val="002B1C96"/>
    <w:rsid w:val="002C2A14"/>
    <w:rsid w:val="002C446D"/>
    <w:rsid w:val="002D5C06"/>
    <w:rsid w:val="002E1029"/>
    <w:rsid w:val="002E50C9"/>
    <w:rsid w:val="002F5504"/>
    <w:rsid w:val="003004D7"/>
    <w:rsid w:val="0030235B"/>
    <w:rsid w:val="00305593"/>
    <w:rsid w:val="003073F4"/>
    <w:rsid w:val="00337CC4"/>
    <w:rsid w:val="00340352"/>
    <w:rsid w:val="0034315E"/>
    <w:rsid w:val="00344A6A"/>
    <w:rsid w:val="00344A96"/>
    <w:rsid w:val="003457AE"/>
    <w:rsid w:val="00350CD4"/>
    <w:rsid w:val="0035745A"/>
    <w:rsid w:val="00370E7B"/>
    <w:rsid w:val="00371D8D"/>
    <w:rsid w:val="0038414E"/>
    <w:rsid w:val="00386153"/>
    <w:rsid w:val="00392B2B"/>
    <w:rsid w:val="00394E1C"/>
    <w:rsid w:val="00396E9B"/>
    <w:rsid w:val="003A3EB5"/>
    <w:rsid w:val="003A5D07"/>
    <w:rsid w:val="003C1FE9"/>
    <w:rsid w:val="003C24BE"/>
    <w:rsid w:val="003C7645"/>
    <w:rsid w:val="003D4144"/>
    <w:rsid w:val="003D6DBD"/>
    <w:rsid w:val="003E5207"/>
    <w:rsid w:val="004018CD"/>
    <w:rsid w:val="004019CB"/>
    <w:rsid w:val="0040235C"/>
    <w:rsid w:val="00427BE9"/>
    <w:rsid w:val="00441617"/>
    <w:rsid w:val="004458B2"/>
    <w:rsid w:val="00446868"/>
    <w:rsid w:val="00446A63"/>
    <w:rsid w:val="00447634"/>
    <w:rsid w:val="00450ABF"/>
    <w:rsid w:val="00452E01"/>
    <w:rsid w:val="004539C0"/>
    <w:rsid w:val="004626B0"/>
    <w:rsid w:val="00467063"/>
    <w:rsid w:val="004704C5"/>
    <w:rsid w:val="004712B8"/>
    <w:rsid w:val="00480DDD"/>
    <w:rsid w:val="00493282"/>
    <w:rsid w:val="004A1328"/>
    <w:rsid w:val="004A4837"/>
    <w:rsid w:val="004A6D11"/>
    <w:rsid w:val="004A72C5"/>
    <w:rsid w:val="004A7B34"/>
    <w:rsid w:val="004B7733"/>
    <w:rsid w:val="004C0FF9"/>
    <w:rsid w:val="004C5214"/>
    <w:rsid w:val="004C592F"/>
    <w:rsid w:val="004C5F1A"/>
    <w:rsid w:val="004D5C70"/>
    <w:rsid w:val="004D7407"/>
    <w:rsid w:val="004D7F4E"/>
    <w:rsid w:val="004E3840"/>
    <w:rsid w:val="005016E2"/>
    <w:rsid w:val="00501A6A"/>
    <w:rsid w:val="00502BE9"/>
    <w:rsid w:val="00503792"/>
    <w:rsid w:val="00510CFF"/>
    <w:rsid w:val="00512C06"/>
    <w:rsid w:val="00512FA7"/>
    <w:rsid w:val="00525256"/>
    <w:rsid w:val="00530E89"/>
    <w:rsid w:val="00545F4C"/>
    <w:rsid w:val="00547368"/>
    <w:rsid w:val="00552454"/>
    <w:rsid w:val="00556C9F"/>
    <w:rsid w:val="00561471"/>
    <w:rsid w:val="0057107B"/>
    <w:rsid w:val="005744B5"/>
    <w:rsid w:val="00574E9A"/>
    <w:rsid w:val="00575C65"/>
    <w:rsid w:val="00580700"/>
    <w:rsid w:val="00584453"/>
    <w:rsid w:val="00585C26"/>
    <w:rsid w:val="00585C3E"/>
    <w:rsid w:val="005A07F0"/>
    <w:rsid w:val="005B1D09"/>
    <w:rsid w:val="005B7C31"/>
    <w:rsid w:val="005C322D"/>
    <w:rsid w:val="005C3D1C"/>
    <w:rsid w:val="005C4A83"/>
    <w:rsid w:val="005C68DE"/>
    <w:rsid w:val="005C6E9A"/>
    <w:rsid w:val="005D0060"/>
    <w:rsid w:val="005D7AFB"/>
    <w:rsid w:val="005E3476"/>
    <w:rsid w:val="005E6009"/>
    <w:rsid w:val="005F053A"/>
    <w:rsid w:val="005F1179"/>
    <w:rsid w:val="005F60EE"/>
    <w:rsid w:val="00602FFD"/>
    <w:rsid w:val="00610AF1"/>
    <w:rsid w:val="00621E48"/>
    <w:rsid w:val="00623F75"/>
    <w:rsid w:val="00630570"/>
    <w:rsid w:val="00630DD2"/>
    <w:rsid w:val="00632F7B"/>
    <w:rsid w:val="00633570"/>
    <w:rsid w:val="006365DC"/>
    <w:rsid w:val="00641150"/>
    <w:rsid w:val="00655E29"/>
    <w:rsid w:val="00657DC9"/>
    <w:rsid w:val="00663EF4"/>
    <w:rsid w:val="006644F7"/>
    <w:rsid w:val="00672920"/>
    <w:rsid w:val="006761A6"/>
    <w:rsid w:val="006814C3"/>
    <w:rsid w:val="00681610"/>
    <w:rsid w:val="0069045C"/>
    <w:rsid w:val="006A2562"/>
    <w:rsid w:val="006B4C4E"/>
    <w:rsid w:val="006B4F87"/>
    <w:rsid w:val="006B684C"/>
    <w:rsid w:val="006C79DC"/>
    <w:rsid w:val="006D64A4"/>
    <w:rsid w:val="006E69EE"/>
    <w:rsid w:val="006F52A6"/>
    <w:rsid w:val="0070400F"/>
    <w:rsid w:val="00706EDC"/>
    <w:rsid w:val="00713FA6"/>
    <w:rsid w:val="00714343"/>
    <w:rsid w:val="00715E96"/>
    <w:rsid w:val="0072739B"/>
    <w:rsid w:val="00734573"/>
    <w:rsid w:val="007424A1"/>
    <w:rsid w:val="00744585"/>
    <w:rsid w:val="00747AB3"/>
    <w:rsid w:val="007513BF"/>
    <w:rsid w:val="00751BB7"/>
    <w:rsid w:val="00761F02"/>
    <w:rsid w:val="0076238B"/>
    <w:rsid w:val="00770115"/>
    <w:rsid w:val="0078531A"/>
    <w:rsid w:val="0078644A"/>
    <w:rsid w:val="0078713A"/>
    <w:rsid w:val="00791252"/>
    <w:rsid w:val="00792564"/>
    <w:rsid w:val="007A11C7"/>
    <w:rsid w:val="007A30A2"/>
    <w:rsid w:val="007A3F19"/>
    <w:rsid w:val="007A67F2"/>
    <w:rsid w:val="007A6BED"/>
    <w:rsid w:val="007A7206"/>
    <w:rsid w:val="007C1B2D"/>
    <w:rsid w:val="007D1C6C"/>
    <w:rsid w:val="007D5292"/>
    <w:rsid w:val="00804090"/>
    <w:rsid w:val="0080751F"/>
    <w:rsid w:val="00807DC1"/>
    <w:rsid w:val="00815515"/>
    <w:rsid w:val="0081761E"/>
    <w:rsid w:val="00817AD0"/>
    <w:rsid w:val="00823468"/>
    <w:rsid w:val="00833286"/>
    <w:rsid w:val="0083500B"/>
    <w:rsid w:val="008361C2"/>
    <w:rsid w:val="008458AF"/>
    <w:rsid w:val="008533D0"/>
    <w:rsid w:val="0086737A"/>
    <w:rsid w:val="0087060F"/>
    <w:rsid w:val="00871169"/>
    <w:rsid w:val="00883234"/>
    <w:rsid w:val="00883540"/>
    <w:rsid w:val="008908CE"/>
    <w:rsid w:val="00890F95"/>
    <w:rsid w:val="0089763B"/>
    <w:rsid w:val="008A5A74"/>
    <w:rsid w:val="008A6A1D"/>
    <w:rsid w:val="008A738F"/>
    <w:rsid w:val="008B2111"/>
    <w:rsid w:val="008B5437"/>
    <w:rsid w:val="008C0A95"/>
    <w:rsid w:val="008C252B"/>
    <w:rsid w:val="008C63F9"/>
    <w:rsid w:val="008D345D"/>
    <w:rsid w:val="008D5651"/>
    <w:rsid w:val="008E083B"/>
    <w:rsid w:val="008E214C"/>
    <w:rsid w:val="008E7060"/>
    <w:rsid w:val="008E7E98"/>
    <w:rsid w:val="008F1F46"/>
    <w:rsid w:val="009034C3"/>
    <w:rsid w:val="00924DD6"/>
    <w:rsid w:val="0094618B"/>
    <w:rsid w:val="009462DC"/>
    <w:rsid w:val="00950F44"/>
    <w:rsid w:val="009654FE"/>
    <w:rsid w:val="0097485D"/>
    <w:rsid w:val="00977CEF"/>
    <w:rsid w:val="00977E44"/>
    <w:rsid w:val="00981557"/>
    <w:rsid w:val="00983DD8"/>
    <w:rsid w:val="00984065"/>
    <w:rsid w:val="00984BF9"/>
    <w:rsid w:val="00992EF4"/>
    <w:rsid w:val="00996259"/>
    <w:rsid w:val="009967F4"/>
    <w:rsid w:val="009B49D5"/>
    <w:rsid w:val="009C10FF"/>
    <w:rsid w:val="009C339C"/>
    <w:rsid w:val="009C6267"/>
    <w:rsid w:val="009C7AD0"/>
    <w:rsid w:val="009E409F"/>
    <w:rsid w:val="009F35DD"/>
    <w:rsid w:val="009F6D7E"/>
    <w:rsid w:val="00A001A1"/>
    <w:rsid w:val="00A013E6"/>
    <w:rsid w:val="00A04579"/>
    <w:rsid w:val="00A1258D"/>
    <w:rsid w:val="00A21921"/>
    <w:rsid w:val="00A257A0"/>
    <w:rsid w:val="00A3430A"/>
    <w:rsid w:val="00A366E4"/>
    <w:rsid w:val="00A36F4A"/>
    <w:rsid w:val="00A40A58"/>
    <w:rsid w:val="00A445B8"/>
    <w:rsid w:val="00A44E5B"/>
    <w:rsid w:val="00A464B4"/>
    <w:rsid w:val="00A53B23"/>
    <w:rsid w:val="00A64949"/>
    <w:rsid w:val="00A65717"/>
    <w:rsid w:val="00A65857"/>
    <w:rsid w:val="00A72B98"/>
    <w:rsid w:val="00A90C7B"/>
    <w:rsid w:val="00A922F4"/>
    <w:rsid w:val="00A93164"/>
    <w:rsid w:val="00A9628B"/>
    <w:rsid w:val="00AA09DE"/>
    <w:rsid w:val="00AA5A52"/>
    <w:rsid w:val="00AB3AC1"/>
    <w:rsid w:val="00AB43AE"/>
    <w:rsid w:val="00AC1CE6"/>
    <w:rsid w:val="00AD7EE8"/>
    <w:rsid w:val="00AE2D52"/>
    <w:rsid w:val="00AE39A1"/>
    <w:rsid w:val="00AE6ABD"/>
    <w:rsid w:val="00AF7E4E"/>
    <w:rsid w:val="00B124F0"/>
    <w:rsid w:val="00B16194"/>
    <w:rsid w:val="00B2194C"/>
    <w:rsid w:val="00B23268"/>
    <w:rsid w:val="00B41D67"/>
    <w:rsid w:val="00B4510B"/>
    <w:rsid w:val="00B451EF"/>
    <w:rsid w:val="00B4679D"/>
    <w:rsid w:val="00B4701A"/>
    <w:rsid w:val="00B559B1"/>
    <w:rsid w:val="00B56C20"/>
    <w:rsid w:val="00B604B0"/>
    <w:rsid w:val="00B64157"/>
    <w:rsid w:val="00B65BAF"/>
    <w:rsid w:val="00B67E0B"/>
    <w:rsid w:val="00B77716"/>
    <w:rsid w:val="00B86E89"/>
    <w:rsid w:val="00B871E8"/>
    <w:rsid w:val="00B913B5"/>
    <w:rsid w:val="00BA3053"/>
    <w:rsid w:val="00BA7226"/>
    <w:rsid w:val="00BB53BA"/>
    <w:rsid w:val="00BC2640"/>
    <w:rsid w:val="00BC4910"/>
    <w:rsid w:val="00BD264A"/>
    <w:rsid w:val="00BD3228"/>
    <w:rsid w:val="00BD40CD"/>
    <w:rsid w:val="00BD4467"/>
    <w:rsid w:val="00BD662A"/>
    <w:rsid w:val="00BE1597"/>
    <w:rsid w:val="00BE1ABD"/>
    <w:rsid w:val="00BE393C"/>
    <w:rsid w:val="00BE4C60"/>
    <w:rsid w:val="00BF3D7A"/>
    <w:rsid w:val="00BF51EB"/>
    <w:rsid w:val="00BF52E0"/>
    <w:rsid w:val="00BF5A2D"/>
    <w:rsid w:val="00C02BC9"/>
    <w:rsid w:val="00C04438"/>
    <w:rsid w:val="00C05828"/>
    <w:rsid w:val="00C07ABF"/>
    <w:rsid w:val="00C07BE9"/>
    <w:rsid w:val="00C21216"/>
    <w:rsid w:val="00C21459"/>
    <w:rsid w:val="00C22621"/>
    <w:rsid w:val="00C24700"/>
    <w:rsid w:val="00C26B5C"/>
    <w:rsid w:val="00C27AB9"/>
    <w:rsid w:val="00C40993"/>
    <w:rsid w:val="00C418DC"/>
    <w:rsid w:val="00C4516B"/>
    <w:rsid w:val="00C51166"/>
    <w:rsid w:val="00C53EDD"/>
    <w:rsid w:val="00C54D82"/>
    <w:rsid w:val="00C56A74"/>
    <w:rsid w:val="00C64A4F"/>
    <w:rsid w:val="00C71F6D"/>
    <w:rsid w:val="00C87093"/>
    <w:rsid w:val="00C87288"/>
    <w:rsid w:val="00C87BAC"/>
    <w:rsid w:val="00C90B8D"/>
    <w:rsid w:val="00CA7FB5"/>
    <w:rsid w:val="00CB0141"/>
    <w:rsid w:val="00CB685F"/>
    <w:rsid w:val="00CC2CF6"/>
    <w:rsid w:val="00CC530C"/>
    <w:rsid w:val="00CC6755"/>
    <w:rsid w:val="00CD0235"/>
    <w:rsid w:val="00CD3C48"/>
    <w:rsid w:val="00CD497B"/>
    <w:rsid w:val="00CD77D5"/>
    <w:rsid w:val="00CE0FDA"/>
    <w:rsid w:val="00CE35C3"/>
    <w:rsid w:val="00CF0111"/>
    <w:rsid w:val="00D219E9"/>
    <w:rsid w:val="00D245E2"/>
    <w:rsid w:val="00D27CA1"/>
    <w:rsid w:val="00D35C37"/>
    <w:rsid w:val="00D366EE"/>
    <w:rsid w:val="00D36D18"/>
    <w:rsid w:val="00D4205B"/>
    <w:rsid w:val="00D46BF1"/>
    <w:rsid w:val="00D579E3"/>
    <w:rsid w:val="00D62964"/>
    <w:rsid w:val="00D65AB3"/>
    <w:rsid w:val="00D66E02"/>
    <w:rsid w:val="00D66E93"/>
    <w:rsid w:val="00D714FD"/>
    <w:rsid w:val="00D95B54"/>
    <w:rsid w:val="00D95C14"/>
    <w:rsid w:val="00DA5BC0"/>
    <w:rsid w:val="00DB28F4"/>
    <w:rsid w:val="00DB43E0"/>
    <w:rsid w:val="00DB6BDE"/>
    <w:rsid w:val="00DD6215"/>
    <w:rsid w:val="00DD6761"/>
    <w:rsid w:val="00DD6EE2"/>
    <w:rsid w:val="00DD74EE"/>
    <w:rsid w:val="00DF51F2"/>
    <w:rsid w:val="00E00B65"/>
    <w:rsid w:val="00E01F24"/>
    <w:rsid w:val="00E03124"/>
    <w:rsid w:val="00E06707"/>
    <w:rsid w:val="00E22CE7"/>
    <w:rsid w:val="00E26D31"/>
    <w:rsid w:val="00E37DE5"/>
    <w:rsid w:val="00E40F4F"/>
    <w:rsid w:val="00E42B8F"/>
    <w:rsid w:val="00E5246C"/>
    <w:rsid w:val="00E56464"/>
    <w:rsid w:val="00E60028"/>
    <w:rsid w:val="00E72F0E"/>
    <w:rsid w:val="00E74A0B"/>
    <w:rsid w:val="00E87283"/>
    <w:rsid w:val="00E87D26"/>
    <w:rsid w:val="00E91122"/>
    <w:rsid w:val="00E9120D"/>
    <w:rsid w:val="00E92295"/>
    <w:rsid w:val="00E926CF"/>
    <w:rsid w:val="00EA0A73"/>
    <w:rsid w:val="00EA2E58"/>
    <w:rsid w:val="00EA6C46"/>
    <w:rsid w:val="00EC6AD2"/>
    <w:rsid w:val="00EC713D"/>
    <w:rsid w:val="00ED1DBC"/>
    <w:rsid w:val="00ED34DA"/>
    <w:rsid w:val="00ED5128"/>
    <w:rsid w:val="00EE0E21"/>
    <w:rsid w:val="00EE29B6"/>
    <w:rsid w:val="00EF1101"/>
    <w:rsid w:val="00EF1997"/>
    <w:rsid w:val="00EF42B5"/>
    <w:rsid w:val="00F001A6"/>
    <w:rsid w:val="00F02FC6"/>
    <w:rsid w:val="00F04FC4"/>
    <w:rsid w:val="00F05E79"/>
    <w:rsid w:val="00F07AF8"/>
    <w:rsid w:val="00F353C9"/>
    <w:rsid w:val="00F4488F"/>
    <w:rsid w:val="00F45145"/>
    <w:rsid w:val="00F46C34"/>
    <w:rsid w:val="00F509B8"/>
    <w:rsid w:val="00F61210"/>
    <w:rsid w:val="00F64C5E"/>
    <w:rsid w:val="00F65483"/>
    <w:rsid w:val="00F72E2A"/>
    <w:rsid w:val="00F72EE0"/>
    <w:rsid w:val="00F8631D"/>
    <w:rsid w:val="00F91CDB"/>
    <w:rsid w:val="00F933AB"/>
    <w:rsid w:val="00F9399B"/>
    <w:rsid w:val="00F93A26"/>
    <w:rsid w:val="00F9764C"/>
    <w:rsid w:val="00FA1AE3"/>
    <w:rsid w:val="00FA3993"/>
    <w:rsid w:val="00FD48F8"/>
    <w:rsid w:val="00FE2238"/>
    <w:rsid w:val="00FF1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6D6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641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0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4E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5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B64157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F72EE0"/>
    <w:rPr>
      <w:b/>
      <w:bCs/>
    </w:rPr>
  </w:style>
  <w:style w:type="character" w:styleId="Hipercze">
    <w:name w:val="Hyperlink"/>
    <w:rsid w:val="0080751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0751F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751F"/>
    <w:rPr>
      <w:rFonts w:ascii="Arial" w:eastAsia="Times New Roman" w:hAnsi="Arial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B1D09"/>
    <w:pPr>
      <w:spacing w:after="0" w:line="240" w:lineRule="auto"/>
    </w:pPr>
  </w:style>
  <w:style w:type="paragraph" w:customStyle="1" w:styleId="Default">
    <w:name w:val="Default"/>
    <w:rsid w:val="004539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Normalny"/>
    <w:next w:val="Normalny"/>
    <w:uiPriority w:val="99"/>
    <w:rsid w:val="00E00B6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80DD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80DDD"/>
  </w:style>
  <w:style w:type="paragraph" w:styleId="Tekstprzypisukocowego">
    <w:name w:val="endnote text"/>
    <w:basedOn w:val="Normalny"/>
    <w:link w:val="TekstprzypisukocowegoZnak"/>
    <w:semiHidden/>
    <w:rsid w:val="000F64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F64E0"/>
    <w:rPr>
      <w:rFonts w:ascii="Arial" w:eastAsia="Times New Roman" w:hAnsi="Arial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1A453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A453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6415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E40F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74E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F5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rsid w:val="00B64157"/>
    <w:rPr>
      <w:rFonts w:ascii="Times New Roman" w:eastAsia="Times New Roman" w:hAnsi="Times New Roman" w:cs="Times New Roman"/>
      <w:b/>
      <w:sz w:val="20"/>
      <w:szCs w:val="24"/>
      <w:lang w:val="x-none" w:eastAsia="x-none"/>
    </w:rPr>
  </w:style>
  <w:style w:type="character" w:styleId="Pogrubienie">
    <w:name w:val="Strong"/>
    <w:basedOn w:val="Domylnaczcionkaakapitu"/>
    <w:uiPriority w:val="22"/>
    <w:qFormat/>
    <w:rsid w:val="00F72EE0"/>
    <w:rPr>
      <w:b/>
      <w:bCs/>
    </w:rPr>
  </w:style>
  <w:style w:type="character" w:styleId="Hipercze">
    <w:name w:val="Hyperlink"/>
    <w:rsid w:val="0080751F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80751F"/>
    <w:pPr>
      <w:spacing w:after="12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751F"/>
    <w:rPr>
      <w:rFonts w:ascii="Arial" w:eastAsia="Times New Roman" w:hAnsi="Arial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5B1D09"/>
    <w:pPr>
      <w:spacing w:after="0" w:line="240" w:lineRule="auto"/>
    </w:pPr>
  </w:style>
  <w:style w:type="paragraph" w:customStyle="1" w:styleId="Default">
    <w:name w:val="Default"/>
    <w:rsid w:val="004539C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yle2">
    <w:name w:val="Style2"/>
    <w:basedOn w:val="Normalny"/>
    <w:next w:val="Normalny"/>
    <w:uiPriority w:val="99"/>
    <w:rsid w:val="00E00B65"/>
    <w:pPr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480DD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480DDD"/>
  </w:style>
  <w:style w:type="paragraph" w:styleId="Tekstprzypisukocowego">
    <w:name w:val="endnote text"/>
    <w:basedOn w:val="Normalny"/>
    <w:link w:val="TekstprzypisukocowegoZnak"/>
    <w:semiHidden/>
    <w:rsid w:val="000F64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F64E0"/>
    <w:rPr>
      <w:rFonts w:ascii="Arial" w:eastAsia="Times New Roman" w:hAnsi="Arial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1A453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1A453F"/>
    <w:rPr>
      <w:rFonts w:ascii="Times New Roman" w:eastAsia="Times New Roman" w:hAnsi="Times New Roman" w:cs="Times New Roman"/>
      <w:b/>
      <w:bCs/>
      <w:sz w:val="28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08361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07357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290727">
                  <w:marLeft w:val="0"/>
                  <w:marRight w:val="0"/>
                  <w:marTop w:val="195"/>
                  <w:marBottom w:val="1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9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64FED-13B0-4DBE-98A5-09089E564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42</Pages>
  <Words>10201</Words>
  <Characters>61210</Characters>
  <Application>Microsoft Office Word</Application>
  <DocSecurity>0</DocSecurity>
  <Lines>510</Lines>
  <Paragraphs>142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71269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VDanilczuk</dc:creator>
  <cp:lastModifiedBy>WWnukowska</cp:lastModifiedBy>
  <cp:revision>4</cp:revision>
  <cp:lastPrinted>2021-04-08T11:32:00Z</cp:lastPrinted>
  <dcterms:created xsi:type="dcterms:W3CDTF">2023-05-25T13:14:00Z</dcterms:created>
  <dcterms:modified xsi:type="dcterms:W3CDTF">2023-05-26T14:53:00Z</dcterms:modified>
</cp:coreProperties>
</file>